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158" w:rsidRDefault="00A13158" w:rsidP="00A13158">
      <w:pPr>
        <w:ind w:right="0"/>
        <w:jc w:val="center"/>
        <w:rPr>
          <w:rFonts w:ascii="Cambria" w:hAnsi="Cambria"/>
          <w:b/>
          <w:sz w:val="28"/>
          <w:szCs w:val="28"/>
        </w:rPr>
      </w:pPr>
      <w:r w:rsidRPr="004541E2">
        <w:rPr>
          <w:rFonts w:ascii="Cambria" w:hAnsi="Cambria"/>
          <w:b/>
          <w:noProof/>
          <w:sz w:val="28"/>
          <w:szCs w:val="28"/>
        </w:rPr>
        <w:drawing>
          <wp:inline distT="0" distB="0" distL="0" distR="0">
            <wp:extent cx="2273878" cy="9000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273878" cy="900000"/>
                    </a:xfrm>
                    <a:prstGeom prst="rect">
                      <a:avLst/>
                    </a:prstGeom>
                    <a:noFill/>
                    <a:ln w="9525">
                      <a:noFill/>
                      <a:miter lim="800000"/>
                      <a:headEnd/>
                      <a:tailEnd/>
                    </a:ln>
                  </pic:spPr>
                </pic:pic>
              </a:graphicData>
            </a:graphic>
          </wp:inline>
        </w:drawing>
      </w:r>
    </w:p>
    <w:p w:rsidR="00A13158" w:rsidRDefault="00A13158" w:rsidP="00A13158">
      <w:pPr>
        <w:ind w:right="0"/>
        <w:jc w:val="center"/>
        <w:rPr>
          <w:rFonts w:ascii="Cambria" w:hAnsi="Cambria"/>
          <w:b/>
          <w:sz w:val="28"/>
          <w:szCs w:val="28"/>
        </w:rPr>
      </w:pPr>
    </w:p>
    <w:p w:rsidR="00A13158" w:rsidRDefault="00A13158" w:rsidP="00A13158">
      <w:pPr>
        <w:ind w:left="0" w:right="0"/>
        <w:jc w:val="center"/>
        <w:rPr>
          <w:rFonts w:ascii="Cambria" w:hAnsi="Cambria"/>
          <w:b/>
          <w:sz w:val="28"/>
          <w:szCs w:val="28"/>
        </w:rPr>
      </w:pPr>
    </w:p>
    <w:p w:rsidR="00F6426E" w:rsidRDefault="00F6426E" w:rsidP="00A13158">
      <w:pPr>
        <w:ind w:left="0" w:right="0"/>
        <w:jc w:val="center"/>
        <w:rPr>
          <w:rFonts w:ascii="Cambria" w:hAnsi="Cambria"/>
          <w:b/>
          <w:sz w:val="28"/>
          <w:szCs w:val="28"/>
        </w:rPr>
      </w:pPr>
    </w:p>
    <w:p w:rsidR="000241F8" w:rsidRPr="00133CFC" w:rsidRDefault="000241F8" w:rsidP="00133CFC">
      <w:pPr>
        <w:ind w:left="0" w:right="0"/>
        <w:rPr>
          <w:rFonts w:ascii="Cambria" w:hAnsi="Cambria"/>
          <w:b/>
          <w:sz w:val="28"/>
          <w:szCs w:val="28"/>
          <w:lang/>
        </w:rPr>
      </w:pPr>
    </w:p>
    <w:p w:rsidR="00A13158" w:rsidRPr="000241F8" w:rsidRDefault="00A13158" w:rsidP="00A13158">
      <w:pPr>
        <w:ind w:right="0"/>
        <w:jc w:val="center"/>
        <w:rPr>
          <w:rFonts w:ascii="Cambria" w:hAnsi="Cambria"/>
          <w:b/>
          <w:sz w:val="28"/>
          <w:szCs w:val="28"/>
        </w:rPr>
      </w:pPr>
    </w:p>
    <w:p w:rsidR="00A13158" w:rsidRDefault="00A13158" w:rsidP="00A13158">
      <w:pPr>
        <w:ind w:right="0"/>
        <w:jc w:val="center"/>
        <w:rPr>
          <w:rFonts w:ascii="Cambria" w:hAnsi="Cambria"/>
          <w:b/>
          <w:sz w:val="28"/>
          <w:szCs w:val="28"/>
        </w:rPr>
      </w:pPr>
    </w:p>
    <w:p w:rsidR="00817DA8" w:rsidRPr="00133CFC" w:rsidRDefault="00133CFC" w:rsidP="00133CFC">
      <w:pPr>
        <w:ind w:left="142" w:right="0"/>
        <w:rPr>
          <w:rFonts w:ascii="Cambria" w:hAnsi="Cambria"/>
          <w:b/>
          <w:sz w:val="80"/>
          <w:szCs w:val="80"/>
        </w:rPr>
      </w:pPr>
      <w:r>
        <w:rPr>
          <w:rFonts w:ascii="Cambria" w:hAnsi="Cambria"/>
          <w:b/>
          <w:sz w:val="76"/>
          <w:szCs w:val="76"/>
          <w:lang/>
        </w:rPr>
        <w:t xml:space="preserve"> </w:t>
      </w:r>
      <w:r w:rsidR="00A13158" w:rsidRPr="00133CFC">
        <w:rPr>
          <w:rFonts w:ascii="Cambria" w:hAnsi="Cambria"/>
          <w:b/>
          <w:sz w:val="80"/>
          <w:szCs w:val="80"/>
        </w:rPr>
        <w:t xml:space="preserve">ГОДИШЊИ ПЛАН РАДА </w:t>
      </w:r>
    </w:p>
    <w:p w:rsidR="000241F8" w:rsidRPr="00133CFC" w:rsidRDefault="00A13158" w:rsidP="00A13158">
      <w:pPr>
        <w:ind w:left="142" w:right="0"/>
        <w:jc w:val="center"/>
        <w:rPr>
          <w:rFonts w:ascii="Cambria" w:hAnsi="Cambria"/>
          <w:b/>
          <w:sz w:val="44"/>
          <w:szCs w:val="44"/>
        </w:rPr>
      </w:pPr>
      <w:r w:rsidRPr="00133CFC">
        <w:rPr>
          <w:rFonts w:ascii="Cambria" w:hAnsi="Cambria"/>
          <w:b/>
          <w:sz w:val="44"/>
          <w:szCs w:val="44"/>
        </w:rPr>
        <w:t>П</w:t>
      </w:r>
      <w:r w:rsidR="000241F8" w:rsidRPr="00133CFC">
        <w:rPr>
          <w:rFonts w:ascii="Cambria" w:hAnsi="Cambria"/>
          <w:b/>
          <w:sz w:val="44"/>
          <w:szCs w:val="44"/>
        </w:rPr>
        <w:t xml:space="preserve">РЕДШКОЛСКЕ </w:t>
      </w:r>
      <w:proofErr w:type="gramStart"/>
      <w:r w:rsidRPr="00133CFC">
        <w:rPr>
          <w:rFonts w:ascii="Cambria" w:hAnsi="Cambria"/>
          <w:b/>
          <w:sz w:val="44"/>
          <w:szCs w:val="44"/>
        </w:rPr>
        <w:t>У</w:t>
      </w:r>
      <w:r w:rsidR="000241F8" w:rsidRPr="00133CFC">
        <w:rPr>
          <w:rFonts w:ascii="Cambria" w:hAnsi="Cambria"/>
          <w:b/>
          <w:sz w:val="44"/>
          <w:szCs w:val="44"/>
        </w:rPr>
        <w:t xml:space="preserve">СТАНОВЕ </w:t>
      </w:r>
      <w:r w:rsidR="003A0CE1" w:rsidRPr="00133CFC">
        <w:rPr>
          <w:rFonts w:ascii="Cambria" w:hAnsi="Cambria"/>
          <w:b/>
          <w:sz w:val="44"/>
          <w:szCs w:val="44"/>
        </w:rPr>
        <w:t xml:space="preserve"> „</w:t>
      </w:r>
      <w:proofErr w:type="gramEnd"/>
      <w:r w:rsidR="003A0CE1" w:rsidRPr="00133CFC">
        <w:rPr>
          <w:rFonts w:ascii="Cambria" w:hAnsi="Cambria"/>
          <w:b/>
          <w:sz w:val="44"/>
          <w:szCs w:val="44"/>
        </w:rPr>
        <w:t xml:space="preserve">ЛЕПТИРИЋИ“ </w:t>
      </w:r>
    </w:p>
    <w:p w:rsidR="00817DA8" w:rsidRPr="00133CFC" w:rsidRDefault="003A0CE1" w:rsidP="00A13158">
      <w:pPr>
        <w:ind w:left="142" w:right="0"/>
        <w:jc w:val="center"/>
        <w:rPr>
          <w:rFonts w:ascii="Cambria" w:hAnsi="Cambria"/>
          <w:b/>
          <w:sz w:val="44"/>
          <w:szCs w:val="44"/>
        </w:rPr>
      </w:pPr>
      <w:r w:rsidRPr="00133CFC">
        <w:rPr>
          <w:rFonts w:ascii="Cambria" w:hAnsi="Cambria"/>
          <w:b/>
          <w:sz w:val="44"/>
          <w:szCs w:val="44"/>
        </w:rPr>
        <w:t xml:space="preserve">РАЖАЊ </w:t>
      </w:r>
    </w:p>
    <w:p w:rsidR="00A13158" w:rsidRPr="00133CFC" w:rsidRDefault="00133CFC" w:rsidP="000241F8">
      <w:pPr>
        <w:ind w:left="142" w:right="0"/>
        <w:jc w:val="center"/>
        <w:rPr>
          <w:rFonts w:ascii="Cambria" w:hAnsi="Cambria"/>
          <w:b/>
          <w:sz w:val="40"/>
          <w:szCs w:val="40"/>
          <w:lang/>
        </w:rPr>
      </w:pPr>
      <w:proofErr w:type="gramStart"/>
      <w:r w:rsidRPr="00133CFC">
        <w:rPr>
          <w:rFonts w:ascii="Cambria" w:hAnsi="Cambria"/>
          <w:b/>
          <w:sz w:val="40"/>
          <w:szCs w:val="40"/>
        </w:rPr>
        <w:t>РАДН</w:t>
      </w:r>
      <w:r w:rsidRPr="00133CFC">
        <w:rPr>
          <w:rFonts w:ascii="Cambria" w:hAnsi="Cambria"/>
          <w:b/>
          <w:sz w:val="40"/>
          <w:szCs w:val="40"/>
          <w:lang/>
        </w:rPr>
        <w:t>А</w:t>
      </w:r>
      <w:r w:rsidR="00585D21" w:rsidRPr="00133CFC">
        <w:rPr>
          <w:rFonts w:ascii="Cambria" w:hAnsi="Cambria"/>
          <w:b/>
          <w:sz w:val="40"/>
          <w:szCs w:val="40"/>
        </w:rPr>
        <w:t xml:space="preserve"> 2019/</w:t>
      </w:r>
      <w:r w:rsidRPr="00133CFC">
        <w:rPr>
          <w:rFonts w:ascii="Cambria" w:hAnsi="Cambria"/>
          <w:b/>
          <w:sz w:val="40"/>
          <w:szCs w:val="40"/>
          <w:lang/>
        </w:rPr>
        <w:t>20</w:t>
      </w:r>
      <w:r w:rsidR="00585D21" w:rsidRPr="00133CFC">
        <w:rPr>
          <w:rFonts w:ascii="Cambria" w:hAnsi="Cambria"/>
          <w:b/>
          <w:sz w:val="40"/>
          <w:szCs w:val="40"/>
        </w:rPr>
        <w:t>20</w:t>
      </w:r>
      <w:r w:rsidR="00A13158" w:rsidRPr="00133CFC">
        <w:rPr>
          <w:rFonts w:ascii="Cambria" w:hAnsi="Cambria"/>
          <w:b/>
          <w:sz w:val="40"/>
          <w:szCs w:val="40"/>
        </w:rPr>
        <w:t>.</w:t>
      </w:r>
      <w:proofErr w:type="gramEnd"/>
      <w:r w:rsidR="009F6E47" w:rsidRPr="00133CFC">
        <w:rPr>
          <w:rFonts w:ascii="Cambria" w:hAnsi="Cambria"/>
          <w:b/>
          <w:sz w:val="40"/>
          <w:szCs w:val="40"/>
        </w:rPr>
        <w:t xml:space="preserve"> </w:t>
      </w:r>
      <w:r w:rsidRPr="00133CFC">
        <w:rPr>
          <w:rFonts w:ascii="Cambria" w:hAnsi="Cambria"/>
          <w:b/>
          <w:sz w:val="40"/>
          <w:szCs w:val="40"/>
        </w:rPr>
        <w:t>ГОДИН</w:t>
      </w:r>
      <w:r w:rsidRPr="00133CFC">
        <w:rPr>
          <w:rFonts w:ascii="Cambria" w:hAnsi="Cambria"/>
          <w:b/>
          <w:sz w:val="40"/>
          <w:szCs w:val="40"/>
          <w:lang/>
        </w:rPr>
        <w:t>А</w:t>
      </w:r>
    </w:p>
    <w:p w:rsidR="004541E2" w:rsidRPr="000241F8" w:rsidRDefault="004541E2" w:rsidP="00A13158">
      <w:pPr>
        <w:ind w:left="0" w:right="0"/>
        <w:rPr>
          <w:rFonts w:ascii="Cambria" w:hAnsi="Cambria"/>
          <w:sz w:val="44"/>
          <w:szCs w:val="44"/>
        </w:rPr>
      </w:pPr>
    </w:p>
    <w:p w:rsidR="00F6426E" w:rsidRPr="004541E2" w:rsidRDefault="004541E2" w:rsidP="004541E2">
      <w:pPr>
        <w:ind w:left="0" w:right="0"/>
        <w:jc w:val="center"/>
        <w:rPr>
          <w:rFonts w:ascii="Cambria" w:hAnsi="Cambria"/>
          <w:sz w:val="44"/>
          <w:szCs w:val="44"/>
        </w:rPr>
      </w:pPr>
      <w:r>
        <w:rPr>
          <w:rFonts w:ascii="Cambria" w:hAnsi="Cambria"/>
          <w:noProof/>
          <w:sz w:val="26"/>
          <w:szCs w:val="26"/>
        </w:rPr>
        <w:drawing>
          <wp:inline distT="0" distB="0" distL="0" distR="0">
            <wp:extent cx="4779914" cy="3132000"/>
            <wp:effectExtent l="19050" t="0" r="1636" b="0"/>
            <wp:docPr id="3" name="Picture 2" descr="NIS_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S_5030"/>
                    <pic:cNvPicPr>
                      <a:picLocks noChangeAspect="1" noChangeArrowheads="1"/>
                    </pic:cNvPicPr>
                  </pic:nvPicPr>
                  <pic:blipFill>
                    <a:blip r:embed="rId9" cstate="print"/>
                    <a:srcRect/>
                    <a:stretch>
                      <a:fillRect/>
                    </a:stretch>
                  </pic:blipFill>
                  <pic:spPr bwMode="auto">
                    <a:xfrm>
                      <a:off x="0" y="0"/>
                      <a:ext cx="4779914" cy="3132000"/>
                    </a:xfrm>
                    <a:prstGeom prst="rect">
                      <a:avLst/>
                    </a:prstGeom>
                    <a:ln>
                      <a:noFill/>
                    </a:ln>
                    <a:effectLst>
                      <a:softEdge rad="112500"/>
                    </a:effectLst>
                  </pic:spPr>
                </pic:pic>
              </a:graphicData>
            </a:graphic>
          </wp:inline>
        </w:drawing>
      </w:r>
    </w:p>
    <w:p w:rsidR="00F6426E" w:rsidRDefault="00F6426E" w:rsidP="00A13158">
      <w:pPr>
        <w:ind w:left="0" w:right="0"/>
        <w:rPr>
          <w:rFonts w:ascii="Cambria" w:hAnsi="Cambria"/>
          <w:sz w:val="44"/>
          <w:szCs w:val="44"/>
          <w:lang/>
        </w:rPr>
      </w:pPr>
    </w:p>
    <w:p w:rsidR="00133CFC" w:rsidRPr="00133CFC" w:rsidRDefault="00133CFC" w:rsidP="00A13158">
      <w:pPr>
        <w:ind w:left="0" w:right="0"/>
        <w:rPr>
          <w:rFonts w:ascii="Cambria" w:hAnsi="Cambria"/>
          <w:sz w:val="44"/>
          <w:szCs w:val="44"/>
          <w:lang/>
        </w:rPr>
      </w:pPr>
    </w:p>
    <w:p w:rsidR="000241F8" w:rsidRPr="00602BD8" w:rsidRDefault="000241F8" w:rsidP="00A13158">
      <w:pPr>
        <w:ind w:left="0" w:right="0"/>
        <w:rPr>
          <w:rFonts w:ascii="Cambria" w:hAnsi="Cambria"/>
          <w:sz w:val="44"/>
          <w:szCs w:val="44"/>
        </w:rPr>
      </w:pPr>
    </w:p>
    <w:p w:rsidR="00A13158" w:rsidRPr="00133CFC" w:rsidRDefault="00585D21" w:rsidP="00A13158">
      <w:pPr>
        <w:ind w:right="0"/>
        <w:jc w:val="center"/>
        <w:rPr>
          <w:rFonts w:ascii="Cambria" w:hAnsi="Cambria"/>
          <w:b/>
          <w:sz w:val="28"/>
          <w:szCs w:val="28"/>
        </w:rPr>
      </w:pPr>
      <w:proofErr w:type="gramStart"/>
      <w:r w:rsidRPr="00133CFC">
        <w:rPr>
          <w:rFonts w:ascii="Cambria" w:hAnsi="Cambria"/>
          <w:b/>
          <w:sz w:val="28"/>
          <w:szCs w:val="28"/>
        </w:rPr>
        <w:t>РАЖАЊ, 2019</w:t>
      </w:r>
      <w:r w:rsidR="00A13158" w:rsidRPr="00133CFC">
        <w:rPr>
          <w:rFonts w:ascii="Cambria" w:hAnsi="Cambria"/>
          <w:b/>
          <w:sz w:val="28"/>
          <w:szCs w:val="28"/>
        </w:rPr>
        <w:t>.</w:t>
      </w:r>
      <w:proofErr w:type="gramEnd"/>
      <w:r w:rsidR="00A13158" w:rsidRPr="00133CFC">
        <w:rPr>
          <w:rFonts w:ascii="Cambria" w:hAnsi="Cambria"/>
          <w:b/>
          <w:sz w:val="28"/>
          <w:szCs w:val="28"/>
        </w:rPr>
        <w:t xml:space="preserve"> ГОД</w:t>
      </w:r>
    </w:p>
    <w:p w:rsidR="00272652" w:rsidRDefault="00272652" w:rsidP="00F6426E">
      <w:pPr>
        <w:pStyle w:val="TOCHeading"/>
        <w:jc w:val="center"/>
        <w:rPr>
          <w:rFonts w:cs="Arial"/>
          <w:b w:val="0"/>
          <w:bCs w:val="0"/>
          <w:color w:val="auto"/>
          <w:sz w:val="32"/>
          <w:szCs w:val="32"/>
          <w:lang w:val="sr-Cyrl-CS" w:eastAsia="sr-Latn-CS"/>
        </w:rPr>
      </w:pPr>
    </w:p>
    <w:p w:rsidR="00A13158" w:rsidRPr="009B041C" w:rsidRDefault="00A13158" w:rsidP="00F6426E">
      <w:pPr>
        <w:pStyle w:val="TOCHeading"/>
        <w:jc w:val="center"/>
        <w:rPr>
          <w:rFonts w:cs="Arial"/>
          <w:bCs w:val="0"/>
          <w:i/>
          <w:color w:val="auto"/>
          <w:sz w:val="32"/>
          <w:szCs w:val="32"/>
          <w:lang w:val="sr-Cyrl-CS" w:eastAsia="sr-Latn-CS"/>
        </w:rPr>
      </w:pPr>
      <w:r w:rsidRPr="009B041C">
        <w:rPr>
          <w:rFonts w:cs="Arial"/>
          <w:bCs w:val="0"/>
          <w:i/>
          <w:color w:val="auto"/>
          <w:sz w:val="32"/>
          <w:szCs w:val="32"/>
          <w:lang w:val="sr-Cyrl-CS" w:eastAsia="sr-Latn-CS"/>
        </w:rPr>
        <w:t>Садржај</w:t>
      </w:r>
    </w:p>
    <w:p w:rsidR="00A13158" w:rsidRDefault="00A13158" w:rsidP="00A13158">
      <w:pPr>
        <w:rPr>
          <w:lang w:val="sr-Cyrl-CS" w:eastAsia="sr-Latn-CS"/>
        </w:rPr>
      </w:pPr>
    </w:p>
    <w:p w:rsidR="00272652" w:rsidRDefault="00272652" w:rsidP="00A13158">
      <w:pPr>
        <w:rPr>
          <w:lang w:val="sr-Cyrl-CS" w:eastAsia="sr-Latn-CS"/>
        </w:rPr>
      </w:pPr>
    </w:p>
    <w:p w:rsidR="00272652" w:rsidRDefault="00272652" w:rsidP="00A13158">
      <w:pPr>
        <w:rPr>
          <w:lang w:val="sr-Cyrl-CS" w:eastAsia="sr-Latn-CS"/>
        </w:rPr>
      </w:pPr>
    </w:p>
    <w:p w:rsidR="00DA7EB6" w:rsidRPr="00D45172" w:rsidRDefault="00DA7EB6" w:rsidP="00A13158">
      <w:pPr>
        <w:rPr>
          <w:lang w:val="sr-Cyrl-CS" w:eastAsia="sr-Latn-CS"/>
        </w:rPr>
      </w:pPr>
    </w:p>
    <w:p w:rsidR="00A13158" w:rsidRPr="00D45172" w:rsidRDefault="00A13158" w:rsidP="00A13158">
      <w:pPr>
        <w:rPr>
          <w:lang w:val="sr-Cyrl-CS" w:eastAsia="sr-Latn-CS"/>
        </w:rPr>
      </w:pPr>
    </w:p>
    <w:p w:rsidR="00A13158" w:rsidRPr="00D45172" w:rsidRDefault="0098195B" w:rsidP="00A13158">
      <w:pPr>
        <w:pStyle w:val="TOC1"/>
        <w:tabs>
          <w:tab w:val="right" w:leader="dot" w:pos="9630"/>
        </w:tabs>
        <w:rPr>
          <w:rFonts w:ascii="Cambria" w:hAnsi="Cambria"/>
          <w:noProof/>
          <w:sz w:val="24"/>
          <w:szCs w:val="24"/>
        </w:rPr>
      </w:pPr>
      <w:r w:rsidRPr="00D45172">
        <w:rPr>
          <w:rFonts w:ascii="Cambria" w:hAnsi="Cambria"/>
          <w:sz w:val="24"/>
          <w:szCs w:val="24"/>
        </w:rPr>
        <w:fldChar w:fldCharType="begin"/>
      </w:r>
      <w:r w:rsidR="00A13158" w:rsidRPr="00D45172">
        <w:rPr>
          <w:rFonts w:ascii="Cambria" w:hAnsi="Cambria"/>
          <w:sz w:val="24"/>
          <w:szCs w:val="24"/>
        </w:rPr>
        <w:instrText xml:space="preserve"> TOC \o "1-3" \h \z \u </w:instrText>
      </w:r>
      <w:r w:rsidRPr="00D45172">
        <w:rPr>
          <w:rFonts w:ascii="Cambria" w:hAnsi="Cambria"/>
          <w:sz w:val="24"/>
          <w:szCs w:val="24"/>
        </w:rPr>
        <w:fldChar w:fldCharType="separate"/>
      </w:r>
      <w:hyperlink w:anchor="_Toc461104572" w:history="1">
        <w:r w:rsidR="00A13158" w:rsidRPr="00D45172">
          <w:rPr>
            <w:rStyle w:val="Hyperlink"/>
            <w:rFonts w:ascii="Cambria" w:eastAsia="Times New Roman" w:hAnsi="Cambria"/>
            <w:noProof/>
            <w:sz w:val="24"/>
            <w:szCs w:val="24"/>
            <w:lang w:val="sr-Cyrl-CS" w:eastAsia="sr-Latn-CS"/>
          </w:rPr>
          <w:t>1.УВОДНЕ НАПОМЕНЕ</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_Toc461104572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4</w:t>
        </w:r>
        <w:r w:rsidRPr="00D45172">
          <w:rPr>
            <w:rFonts w:ascii="Cambria" w:hAnsi="Cambria"/>
            <w:noProof/>
            <w:webHidden/>
            <w:sz w:val="24"/>
            <w:szCs w:val="24"/>
          </w:rPr>
          <w:fldChar w:fldCharType="end"/>
        </w:r>
      </w:hyperlink>
    </w:p>
    <w:p w:rsidR="00A13158" w:rsidRPr="00F6426E" w:rsidRDefault="0098195B" w:rsidP="00E20E6B">
      <w:pPr>
        <w:pStyle w:val="TOC2"/>
      </w:pPr>
      <w:hyperlink w:anchor="_Toc461104573" w:history="1">
        <w:r w:rsidR="00A13158" w:rsidRPr="00D45172">
          <w:rPr>
            <w:rStyle w:val="Hyperlink"/>
          </w:rPr>
          <w:t>1.1. ЛИЧНА КАРТА ПРЕДШКОЛСКЕ УСТАНОВЕ</w:t>
        </w:r>
        <w:r w:rsidR="00A13158" w:rsidRPr="00D45172">
          <w:rPr>
            <w:webHidden/>
          </w:rPr>
          <w:tab/>
        </w:r>
        <w:r w:rsidR="00E20E6B">
          <w:rPr>
            <w:webHidden/>
          </w:rPr>
          <w:t>6</w:t>
        </w:r>
      </w:hyperlink>
    </w:p>
    <w:p w:rsidR="00A13158" w:rsidRPr="00D45172" w:rsidRDefault="0098195B" w:rsidP="00A13158">
      <w:pPr>
        <w:pStyle w:val="TOC1"/>
        <w:tabs>
          <w:tab w:val="right" w:leader="dot" w:pos="9630"/>
        </w:tabs>
        <w:rPr>
          <w:rFonts w:ascii="Cambria" w:hAnsi="Cambria"/>
          <w:noProof/>
          <w:sz w:val="24"/>
          <w:szCs w:val="24"/>
        </w:rPr>
      </w:pPr>
      <w:hyperlink w:anchor="_Toc461104574" w:history="1">
        <w:r w:rsidR="00A13158" w:rsidRPr="00D45172">
          <w:rPr>
            <w:rStyle w:val="Hyperlink"/>
            <w:rFonts w:ascii="Cambria" w:eastAsia="Times New Roman" w:hAnsi="Cambria"/>
            <w:noProof/>
            <w:sz w:val="24"/>
            <w:szCs w:val="24"/>
            <w:lang w:val="sr-Cyrl-CS" w:eastAsia="sr-Latn-CS"/>
          </w:rPr>
          <w:t>2.   ПОТРЕБЕ  ПОРОДИЦЕ  И  ДЕЦЕ  У  ОПШТИНИ</w:t>
        </w:r>
        <w:r w:rsidR="00A13158" w:rsidRPr="00D45172">
          <w:rPr>
            <w:rFonts w:ascii="Cambria" w:hAnsi="Cambria"/>
            <w:noProof/>
            <w:webHidden/>
            <w:sz w:val="24"/>
            <w:szCs w:val="24"/>
          </w:rPr>
          <w:tab/>
        </w:r>
        <w:r w:rsidR="00F6426E">
          <w:rPr>
            <w:rFonts w:ascii="Cambria" w:hAnsi="Cambria"/>
            <w:noProof/>
            <w:webHidden/>
            <w:sz w:val="24"/>
            <w:szCs w:val="24"/>
          </w:rPr>
          <w:t>6</w:t>
        </w:r>
      </w:hyperlink>
    </w:p>
    <w:p w:rsidR="00A13158" w:rsidRPr="00D45172" w:rsidRDefault="0098195B" w:rsidP="00A13158">
      <w:pPr>
        <w:pStyle w:val="TOC1"/>
        <w:tabs>
          <w:tab w:val="right" w:leader="dot" w:pos="9630"/>
        </w:tabs>
        <w:rPr>
          <w:rFonts w:ascii="Cambria" w:hAnsi="Cambria"/>
          <w:noProof/>
          <w:sz w:val="24"/>
          <w:szCs w:val="24"/>
        </w:rPr>
      </w:pPr>
      <w:hyperlink w:anchor="_Toc461104575" w:history="1">
        <w:r w:rsidR="00A13158" w:rsidRPr="00D45172">
          <w:rPr>
            <w:rStyle w:val="Hyperlink"/>
            <w:rFonts w:ascii="Cambria" w:eastAsia="Times New Roman" w:hAnsi="Cambria"/>
            <w:noProof/>
            <w:sz w:val="24"/>
            <w:szCs w:val="24"/>
            <w:lang w:val="sr-Cyrl-CS" w:eastAsia="sr-Latn-CS"/>
          </w:rPr>
          <w:t>3.</w:t>
        </w:r>
        <w:r w:rsidR="00A13158" w:rsidRPr="00D45172">
          <w:rPr>
            <w:rStyle w:val="Hyperlink"/>
            <w:rFonts w:ascii="Cambria" w:eastAsia="Times New Roman" w:hAnsi="Cambria"/>
            <w:noProof/>
            <w:sz w:val="24"/>
            <w:szCs w:val="24"/>
            <w:lang w:eastAsia="sr-Latn-CS"/>
          </w:rPr>
          <w:t xml:space="preserve"> </w:t>
        </w:r>
        <w:r w:rsidR="00A13158" w:rsidRPr="00D45172">
          <w:rPr>
            <w:rStyle w:val="Hyperlink"/>
            <w:rFonts w:ascii="Cambria" w:eastAsia="Times New Roman" w:hAnsi="Cambria"/>
            <w:noProof/>
            <w:sz w:val="24"/>
            <w:szCs w:val="24"/>
            <w:lang w:val="sr-Cyrl-CS" w:eastAsia="sr-Latn-CS"/>
          </w:rPr>
          <w:t>МАТЕРИЈАЛНИ УСЛОВИ ЗА ОСТВАРИВАЊЕ ДЕЛАТНОСТИ</w:t>
        </w:r>
        <w:r w:rsidR="00A13158" w:rsidRPr="00D45172">
          <w:rPr>
            <w:rFonts w:ascii="Cambria" w:hAnsi="Cambria"/>
            <w:noProof/>
            <w:webHidden/>
            <w:sz w:val="24"/>
            <w:szCs w:val="24"/>
          </w:rPr>
          <w:tab/>
        </w:r>
        <w:r w:rsidR="00E20E6B">
          <w:rPr>
            <w:rFonts w:ascii="Cambria" w:hAnsi="Cambria"/>
            <w:noProof/>
            <w:webHidden/>
            <w:sz w:val="24"/>
            <w:szCs w:val="24"/>
          </w:rPr>
          <w:t>8</w:t>
        </w:r>
      </w:hyperlink>
    </w:p>
    <w:p w:rsidR="00A13158" w:rsidRPr="00D45172" w:rsidRDefault="0098195B" w:rsidP="00E20E6B">
      <w:pPr>
        <w:pStyle w:val="TOC2"/>
      </w:pPr>
      <w:hyperlink w:anchor="_Toc461104576" w:history="1">
        <w:r w:rsidR="00A13158" w:rsidRPr="00D45172">
          <w:rPr>
            <w:rStyle w:val="Hyperlink"/>
          </w:rPr>
          <w:t>3.1. Објекти за децу</w:t>
        </w:r>
        <w:r w:rsidR="00A13158" w:rsidRPr="00D45172">
          <w:rPr>
            <w:webHidden/>
          </w:rPr>
          <w:tab/>
        </w:r>
        <w:r w:rsidR="00E20E6B">
          <w:rPr>
            <w:webHidden/>
          </w:rPr>
          <w:t>8</w:t>
        </w:r>
      </w:hyperlink>
    </w:p>
    <w:p w:rsidR="00A13158" w:rsidRPr="00501012" w:rsidRDefault="0098195B" w:rsidP="00E20E6B">
      <w:pPr>
        <w:pStyle w:val="TOC2"/>
      </w:pPr>
      <w:hyperlink w:anchor="_Toc461104578" w:history="1">
        <w:r w:rsidR="00A13158" w:rsidRPr="00D45172">
          <w:rPr>
            <w:rStyle w:val="Hyperlink"/>
          </w:rPr>
          <w:t>3.2. Објекти за припрему и сервирање хране</w:t>
        </w:r>
        <w:r w:rsidR="00A13158" w:rsidRPr="00D45172">
          <w:rPr>
            <w:webHidden/>
          </w:rPr>
          <w:tab/>
        </w:r>
        <w:r w:rsidR="00501012">
          <w:rPr>
            <w:webHidden/>
          </w:rPr>
          <w:t>8</w:t>
        </w:r>
      </w:hyperlink>
    </w:p>
    <w:p w:rsidR="00A13158" w:rsidRPr="00D45172" w:rsidRDefault="0098195B" w:rsidP="00E20E6B">
      <w:pPr>
        <w:pStyle w:val="TOC2"/>
      </w:pPr>
      <w:hyperlink w:anchor="_Toc461104579" w:history="1">
        <w:r w:rsidR="00A13158" w:rsidRPr="00D45172">
          <w:rPr>
            <w:rStyle w:val="Hyperlink"/>
          </w:rPr>
          <w:t>3.3. Циљеви и задаци исхране предшколске деце</w:t>
        </w:r>
        <w:r w:rsidR="00A13158" w:rsidRPr="00D45172">
          <w:rPr>
            <w:webHidden/>
          </w:rPr>
          <w:tab/>
        </w:r>
        <w:r w:rsidR="00E20E6B">
          <w:rPr>
            <w:webHidden/>
          </w:rPr>
          <w:t>9</w:t>
        </w:r>
      </w:hyperlink>
    </w:p>
    <w:p w:rsidR="00A13158" w:rsidRPr="00D45172" w:rsidRDefault="0098195B" w:rsidP="00E20E6B">
      <w:pPr>
        <w:pStyle w:val="TOC2"/>
      </w:pPr>
      <w:hyperlink w:anchor="_Toc461104580" w:history="1">
        <w:r w:rsidR="00A13158" w:rsidRPr="00D45172">
          <w:rPr>
            <w:rStyle w:val="Hyperlink"/>
          </w:rPr>
          <w:t>3.4.Број  и  врсте  оброка</w:t>
        </w:r>
        <w:r w:rsidR="00A13158" w:rsidRPr="00D45172">
          <w:rPr>
            <w:webHidden/>
          </w:rPr>
          <w:tab/>
        </w:r>
        <w:r w:rsidR="00E20E6B">
          <w:rPr>
            <w:webHidden/>
          </w:rPr>
          <w:t>10</w:t>
        </w:r>
      </w:hyperlink>
    </w:p>
    <w:p w:rsidR="00A13158" w:rsidRPr="00D45172" w:rsidRDefault="0098195B" w:rsidP="00E20E6B">
      <w:pPr>
        <w:pStyle w:val="TOC2"/>
      </w:pPr>
      <w:hyperlink w:anchor="_Toc461104581" w:history="1">
        <w:r w:rsidR="00A13158" w:rsidRPr="00D45172">
          <w:rPr>
            <w:rStyle w:val="Hyperlink"/>
          </w:rPr>
          <w:t>3.5.  Стање опремљености</w:t>
        </w:r>
        <w:r w:rsidR="00A13158" w:rsidRPr="00D45172">
          <w:rPr>
            <w:webHidden/>
          </w:rPr>
          <w:tab/>
        </w:r>
        <w:r w:rsidR="00E20E6B">
          <w:rPr>
            <w:webHidden/>
          </w:rPr>
          <w:t>10</w:t>
        </w:r>
      </w:hyperlink>
    </w:p>
    <w:p w:rsidR="00A13158" w:rsidRPr="00501012" w:rsidRDefault="0098195B" w:rsidP="00A13158">
      <w:pPr>
        <w:pStyle w:val="TOC1"/>
        <w:tabs>
          <w:tab w:val="right" w:leader="dot" w:pos="9630"/>
        </w:tabs>
        <w:rPr>
          <w:rFonts w:ascii="Cambria" w:hAnsi="Cambria"/>
          <w:noProof/>
          <w:sz w:val="24"/>
          <w:szCs w:val="24"/>
        </w:rPr>
      </w:pPr>
      <w:hyperlink w:anchor="_Toc461104582" w:history="1">
        <w:r w:rsidR="00A13158" w:rsidRPr="00D45172">
          <w:rPr>
            <w:rStyle w:val="Hyperlink"/>
            <w:rFonts w:ascii="Cambria" w:eastAsia="Times New Roman" w:hAnsi="Cambria"/>
            <w:noProof/>
            <w:sz w:val="24"/>
            <w:szCs w:val="24"/>
            <w:lang w:val="sr-Cyrl-CS" w:eastAsia="sr-Latn-CS"/>
          </w:rPr>
          <w:t>4. ЗАДАЦИ  НА УНАПРЕЂИВАЊУ  УСЛОВА  ЗА</w:t>
        </w:r>
      </w:hyperlink>
      <w:r w:rsidR="00F6426E">
        <w:rPr>
          <w:rFonts w:ascii="Cambria" w:hAnsi="Cambria"/>
          <w:noProof/>
          <w:sz w:val="24"/>
          <w:szCs w:val="24"/>
        </w:rPr>
        <w:t xml:space="preserve"> </w:t>
      </w:r>
      <w:hyperlink w:anchor="_Toc461104583" w:history="1">
        <w:r w:rsidR="00A13158" w:rsidRPr="00D45172">
          <w:rPr>
            <w:rStyle w:val="Hyperlink"/>
            <w:rFonts w:ascii="Cambria" w:eastAsia="Times New Roman" w:hAnsi="Cambria"/>
            <w:noProof/>
            <w:sz w:val="24"/>
            <w:szCs w:val="24"/>
            <w:lang w:val="sr-Cyrl-CS" w:eastAsia="sr-Latn-CS"/>
          </w:rPr>
          <w:t>ОСТВАРИВАЊЕ ДЕЛАТНОСТИ</w:t>
        </w:r>
        <w:r w:rsidR="00A13158" w:rsidRPr="00D45172">
          <w:rPr>
            <w:rFonts w:ascii="Cambria" w:hAnsi="Cambria"/>
            <w:noProof/>
            <w:webHidden/>
            <w:sz w:val="24"/>
            <w:szCs w:val="24"/>
          </w:rPr>
          <w:tab/>
        </w:r>
        <w:r w:rsidR="00E20E6B">
          <w:rPr>
            <w:rFonts w:ascii="Cambria" w:hAnsi="Cambria"/>
            <w:noProof/>
            <w:webHidden/>
            <w:sz w:val="24"/>
            <w:szCs w:val="24"/>
          </w:rPr>
          <w:t>11</w:t>
        </w:r>
      </w:hyperlink>
    </w:p>
    <w:p w:rsidR="00A13158" w:rsidRPr="00D45172" w:rsidRDefault="0098195B" w:rsidP="00E20E6B">
      <w:pPr>
        <w:pStyle w:val="TOC2"/>
      </w:pPr>
      <w:hyperlink w:anchor="_Toc461104584" w:history="1">
        <w:r w:rsidR="00A13158" w:rsidRPr="00D45172">
          <w:rPr>
            <w:rStyle w:val="Hyperlink"/>
          </w:rPr>
          <w:t>4.1. Инвестиционо  одржавање,  уређење  дворишта  и  објекта</w:t>
        </w:r>
        <w:r w:rsidR="00A13158" w:rsidRPr="00D45172">
          <w:rPr>
            <w:webHidden/>
          </w:rPr>
          <w:tab/>
        </w:r>
        <w:r w:rsidR="00E20E6B">
          <w:rPr>
            <w:webHidden/>
          </w:rPr>
          <w:t>11</w:t>
        </w:r>
      </w:hyperlink>
    </w:p>
    <w:p w:rsidR="00A13158" w:rsidRPr="00D45172" w:rsidRDefault="0098195B" w:rsidP="00E20E6B">
      <w:pPr>
        <w:pStyle w:val="TOC2"/>
      </w:pPr>
      <w:hyperlink w:anchor="_Toc461104585" w:history="1">
        <w:r w:rsidR="00A13158" w:rsidRPr="00D45172">
          <w:rPr>
            <w:rStyle w:val="Hyperlink"/>
          </w:rPr>
          <w:t>4.2. Набавка и израда дидактичког материјала</w:t>
        </w:r>
        <w:r w:rsidR="00A13158" w:rsidRPr="00D45172">
          <w:rPr>
            <w:webHidden/>
          </w:rPr>
          <w:tab/>
        </w:r>
        <w:r w:rsidR="00501012">
          <w:rPr>
            <w:webHidden/>
          </w:rPr>
          <w:t>1</w:t>
        </w:r>
        <w:r w:rsidR="00E20E6B">
          <w:rPr>
            <w:webHidden/>
          </w:rPr>
          <w:t>1</w:t>
        </w:r>
      </w:hyperlink>
    </w:p>
    <w:p w:rsidR="00A13158" w:rsidRPr="00D45172" w:rsidRDefault="0098195B" w:rsidP="00E20E6B">
      <w:pPr>
        <w:pStyle w:val="TOC2"/>
      </w:pPr>
      <w:hyperlink w:anchor="_Toc461104586" w:history="1">
        <w:r w:rsidR="00E20E6B">
          <w:rPr>
            <w:rStyle w:val="Hyperlink"/>
          </w:rPr>
          <w:t xml:space="preserve">4.3. </w:t>
        </w:r>
        <w:r w:rsidR="00E20E6B">
          <w:rPr>
            <w:rStyle w:val="Hyperlink"/>
            <w:lang/>
          </w:rPr>
          <w:t>Акциони план за 2019/2020. издвојен из Развојног плана</w:t>
        </w:r>
        <w:r w:rsidR="00A13158" w:rsidRPr="00D45172">
          <w:rPr>
            <w:webHidden/>
          </w:rPr>
          <w:tab/>
        </w:r>
        <w:r w:rsidR="00F6426E">
          <w:rPr>
            <w:webHidden/>
          </w:rPr>
          <w:t>1</w:t>
        </w:r>
        <w:r w:rsidR="00E20E6B">
          <w:rPr>
            <w:webHidden/>
          </w:rPr>
          <w:t>2</w:t>
        </w:r>
      </w:hyperlink>
    </w:p>
    <w:p w:rsidR="00A13158" w:rsidRPr="00D45172" w:rsidRDefault="0098195B" w:rsidP="00A13158">
      <w:pPr>
        <w:pStyle w:val="TOC1"/>
        <w:tabs>
          <w:tab w:val="right" w:leader="dot" w:pos="9630"/>
        </w:tabs>
        <w:rPr>
          <w:rFonts w:ascii="Cambria" w:hAnsi="Cambria"/>
          <w:noProof/>
          <w:sz w:val="24"/>
          <w:szCs w:val="24"/>
        </w:rPr>
      </w:pPr>
      <w:hyperlink w:anchor="_Toc461104587" w:history="1">
        <w:r w:rsidR="00A13158" w:rsidRPr="00D45172">
          <w:rPr>
            <w:rStyle w:val="Hyperlink"/>
            <w:rFonts w:ascii="Cambria" w:eastAsia="Times New Roman" w:hAnsi="Cambria"/>
            <w:noProof/>
            <w:sz w:val="24"/>
            <w:szCs w:val="24"/>
            <w:lang w:val="sr-Cyrl-CS" w:eastAsia="sr-Latn-CS"/>
          </w:rPr>
          <w:t>5.ОБЛИЦИ   РАДА   СА   ДЕЦОМ</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_Toc461104587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1</w:t>
        </w:r>
        <w:r w:rsidR="00E20E6B">
          <w:rPr>
            <w:rFonts w:ascii="Cambria" w:hAnsi="Cambria"/>
            <w:noProof/>
            <w:webHidden/>
            <w:sz w:val="24"/>
            <w:szCs w:val="24"/>
            <w:lang/>
          </w:rPr>
          <w:t>5</w:t>
        </w:r>
        <w:r w:rsidRPr="00D45172">
          <w:rPr>
            <w:rFonts w:ascii="Cambria" w:hAnsi="Cambria"/>
            <w:noProof/>
            <w:webHidden/>
            <w:sz w:val="24"/>
            <w:szCs w:val="24"/>
          </w:rPr>
          <w:fldChar w:fldCharType="end"/>
        </w:r>
      </w:hyperlink>
    </w:p>
    <w:p w:rsidR="00A13158" w:rsidRPr="00D45172" w:rsidRDefault="0098195B" w:rsidP="00E20E6B">
      <w:pPr>
        <w:pStyle w:val="TOC2"/>
      </w:pPr>
      <w:hyperlink w:anchor="_Toc461104588" w:history="1">
        <w:r w:rsidR="00A13158" w:rsidRPr="00D45172">
          <w:rPr>
            <w:rStyle w:val="Hyperlink"/>
          </w:rPr>
          <w:t>5.1. Целодневни и полудневни програм</w:t>
        </w:r>
        <w:r w:rsidR="00A13158" w:rsidRPr="00D45172">
          <w:rPr>
            <w:webHidden/>
          </w:rPr>
          <w:tab/>
        </w:r>
        <w:r w:rsidRPr="00D45172">
          <w:rPr>
            <w:webHidden/>
          </w:rPr>
          <w:fldChar w:fldCharType="begin"/>
        </w:r>
        <w:r w:rsidR="00A13158" w:rsidRPr="00D45172">
          <w:rPr>
            <w:webHidden/>
          </w:rPr>
          <w:instrText xml:space="preserve"> PAGEREF _Toc461104588 \h </w:instrText>
        </w:r>
        <w:r w:rsidRPr="00D45172">
          <w:rPr>
            <w:webHidden/>
          </w:rPr>
        </w:r>
        <w:r w:rsidRPr="00D45172">
          <w:rPr>
            <w:webHidden/>
          </w:rPr>
          <w:fldChar w:fldCharType="separate"/>
        </w:r>
        <w:r w:rsidR="00B14566">
          <w:rPr>
            <w:webHidden/>
          </w:rPr>
          <w:t>15</w:t>
        </w:r>
        <w:r w:rsidRPr="00D45172">
          <w:rPr>
            <w:webHidden/>
          </w:rPr>
          <w:fldChar w:fldCharType="end"/>
        </w:r>
      </w:hyperlink>
    </w:p>
    <w:p w:rsidR="00A13158" w:rsidRPr="00D45172" w:rsidRDefault="0098195B" w:rsidP="00E20E6B">
      <w:pPr>
        <w:pStyle w:val="TOC2"/>
      </w:pPr>
      <w:hyperlink w:anchor="_Toc461104658" w:history="1">
        <w:r w:rsidR="00A13158" w:rsidRPr="00D45172">
          <w:rPr>
            <w:rStyle w:val="Hyperlink"/>
          </w:rPr>
          <w:t>5.2. Одмор и рекреација</w:t>
        </w:r>
        <w:r w:rsidR="00A13158" w:rsidRPr="00D45172">
          <w:rPr>
            <w:webHidden/>
          </w:rPr>
          <w:tab/>
        </w:r>
        <w:r w:rsidRPr="00D45172">
          <w:rPr>
            <w:webHidden/>
          </w:rPr>
          <w:fldChar w:fldCharType="begin"/>
        </w:r>
        <w:r w:rsidR="00A13158" w:rsidRPr="00D45172">
          <w:rPr>
            <w:webHidden/>
          </w:rPr>
          <w:instrText xml:space="preserve"> PAGEREF _Toc461104658 \h </w:instrText>
        </w:r>
        <w:r w:rsidRPr="00D45172">
          <w:rPr>
            <w:webHidden/>
          </w:rPr>
        </w:r>
        <w:r w:rsidRPr="00D45172">
          <w:rPr>
            <w:webHidden/>
          </w:rPr>
          <w:fldChar w:fldCharType="separate"/>
        </w:r>
        <w:r w:rsidR="00B14566">
          <w:rPr>
            <w:webHidden/>
          </w:rPr>
          <w:t>15</w:t>
        </w:r>
        <w:r w:rsidRPr="00D45172">
          <w:rPr>
            <w:webHidden/>
          </w:rPr>
          <w:fldChar w:fldCharType="end"/>
        </w:r>
      </w:hyperlink>
    </w:p>
    <w:p w:rsidR="00A13158" w:rsidRPr="00D45172" w:rsidRDefault="0098195B" w:rsidP="00E20E6B">
      <w:pPr>
        <w:pStyle w:val="TOC2"/>
      </w:pPr>
      <w:hyperlink w:anchor="_Toc461104659" w:history="1">
        <w:r w:rsidR="00A13158" w:rsidRPr="00D45172">
          <w:rPr>
            <w:rStyle w:val="Hyperlink"/>
          </w:rPr>
          <w:t>5.3. Прилагођени програми</w:t>
        </w:r>
        <w:r w:rsidR="00A13158" w:rsidRPr="00D45172">
          <w:rPr>
            <w:webHidden/>
          </w:rPr>
          <w:tab/>
        </w:r>
        <w:r w:rsidRPr="00D45172">
          <w:rPr>
            <w:webHidden/>
          </w:rPr>
          <w:fldChar w:fldCharType="begin"/>
        </w:r>
        <w:r w:rsidR="00A13158" w:rsidRPr="00D45172">
          <w:rPr>
            <w:webHidden/>
          </w:rPr>
          <w:instrText xml:space="preserve"> PAGEREF _Toc461104659 \h </w:instrText>
        </w:r>
        <w:r w:rsidRPr="00D45172">
          <w:rPr>
            <w:webHidden/>
          </w:rPr>
        </w:r>
        <w:r w:rsidRPr="00D45172">
          <w:rPr>
            <w:webHidden/>
          </w:rPr>
          <w:fldChar w:fldCharType="separate"/>
        </w:r>
        <w:r w:rsidR="00B14566">
          <w:rPr>
            <w:webHidden/>
          </w:rPr>
          <w:t>16</w:t>
        </w:r>
        <w:r w:rsidRPr="00D45172">
          <w:rPr>
            <w:webHidden/>
          </w:rPr>
          <w:fldChar w:fldCharType="end"/>
        </w:r>
      </w:hyperlink>
    </w:p>
    <w:p w:rsidR="00A13158" w:rsidRPr="00D45172" w:rsidRDefault="0098195B" w:rsidP="00E20E6B">
      <w:pPr>
        <w:pStyle w:val="TOC2"/>
      </w:pPr>
      <w:hyperlink w:anchor="_Toc461104660" w:history="1">
        <w:r w:rsidR="00A13158" w:rsidRPr="00D45172">
          <w:rPr>
            <w:rStyle w:val="Hyperlink"/>
          </w:rPr>
          <w:t>5.4. Посебни и специјализовани програми</w:t>
        </w:r>
        <w:r w:rsidR="00A13158" w:rsidRPr="00D45172">
          <w:rPr>
            <w:webHidden/>
          </w:rPr>
          <w:tab/>
        </w:r>
        <w:r w:rsidR="00F6426E">
          <w:rPr>
            <w:webHidden/>
          </w:rPr>
          <w:t>1</w:t>
        </w:r>
        <w:r w:rsidR="00E20E6B">
          <w:rPr>
            <w:webHidden/>
            <w:lang/>
          </w:rPr>
          <w:t>6</w:t>
        </w:r>
      </w:hyperlink>
    </w:p>
    <w:p w:rsidR="00A13158" w:rsidRPr="00D45172" w:rsidRDefault="0098195B" w:rsidP="00A13158">
      <w:pPr>
        <w:pStyle w:val="TOC1"/>
        <w:tabs>
          <w:tab w:val="right" w:leader="dot" w:pos="9630"/>
        </w:tabs>
        <w:rPr>
          <w:rFonts w:ascii="Cambria" w:hAnsi="Cambria"/>
          <w:noProof/>
          <w:sz w:val="24"/>
          <w:szCs w:val="24"/>
        </w:rPr>
      </w:pPr>
      <w:hyperlink w:anchor="_Toc461104662" w:history="1">
        <w:r w:rsidR="00A13158" w:rsidRPr="00D45172">
          <w:rPr>
            <w:rStyle w:val="Hyperlink"/>
            <w:rFonts w:ascii="Cambria" w:hAnsi="Cambria"/>
            <w:noProof/>
            <w:sz w:val="24"/>
            <w:szCs w:val="24"/>
          </w:rPr>
          <w:t>6.ОРГАНИЗАЦИЈА  РАДА</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_Toc461104662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17</w:t>
        </w:r>
        <w:r w:rsidRPr="00D45172">
          <w:rPr>
            <w:rFonts w:ascii="Cambria" w:hAnsi="Cambria"/>
            <w:noProof/>
            <w:webHidden/>
            <w:sz w:val="24"/>
            <w:szCs w:val="24"/>
          </w:rPr>
          <w:fldChar w:fldCharType="end"/>
        </w:r>
      </w:hyperlink>
    </w:p>
    <w:p w:rsidR="00A13158" w:rsidRPr="00D45172" w:rsidRDefault="0098195B" w:rsidP="00E20E6B">
      <w:pPr>
        <w:pStyle w:val="TOC2"/>
      </w:pPr>
      <w:hyperlink w:anchor="_Toc461104663" w:history="1">
        <w:r w:rsidR="00A13158" w:rsidRPr="00D45172">
          <w:rPr>
            <w:rStyle w:val="Hyperlink"/>
          </w:rPr>
          <w:t>6.1. Начин рада установе</w:t>
        </w:r>
        <w:r w:rsidR="00A13158" w:rsidRPr="00D45172">
          <w:rPr>
            <w:webHidden/>
          </w:rPr>
          <w:tab/>
        </w:r>
        <w:r w:rsidRPr="00D45172">
          <w:rPr>
            <w:webHidden/>
          </w:rPr>
          <w:fldChar w:fldCharType="begin"/>
        </w:r>
        <w:r w:rsidR="00A13158" w:rsidRPr="00D45172">
          <w:rPr>
            <w:webHidden/>
          </w:rPr>
          <w:instrText xml:space="preserve"> PAGEREF _Toc461104663 \h </w:instrText>
        </w:r>
        <w:r w:rsidRPr="00D45172">
          <w:rPr>
            <w:webHidden/>
          </w:rPr>
        </w:r>
        <w:r w:rsidRPr="00D45172">
          <w:rPr>
            <w:webHidden/>
          </w:rPr>
          <w:fldChar w:fldCharType="separate"/>
        </w:r>
        <w:r w:rsidR="00B14566">
          <w:rPr>
            <w:webHidden/>
          </w:rPr>
          <w:t>17</w:t>
        </w:r>
        <w:r w:rsidRPr="00D45172">
          <w:rPr>
            <w:webHidden/>
          </w:rPr>
          <w:fldChar w:fldCharType="end"/>
        </w:r>
      </w:hyperlink>
    </w:p>
    <w:p w:rsidR="00A13158" w:rsidRPr="00F6426E" w:rsidRDefault="0098195B" w:rsidP="00E20E6B">
      <w:pPr>
        <w:pStyle w:val="TOC2"/>
      </w:pPr>
      <w:hyperlink w:anchor="_Toc461104664" w:history="1">
        <w:r w:rsidR="00A13158" w:rsidRPr="00D45172">
          <w:rPr>
            <w:rStyle w:val="Hyperlink"/>
          </w:rPr>
          <w:t>6.2.   Распоред дневних активности – режим дана</w:t>
        </w:r>
        <w:r w:rsidR="00A13158" w:rsidRPr="00D45172">
          <w:rPr>
            <w:webHidden/>
          </w:rPr>
          <w:tab/>
        </w:r>
        <w:r w:rsidRPr="00D45172">
          <w:rPr>
            <w:webHidden/>
          </w:rPr>
          <w:fldChar w:fldCharType="begin"/>
        </w:r>
        <w:r w:rsidR="00A13158" w:rsidRPr="00D45172">
          <w:rPr>
            <w:webHidden/>
          </w:rPr>
          <w:instrText xml:space="preserve"> PAGEREF _Toc461104664 \h </w:instrText>
        </w:r>
        <w:r w:rsidRPr="00D45172">
          <w:rPr>
            <w:webHidden/>
          </w:rPr>
        </w:r>
        <w:r w:rsidRPr="00D45172">
          <w:rPr>
            <w:webHidden/>
          </w:rPr>
          <w:fldChar w:fldCharType="separate"/>
        </w:r>
        <w:r w:rsidR="00B14566">
          <w:rPr>
            <w:webHidden/>
          </w:rPr>
          <w:t>18</w:t>
        </w:r>
        <w:r w:rsidRPr="00D45172">
          <w:rPr>
            <w:webHidden/>
          </w:rPr>
          <w:fldChar w:fldCharType="end"/>
        </w:r>
      </w:hyperlink>
    </w:p>
    <w:p w:rsidR="00A13158" w:rsidRPr="00D45172" w:rsidRDefault="0098195B" w:rsidP="00A13158">
      <w:pPr>
        <w:pStyle w:val="TOC1"/>
        <w:tabs>
          <w:tab w:val="right" w:leader="dot" w:pos="9630"/>
        </w:tabs>
        <w:rPr>
          <w:rFonts w:ascii="Cambria" w:hAnsi="Cambria"/>
          <w:noProof/>
          <w:sz w:val="24"/>
          <w:szCs w:val="24"/>
        </w:rPr>
      </w:pPr>
      <w:hyperlink w:anchor="_Toc461104669" w:history="1">
        <w:r w:rsidR="00A13158" w:rsidRPr="00D45172">
          <w:rPr>
            <w:rStyle w:val="Hyperlink"/>
            <w:rFonts w:ascii="Cambria" w:hAnsi="Cambria"/>
            <w:noProof/>
            <w:sz w:val="24"/>
            <w:szCs w:val="24"/>
          </w:rPr>
          <w:t>7. КАДРОВСКИ УСЛОВИ РАДА</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_Toc461104669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19</w:t>
        </w:r>
        <w:r w:rsidRPr="00D45172">
          <w:rPr>
            <w:rFonts w:ascii="Cambria" w:hAnsi="Cambria"/>
            <w:noProof/>
            <w:webHidden/>
            <w:sz w:val="24"/>
            <w:szCs w:val="24"/>
          </w:rPr>
          <w:fldChar w:fldCharType="end"/>
        </w:r>
      </w:hyperlink>
    </w:p>
    <w:p w:rsidR="00A13158" w:rsidRPr="00D45172" w:rsidRDefault="0098195B" w:rsidP="00E20E6B">
      <w:pPr>
        <w:pStyle w:val="TOC2"/>
      </w:pPr>
      <w:hyperlink w:anchor="_Toc461104670" w:history="1">
        <w:r w:rsidR="00A13158" w:rsidRPr="00D45172">
          <w:rPr>
            <w:rStyle w:val="Hyperlink"/>
          </w:rPr>
          <w:t>7.1.Преглед броја запослених према профилима стручности</w:t>
        </w:r>
        <w:r w:rsidR="00A13158" w:rsidRPr="00D45172">
          <w:rPr>
            <w:webHidden/>
          </w:rPr>
          <w:tab/>
        </w:r>
        <w:r w:rsidRPr="00D45172">
          <w:rPr>
            <w:webHidden/>
          </w:rPr>
          <w:fldChar w:fldCharType="begin"/>
        </w:r>
        <w:r w:rsidR="00A13158" w:rsidRPr="00D45172">
          <w:rPr>
            <w:webHidden/>
          </w:rPr>
          <w:instrText xml:space="preserve"> PAGEREF _Toc461104670 \h </w:instrText>
        </w:r>
        <w:r w:rsidRPr="00D45172">
          <w:rPr>
            <w:webHidden/>
          </w:rPr>
        </w:r>
        <w:r w:rsidRPr="00D45172">
          <w:rPr>
            <w:webHidden/>
          </w:rPr>
          <w:fldChar w:fldCharType="separate"/>
        </w:r>
        <w:r w:rsidR="00B14566">
          <w:rPr>
            <w:webHidden/>
          </w:rPr>
          <w:t>19</w:t>
        </w:r>
        <w:r w:rsidRPr="00D45172">
          <w:rPr>
            <w:webHidden/>
          </w:rPr>
          <w:fldChar w:fldCharType="end"/>
        </w:r>
      </w:hyperlink>
    </w:p>
    <w:p w:rsidR="00A13158" w:rsidRPr="00501012" w:rsidRDefault="0098195B" w:rsidP="00E20E6B">
      <w:pPr>
        <w:pStyle w:val="TOC2"/>
      </w:pPr>
      <w:hyperlink w:anchor="_Toc461104725" w:history="1">
        <w:r w:rsidR="00A13158" w:rsidRPr="00D45172">
          <w:rPr>
            <w:rStyle w:val="Hyperlink"/>
          </w:rPr>
          <w:t>7.2 Структура 40-часовне радне недеље за запослене у установи</w:t>
        </w:r>
        <w:r w:rsidR="00A13158" w:rsidRPr="00D45172">
          <w:rPr>
            <w:webHidden/>
          </w:rPr>
          <w:tab/>
        </w:r>
        <w:r w:rsidRPr="00D45172">
          <w:rPr>
            <w:webHidden/>
          </w:rPr>
          <w:fldChar w:fldCharType="begin"/>
        </w:r>
        <w:r w:rsidR="00A13158" w:rsidRPr="00D45172">
          <w:rPr>
            <w:webHidden/>
          </w:rPr>
          <w:instrText xml:space="preserve"> PAGEREF _Toc461104725 \h </w:instrText>
        </w:r>
        <w:r w:rsidRPr="00D45172">
          <w:rPr>
            <w:webHidden/>
          </w:rPr>
        </w:r>
        <w:r w:rsidRPr="00D45172">
          <w:rPr>
            <w:webHidden/>
          </w:rPr>
          <w:fldChar w:fldCharType="separate"/>
        </w:r>
        <w:r w:rsidR="00B14566">
          <w:rPr>
            <w:webHidden/>
          </w:rPr>
          <w:t>19</w:t>
        </w:r>
        <w:r w:rsidRPr="00D45172">
          <w:rPr>
            <w:webHidden/>
          </w:rPr>
          <w:fldChar w:fldCharType="end"/>
        </w:r>
      </w:hyperlink>
    </w:p>
    <w:p w:rsidR="00A13158" w:rsidRPr="00D45172" w:rsidRDefault="0098195B" w:rsidP="00A13158">
      <w:pPr>
        <w:pStyle w:val="TOC3"/>
        <w:tabs>
          <w:tab w:val="right" w:leader="dot" w:pos="9630"/>
        </w:tabs>
        <w:rPr>
          <w:rFonts w:ascii="Cambria" w:hAnsi="Cambria"/>
          <w:noProof/>
          <w:sz w:val="24"/>
          <w:szCs w:val="24"/>
        </w:rPr>
      </w:pPr>
      <w:hyperlink w:anchor="_Toc461104726" w:history="1">
        <w:r w:rsidR="00A13158" w:rsidRPr="00D45172">
          <w:rPr>
            <w:rStyle w:val="Hyperlink"/>
            <w:rFonts w:ascii="Cambria" w:hAnsi="Cambria"/>
            <w:noProof/>
            <w:sz w:val="24"/>
            <w:szCs w:val="24"/>
          </w:rPr>
          <w:t>7.2.1 Структура радног времена директора</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_Toc461104726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19</w:t>
        </w:r>
        <w:r w:rsidRPr="00D45172">
          <w:rPr>
            <w:rFonts w:ascii="Cambria" w:hAnsi="Cambria"/>
            <w:noProof/>
            <w:webHidden/>
            <w:sz w:val="24"/>
            <w:szCs w:val="24"/>
          </w:rPr>
          <w:fldChar w:fldCharType="end"/>
        </w:r>
      </w:hyperlink>
    </w:p>
    <w:p w:rsidR="00A13158" w:rsidRPr="00D45172" w:rsidRDefault="0098195B" w:rsidP="00A13158">
      <w:pPr>
        <w:pStyle w:val="TOC3"/>
        <w:tabs>
          <w:tab w:val="right" w:leader="dot" w:pos="9630"/>
        </w:tabs>
        <w:rPr>
          <w:rFonts w:ascii="Cambria" w:hAnsi="Cambria"/>
          <w:noProof/>
          <w:sz w:val="24"/>
          <w:szCs w:val="24"/>
        </w:rPr>
      </w:pPr>
      <w:hyperlink w:anchor="_Toc461104727" w:history="1">
        <w:r w:rsidR="00A13158" w:rsidRPr="00D45172">
          <w:rPr>
            <w:rStyle w:val="Hyperlink"/>
            <w:rFonts w:ascii="Cambria" w:hAnsi="Cambria"/>
            <w:noProof/>
            <w:sz w:val="24"/>
            <w:szCs w:val="24"/>
          </w:rPr>
          <w:t>7.2.2. Структура радног времена стручног сарадника-педагога</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_Toc461104727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20</w:t>
        </w:r>
        <w:r w:rsidRPr="00D45172">
          <w:rPr>
            <w:rFonts w:ascii="Cambria" w:hAnsi="Cambria"/>
            <w:noProof/>
            <w:webHidden/>
            <w:sz w:val="24"/>
            <w:szCs w:val="24"/>
          </w:rPr>
          <w:fldChar w:fldCharType="end"/>
        </w:r>
      </w:hyperlink>
    </w:p>
    <w:p w:rsidR="00A13158" w:rsidRPr="00D45172" w:rsidRDefault="0098195B" w:rsidP="00A13158">
      <w:pPr>
        <w:pStyle w:val="TOC3"/>
        <w:tabs>
          <w:tab w:val="right" w:leader="dot" w:pos="9630"/>
        </w:tabs>
        <w:rPr>
          <w:rFonts w:ascii="Cambria" w:hAnsi="Cambria"/>
          <w:noProof/>
          <w:sz w:val="24"/>
          <w:szCs w:val="24"/>
        </w:rPr>
      </w:pPr>
      <w:hyperlink w:anchor="_Toc461104728" w:history="1">
        <w:r w:rsidR="00A13158" w:rsidRPr="00D45172">
          <w:rPr>
            <w:rStyle w:val="Hyperlink"/>
            <w:rFonts w:ascii="Cambria" w:hAnsi="Cambria"/>
            <w:noProof/>
            <w:sz w:val="24"/>
            <w:szCs w:val="24"/>
          </w:rPr>
          <w:t>7.2.3. Структура радног времена васпитача у целодневном боравку</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_Toc461104728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20</w:t>
        </w:r>
        <w:r w:rsidRPr="00D45172">
          <w:rPr>
            <w:rFonts w:ascii="Cambria" w:hAnsi="Cambria"/>
            <w:noProof/>
            <w:webHidden/>
            <w:sz w:val="24"/>
            <w:szCs w:val="24"/>
          </w:rPr>
          <w:fldChar w:fldCharType="end"/>
        </w:r>
      </w:hyperlink>
    </w:p>
    <w:p w:rsidR="00A13158" w:rsidRPr="00D45172" w:rsidRDefault="0098195B" w:rsidP="00A13158">
      <w:pPr>
        <w:pStyle w:val="TOC3"/>
        <w:tabs>
          <w:tab w:val="right" w:leader="dot" w:pos="9630"/>
        </w:tabs>
        <w:rPr>
          <w:rFonts w:ascii="Cambria" w:hAnsi="Cambria"/>
          <w:noProof/>
          <w:sz w:val="24"/>
          <w:szCs w:val="24"/>
        </w:rPr>
      </w:pPr>
      <w:hyperlink w:anchor="_Toc461104729" w:history="1">
        <w:r w:rsidR="00A13158" w:rsidRPr="00D45172">
          <w:rPr>
            <w:rStyle w:val="Hyperlink"/>
            <w:rFonts w:ascii="Cambria" w:hAnsi="Cambria"/>
            <w:noProof/>
            <w:sz w:val="24"/>
            <w:szCs w:val="24"/>
          </w:rPr>
          <w:t>7.2.4. Структура радног времена васпитача у полудневном боравку</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_Toc461104729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20</w:t>
        </w:r>
        <w:r w:rsidRPr="00D45172">
          <w:rPr>
            <w:rFonts w:ascii="Cambria" w:hAnsi="Cambria"/>
            <w:noProof/>
            <w:webHidden/>
            <w:sz w:val="24"/>
            <w:szCs w:val="24"/>
          </w:rPr>
          <w:fldChar w:fldCharType="end"/>
        </w:r>
      </w:hyperlink>
    </w:p>
    <w:p w:rsidR="00A13158" w:rsidRPr="00D45172" w:rsidRDefault="0098195B" w:rsidP="00A13158">
      <w:pPr>
        <w:pStyle w:val="TOC3"/>
        <w:tabs>
          <w:tab w:val="right" w:leader="dot" w:pos="9630"/>
        </w:tabs>
        <w:rPr>
          <w:rFonts w:ascii="Cambria" w:hAnsi="Cambria"/>
          <w:noProof/>
          <w:sz w:val="24"/>
          <w:szCs w:val="24"/>
        </w:rPr>
      </w:pPr>
      <w:hyperlink w:anchor="_Toc461104730" w:history="1">
        <w:r w:rsidR="00A13158" w:rsidRPr="00D45172">
          <w:rPr>
            <w:rStyle w:val="Hyperlink"/>
            <w:rFonts w:ascii="Cambria" w:hAnsi="Cambria"/>
            <w:noProof/>
            <w:sz w:val="24"/>
            <w:szCs w:val="24"/>
          </w:rPr>
          <w:t>7.2.5.  Структура радног времена васпитач</w:t>
        </w:r>
        <w:r w:rsidR="00F6426E">
          <w:rPr>
            <w:rStyle w:val="Hyperlink"/>
            <w:rFonts w:ascii="Cambria" w:hAnsi="Cambria"/>
            <w:noProof/>
            <w:sz w:val="24"/>
            <w:szCs w:val="24"/>
          </w:rPr>
          <w:t xml:space="preserve">а у ПиС </w:t>
        </w:r>
        <w:r w:rsidR="00A13158" w:rsidRPr="00D45172">
          <w:rPr>
            <w:rStyle w:val="Hyperlink"/>
            <w:rFonts w:ascii="Cambria" w:hAnsi="Cambria"/>
            <w:noProof/>
            <w:sz w:val="24"/>
            <w:szCs w:val="24"/>
          </w:rPr>
          <w:t>програму</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_Toc461104730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21</w:t>
        </w:r>
        <w:r w:rsidRPr="00D45172">
          <w:rPr>
            <w:rFonts w:ascii="Cambria" w:hAnsi="Cambria"/>
            <w:noProof/>
            <w:webHidden/>
            <w:sz w:val="24"/>
            <w:szCs w:val="24"/>
          </w:rPr>
          <w:fldChar w:fldCharType="end"/>
        </w:r>
      </w:hyperlink>
    </w:p>
    <w:p w:rsidR="00A13158" w:rsidRPr="00D45172" w:rsidRDefault="0098195B" w:rsidP="00A13158">
      <w:pPr>
        <w:pStyle w:val="TOC3"/>
        <w:tabs>
          <w:tab w:val="right" w:leader="dot" w:pos="9630"/>
        </w:tabs>
        <w:rPr>
          <w:rFonts w:ascii="Cambria" w:hAnsi="Cambria"/>
          <w:noProof/>
          <w:sz w:val="24"/>
          <w:szCs w:val="24"/>
        </w:rPr>
      </w:pPr>
      <w:hyperlink w:anchor="_Toc461104731" w:history="1">
        <w:r w:rsidR="00A13158" w:rsidRPr="00D45172">
          <w:rPr>
            <w:rStyle w:val="Hyperlink"/>
            <w:rFonts w:ascii="Cambria" w:hAnsi="Cambria"/>
            <w:noProof/>
            <w:sz w:val="24"/>
            <w:szCs w:val="24"/>
          </w:rPr>
          <w:t>7.2.6. Структура радног времена медицинске сестре-васпитача</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_Toc461104731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21</w:t>
        </w:r>
        <w:r w:rsidRPr="00D45172">
          <w:rPr>
            <w:rFonts w:ascii="Cambria" w:hAnsi="Cambria"/>
            <w:noProof/>
            <w:webHidden/>
            <w:sz w:val="24"/>
            <w:szCs w:val="24"/>
          </w:rPr>
          <w:fldChar w:fldCharType="end"/>
        </w:r>
      </w:hyperlink>
    </w:p>
    <w:p w:rsidR="00A13158" w:rsidRPr="00D45172" w:rsidRDefault="0098195B" w:rsidP="00A13158">
      <w:pPr>
        <w:pStyle w:val="TOC3"/>
        <w:tabs>
          <w:tab w:val="right" w:leader="dot" w:pos="9630"/>
        </w:tabs>
        <w:rPr>
          <w:rFonts w:ascii="Cambria" w:hAnsi="Cambria"/>
          <w:noProof/>
          <w:sz w:val="24"/>
          <w:szCs w:val="24"/>
        </w:rPr>
      </w:pPr>
      <w:hyperlink w:anchor="_Toc461104732" w:history="1">
        <w:r w:rsidR="00A13158" w:rsidRPr="00D45172">
          <w:rPr>
            <w:rStyle w:val="Hyperlink"/>
            <w:rFonts w:ascii="Cambria" w:hAnsi="Cambria"/>
            <w:noProof/>
            <w:sz w:val="24"/>
            <w:szCs w:val="24"/>
          </w:rPr>
          <w:t>7.2.7. Структура радног времена сестре на тријажи</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_Toc461104732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21</w:t>
        </w:r>
        <w:r w:rsidRPr="00D45172">
          <w:rPr>
            <w:rFonts w:ascii="Cambria" w:hAnsi="Cambria"/>
            <w:noProof/>
            <w:webHidden/>
            <w:sz w:val="24"/>
            <w:szCs w:val="24"/>
          </w:rPr>
          <w:fldChar w:fldCharType="end"/>
        </w:r>
      </w:hyperlink>
    </w:p>
    <w:p w:rsidR="00A13158" w:rsidRPr="00D45172" w:rsidRDefault="0098195B" w:rsidP="00E20E6B">
      <w:pPr>
        <w:pStyle w:val="TOC2"/>
      </w:pPr>
      <w:hyperlink w:anchor="_Toc461104733" w:history="1">
        <w:r w:rsidR="00A13158" w:rsidRPr="00D45172">
          <w:rPr>
            <w:rStyle w:val="Hyperlink"/>
          </w:rPr>
          <w:t>7.3. Кадровска структура запослених</w:t>
        </w:r>
        <w:r w:rsidR="00A13158" w:rsidRPr="00D45172">
          <w:rPr>
            <w:webHidden/>
          </w:rPr>
          <w:tab/>
        </w:r>
        <w:r w:rsidRPr="00D45172">
          <w:rPr>
            <w:webHidden/>
          </w:rPr>
          <w:fldChar w:fldCharType="begin"/>
        </w:r>
        <w:r w:rsidR="00A13158" w:rsidRPr="00D45172">
          <w:rPr>
            <w:webHidden/>
          </w:rPr>
          <w:instrText xml:space="preserve"> PAGEREF _Toc461104733 \h </w:instrText>
        </w:r>
        <w:r w:rsidRPr="00D45172">
          <w:rPr>
            <w:webHidden/>
          </w:rPr>
        </w:r>
        <w:r w:rsidRPr="00D45172">
          <w:rPr>
            <w:webHidden/>
          </w:rPr>
          <w:fldChar w:fldCharType="separate"/>
        </w:r>
        <w:r w:rsidR="00B14566">
          <w:rPr>
            <w:webHidden/>
          </w:rPr>
          <w:t>22</w:t>
        </w:r>
        <w:r w:rsidRPr="00D45172">
          <w:rPr>
            <w:webHidden/>
          </w:rPr>
          <w:fldChar w:fldCharType="end"/>
        </w:r>
      </w:hyperlink>
    </w:p>
    <w:p w:rsidR="00A13158" w:rsidRPr="00D45172" w:rsidRDefault="0098195B" w:rsidP="00E20E6B">
      <w:pPr>
        <w:pStyle w:val="TOC2"/>
      </w:pPr>
      <w:hyperlink w:anchor="_Toc461104734" w:history="1">
        <w:r w:rsidR="00A13158" w:rsidRPr="00D45172">
          <w:rPr>
            <w:rStyle w:val="Hyperlink"/>
          </w:rPr>
          <w:t>7.4. Распоред рада радника у васпитно-образовном раду</w:t>
        </w:r>
        <w:r w:rsidR="00A13158" w:rsidRPr="00D45172">
          <w:rPr>
            <w:webHidden/>
          </w:rPr>
          <w:tab/>
        </w:r>
        <w:r w:rsidR="00501012">
          <w:rPr>
            <w:webHidden/>
          </w:rPr>
          <w:t>2</w:t>
        </w:r>
        <w:r w:rsidR="00E20E6B">
          <w:rPr>
            <w:webHidden/>
            <w:lang/>
          </w:rPr>
          <w:t>3</w:t>
        </w:r>
      </w:hyperlink>
    </w:p>
    <w:p w:rsidR="00A13158" w:rsidRPr="00D45172" w:rsidRDefault="0098195B" w:rsidP="00A13158">
      <w:pPr>
        <w:pStyle w:val="TOC1"/>
        <w:tabs>
          <w:tab w:val="right" w:leader="dot" w:pos="9630"/>
        </w:tabs>
        <w:rPr>
          <w:rFonts w:ascii="Cambria" w:hAnsi="Cambria"/>
          <w:noProof/>
          <w:sz w:val="24"/>
          <w:szCs w:val="24"/>
        </w:rPr>
      </w:pPr>
      <w:hyperlink w:anchor="_Toc461104735" w:history="1">
        <w:r w:rsidR="00A13158" w:rsidRPr="00D45172">
          <w:rPr>
            <w:rStyle w:val="Hyperlink"/>
            <w:rFonts w:ascii="Cambria" w:eastAsia="Times New Roman" w:hAnsi="Cambria"/>
            <w:shadow/>
            <w:noProof/>
            <w:sz w:val="24"/>
            <w:szCs w:val="24"/>
            <w:lang w:val="sr-Cyrl-CS" w:eastAsia="sr-Latn-CS"/>
          </w:rPr>
          <w:t>8</w:t>
        </w:r>
        <w:r w:rsidR="00A13158" w:rsidRPr="00D45172">
          <w:rPr>
            <w:rStyle w:val="Hyperlink"/>
            <w:rFonts w:ascii="Cambria" w:eastAsia="Times New Roman" w:hAnsi="Cambria"/>
            <w:shadow/>
            <w:noProof/>
            <w:sz w:val="24"/>
            <w:szCs w:val="24"/>
            <w:lang w:eastAsia="sr-Latn-CS"/>
          </w:rPr>
          <w:t>.</w:t>
        </w:r>
        <w:r w:rsidR="00A13158" w:rsidRPr="00D45172">
          <w:rPr>
            <w:rStyle w:val="Hyperlink"/>
            <w:rFonts w:ascii="Cambria" w:eastAsia="Times New Roman" w:hAnsi="Cambria"/>
            <w:shadow/>
            <w:noProof/>
            <w:sz w:val="24"/>
            <w:szCs w:val="24"/>
            <w:lang w:val="sr-Cyrl-CS" w:eastAsia="sr-Latn-CS"/>
          </w:rPr>
          <w:t xml:space="preserve"> </w:t>
        </w:r>
        <w:r w:rsidR="00A13158" w:rsidRPr="00D45172">
          <w:rPr>
            <w:rStyle w:val="Hyperlink"/>
            <w:rFonts w:ascii="Cambria" w:eastAsia="Times New Roman" w:hAnsi="Cambria"/>
            <w:shadow/>
            <w:noProof/>
            <w:sz w:val="24"/>
            <w:szCs w:val="24"/>
            <w:lang w:eastAsia="sr-Latn-CS"/>
          </w:rPr>
          <w:t>ПОНУДА ПРОГРАМА И УСЛУГА</w:t>
        </w:r>
        <w:r w:rsidR="00A13158" w:rsidRPr="00D45172">
          <w:rPr>
            <w:rFonts w:ascii="Cambria" w:hAnsi="Cambria"/>
            <w:noProof/>
            <w:webHidden/>
            <w:sz w:val="24"/>
            <w:szCs w:val="24"/>
          </w:rPr>
          <w:tab/>
        </w:r>
        <w:r w:rsidR="00501012">
          <w:rPr>
            <w:rFonts w:ascii="Cambria" w:hAnsi="Cambria"/>
            <w:noProof/>
            <w:webHidden/>
            <w:sz w:val="24"/>
            <w:szCs w:val="24"/>
          </w:rPr>
          <w:t>2</w:t>
        </w:r>
        <w:r w:rsidR="00E20E6B">
          <w:rPr>
            <w:rFonts w:ascii="Cambria" w:hAnsi="Cambria"/>
            <w:noProof/>
            <w:webHidden/>
            <w:sz w:val="24"/>
            <w:szCs w:val="24"/>
            <w:lang/>
          </w:rPr>
          <w:t>4</w:t>
        </w:r>
      </w:hyperlink>
    </w:p>
    <w:p w:rsidR="00A13158" w:rsidRPr="00D45172" w:rsidRDefault="0098195B" w:rsidP="00E20E6B">
      <w:pPr>
        <w:pStyle w:val="TOC2"/>
      </w:pPr>
      <w:hyperlink w:anchor="_Toc461104736" w:history="1">
        <w:r w:rsidR="00A13158" w:rsidRPr="00D45172">
          <w:rPr>
            <w:rStyle w:val="Hyperlink"/>
          </w:rPr>
          <w:t>8.1.Васпитно-образовни рад са децом узраста до три године</w:t>
        </w:r>
        <w:r w:rsidR="00A13158" w:rsidRPr="00D45172">
          <w:rPr>
            <w:webHidden/>
          </w:rPr>
          <w:tab/>
        </w:r>
        <w:r w:rsidR="00501012">
          <w:rPr>
            <w:webHidden/>
          </w:rPr>
          <w:t>2</w:t>
        </w:r>
        <w:r w:rsidR="00E20E6B">
          <w:rPr>
            <w:webHidden/>
            <w:lang/>
          </w:rPr>
          <w:t>4</w:t>
        </w:r>
      </w:hyperlink>
    </w:p>
    <w:p w:rsidR="00A13158" w:rsidRPr="00D45172" w:rsidRDefault="0098195B" w:rsidP="00E20E6B">
      <w:pPr>
        <w:pStyle w:val="TOC2"/>
      </w:pPr>
      <w:hyperlink w:anchor="_Toc461104737" w:history="1">
        <w:r w:rsidR="00A13158" w:rsidRPr="00D45172">
          <w:rPr>
            <w:rStyle w:val="Hyperlink"/>
            <w:shadow/>
          </w:rPr>
          <w:t>8.2.Васпитно-образовни рад  са децом узраста  од 3 до 7 година</w:t>
        </w:r>
        <w:r w:rsidR="00A13158" w:rsidRPr="00D45172">
          <w:rPr>
            <w:webHidden/>
          </w:rPr>
          <w:tab/>
        </w:r>
        <w:r w:rsidR="00501012">
          <w:rPr>
            <w:webHidden/>
          </w:rPr>
          <w:t>2</w:t>
        </w:r>
        <w:r w:rsidR="00E20E6B">
          <w:rPr>
            <w:webHidden/>
            <w:lang/>
          </w:rPr>
          <w:t>5</w:t>
        </w:r>
      </w:hyperlink>
    </w:p>
    <w:p w:rsidR="00A13158" w:rsidRPr="00D45172" w:rsidRDefault="0098195B" w:rsidP="00E20E6B">
      <w:pPr>
        <w:pStyle w:val="TOC2"/>
      </w:pPr>
      <w:hyperlink w:anchor="_Toc461104739" w:history="1">
        <w:r w:rsidR="00A13158" w:rsidRPr="00D45172">
          <w:rPr>
            <w:rStyle w:val="Hyperlink"/>
          </w:rPr>
          <w:t xml:space="preserve">8.3.  </w:t>
        </w:r>
        <w:r w:rsidR="00A13158" w:rsidRPr="00D45172">
          <w:rPr>
            <w:rStyle w:val="Hyperlink"/>
            <w:shadow/>
          </w:rPr>
          <w:t>Посебан програм - Играоница</w:t>
        </w:r>
        <w:r w:rsidR="00A13158" w:rsidRPr="00D45172">
          <w:rPr>
            <w:webHidden/>
          </w:rPr>
          <w:tab/>
        </w:r>
        <w:r w:rsidRPr="00D45172">
          <w:rPr>
            <w:webHidden/>
          </w:rPr>
          <w:fldChar w:fldCharType="begin"/>
        </w:r>
        <w:r w:rsidR="00A13158" w:rsidRPr="00D45172">
          <w:rPr>
            <w:webHidden/>
          </w:rPr>
          <w:instrText xml:space="preserve"> PAGEREF _Toc461104739 \h </w:instrText>
        </w:r>
        <w:r w:rsidRPr="00D45172">
          <w:rPr>
            <w:webHidden/>
          </w:rPr>
        </w:r>
        <w:r w:rsidRPr="00D45172">
          <w:rPr>
            <w:webHidden/>
          </w:rPr>
          <w:fldChar w:fldCharType="separate"/>
        </w:r>
        <w:r w:rsidR="00B14566">
          <w:rPr>
            <w:webHidden/>
          </w:rPr>
          <w:t>28</w:t>
        </w:r>
        <w:r w:rsidRPr="00D45172">
          <w:rPr>
            <w:webHidden/>
          </w:rPr>
          <w:fldChar w:fldCharType="end"/>
        </w:r>
      </w:hyperlink>
    </w:p>
    <w:p w:rsidR="00272652" w:rsidRPr="00DA7EB6" w:rsidRDefault="0098195B" w:rsidP="00DA7EB6">
      <w:pPr>
        <w:pStyle w:val="TOC2"/>
        <w:rPr>
          <w:lang/>
        </w:rPr>
      </w:pPr>
      <w:hyperlink w:anchor="_Toc461104740" w:history="1">
        <w:r w:rsidR="00A13158" w:rsidRPr="00D45172">
          <w:rPr>
            <w:rStyle w:val="Hyperlink"/>
          </w:rPr>
          <w:t>8.4. Специјал</w:t>
        </w:r>
        <w:r w:rsidR="00F6426E">
          <w:rPr>
            <w:rStyle w:val="Hyperlink"/>
          </w:rPr>
          <w:t>изо</w:t>
        </w:r>
        <w:r w:rsidR="00585D21">
          <w:rPr>
            <w:rStyle w:val="Hyperlink"/>
          </w:rPr>
          <w:t>вани програм – Луткарска радионица</w:t>
        </w:r>
        <w:r w:rsidR="00A13158" w:rsidRPr="00D45172">
          <w:rPr>
            <w:webHidden/>
          </w:rPr>
          <w:tab/>
        </w:r>
        <w:r w:rsidRPr="00D45172">
          <w:rPr>
            <w:webHidden/>
          </w:rPr>
          <w:fldChar w:fldCharType="begin"/>
        </w:r>
        <w:r w:rsidR="00A13158" w:rsidRPr="00D45172">
          <w:rPr>
            <w:webHidden/>
          </w:rPr>
          <w:instrText xml:space="preserve"> PAGEREF _Toc461104740 \h </w:instrText>
        </w:r>
        <w:r w:rsidRPr="00D45172">
          <w:rPr>
            <w:webHidden/>
          </w:rPr>
        </w:r>
        <w:r w:rsidRPr="00D45172">
          <w:rPr>
            <w:webHidden/>
          </w:rPr>
          <w:fldChar w:fldCharType="separate"/>
        </w:r>
        <w:r w:rsidR="00B14566">
          <w:rPr>
            <w:webHidden/>
          </w:rPr>
          <w:t>30</w:t>
        </w:r>
        <w:r w:rsidRPr="00D45172">
          <w:rPr>
            <w:webHidden/>
          </w:rPr>
          <w:fldChar w:fldCharType="end"/>
        </w:r>
      </w:hyperlink>
    </w:p>
    <w:p w:rsidR="00A13158" w:rsidRPr="00501012" w:rsidRDefault="0098195B" w:rsidP="00A13158">
      <w:pPr>
        <w:pStyle w:val="TOC1"/>
        <w:tabs>
          <w:tab w:val="right" w:leader="dot" w:pos="9630"/>
        </w:tabs>
        <w:rPr>
          <w:rFonts w:ascii="Cambria" w:hAnsi="Cambria"/>
          <w:noProof/>
          <w:sz w:val="24"/>
          <w:szCs w:val="24"/>
        </w:rPr>
      </w:pPr>
      <w:hyperlink w:anchor="_Toc461104741" w:history="1">
        <w:r w:rsidR="00A13158" w:rsidRPr="00D45172">
          <w:rPr>
            <w:rStyle w:val="Hyperlink"/>
            <w:rFonts w:ascii="Cambria" w:eastAsia="Times New Roman" w:hAnsi="Cambria"/>
            <w:noProof/>
            <w:sz w:val="24"/>
            <w:szCs w:val="24"/>
            <w:lang w:val="sr-Cyrl-CS" w:eastAsia="sr-Latn-CS"/>
          </w:rPr>
          <w:t>9.    САРАДЊА СА ПОРОДИЦОМ</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_Toc461104741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31</w:t>
        </w:r>
        <w:r w:rsidRPr="00D45172">
          <w:rPr>
            <w:rFonts w:ascii="Cambria" w:hAnsi="Cambria"/>
            <w:noProof/>
            <w:webHidden/>
            <w:sz w:val="24"/>
            <w:szCs w:val="24"/>
          </w:rPr>
          <w:fldChar w:fldCharType="end"/>
        </w:r>
      </w:hyperlink>
    </w:p>
    <w:p w:rsidR="00A13158" w:rsidRPr="00D45172" w:rsidRDefault="0098195B" w:rsidP="00E20E6B">
      <w:pPr>
        <w:pStyle w:val="TOC2"/>
      </w:pPr>
      <w:hyperlink w:anchor="_Toc461104742" w:history="1">
        <w:r w:rsidR="00A13158" w:rsidRPr="00D45172">
          <w:rPr>
            <w:rStyle w:val="Hyperlink"/>
          </w:rPr>
          <w:t>9.1. Општи родитељски састанци</w:t>
        </w:r>
        <w:r w:rsidR="00A13158" w:rsidRPr="00D45172">
          <w:rPr>
            <w:webHidden/>
          </w:rPr>
          <w:tab/>
        </w:r>
        <w:r w:rsidRPr="00D45172">
          <w:rPr>
            <w:webHidden/>
          </w:rPr>
          <w:fldChar w:fldCharType="begin"/>
        </w:r>
        <w:r w:rsidR="00A13158" w:rsidRPr="00D45172">
          <w:rPr>
            <w:webHidden/>
          </w:rPr>
          <w:instrText xml:space="preserve"> PAGEREF _Toc461104742 \h </w:instrText>
        </w:r>
        <w:r w:rsidRPr="00D45172">
          <w:rPr>
            <w:webHidden/>
          </w:rPr>
        </w:r>
        <w:r w:rsidRPr="00D45172">
          <w:rPr>
            <w:webHidden/>
          </w:rPr>
          <w:fldChar w:fldCharType="separate"/>
        </w:r>
        <w:r w:rsidR="00B14566">
          <w:rPr>
            <w:webHidden/>
          </w:rPr>
          <w:t>31</w:t>
        </w:r>
        <w:r w:rsidRPr="00D45172">
          <w:rPr>
            <w:webHidden/>
          </w:rPr>
          <w:fldChar w:fldCharType="end"/>
        </w:r>
      </w:hyperlink>
    </w:p>
    <w:p w:rsidR="00A13158" w:rsidRPr="00D45172" w:rsidRDefault="0098195B" w:rsidP="00E20E6B">
      <w:pPr>
        <w:pStyle w:val="TOC2"/>
      </w:pPr>
      <w:hyperlink w:anchor="_Toc461104743" w:history="1">
        <w:r w:rsidR="00A13158" w:rsidRPr="00D45172">
          <w:rPr>
            <w:rStyle w:val="Hyperlink"/>
          </w:rPr>
          <w:t>9.2.   Групни родитељски састанци</w:t>
        </w:r>
        <w:r w:rsidR="00A13158" w:rsidRPr="00D45172">
          <w:rPr>
            <w:webHidden/>
          </w:rPr>
          <w:tab/>
        </w:r>
        <w:r w:rsidRPr="00D45172">
          <w:rPr>
            <w:webHidden/>
          </w:rPr>
          <w:fldChar w:fldCharType="begin"/>
        </w:r>
        <w:r w:rsidR="00A13158" w:rsidRPr="00D45172">
          <w:rPr>
            <w:webHidden/>
          </w:rPr>
          <w:instrText xml:space="preserve"> PAGEREF _Toc461104743 \h </w:instrText>
        </w:r>
        <w:r w:rsidRPr="00D45172">
          <w:rPr>
            <w:webHidden/>
          </w:rPr>
        </w:r>
        <w:r w:rsidRPr="00D45172">
          <w:rPr>
            <w:webHidden/>
          </w:rPr>
          <w:fldChar w:fldCharType="separate"/>
        </w:r>
        <w:r w:rsidR="00B14566">
          <w:rPr>
            <w:webHidden/>
          </w:rPr>
          <w:t>32</w:t>
        </w:r>
        <w:r w:rsidRPr="00D45172">
          <w:rPr>
            <w:webHidden/>
          </w:rPr>
          <w:fldChar w:fldCharType="end"/>
        </w:r>
      </w:hyperlink>
    </w:p>
    <w:p w:rsidR="00A13158" w:rsidRPr="00D45172" w:rsidRDefault="0098195B" w:rsidP="00E20E6B">
      <w:pPr>
        <w:pStyle w:val="TOC2"/>
      </w:pPr>
      <w:hyperlink w:anchor="_Toc461104745" w:history="1">
        <w:r w:rsidR="00A13158" w:rsidRPr="00D45172">
          <w:rPr>
            <w:rStyle w:val="Hyperlink"/>
          </w:rPr>
          <w:t>9.</w:t>
        </w:r>
        <w:r w:rsidR="00E20E6B">
          <w:rPr>
            <w:rStyle w:val="Hyperlink"/>
            <w:lang/>
          </w:rPr>
          <w:t>3</w:t>
        </w:r>
        <w:r w:rsidR="00A13158" w:rsidRPr="00D45172">
          <w:rPr>
            <w:rStyle w:val="Hyperlink"/>
          </w:rPr>
          <w:t>. Контакти родитеља и васпитача</w:t>
        </w:r>
        <w:r w:rsidR="00A13158" w:rsidRPr="00D45172">
          <w:rPr>
            <w:webHidden/>
          </w:rPr>
          <w:tab/>
        </w:r>
        <w:r w:rsidRPr="00D45172">
          <w:rPr>
            <w:webHidden/>
          </w:rPr>
          <w:fldChar w:fldCharType="begin"/>
        </w:r>
        <w:r w:rsidR="00A13158" w:rsidRPr="00D45172">
          <w:rPr>
            <w:webHidden/>
          </w:rPr>
          <w:instrText xml:space="preserve"> PAGEREF _Toc461104745 \h </w:instrText>
        </w:r>
        <w:r w:rsidRPr="00D45172">
          <w:rPr>
            <w:webHidden/>
          </w:rPr>
        </w:r>
        <w:r w:rsidRPr="00D45172">
          <w:rPr>
            <w:webHidden/>
          </w:rPr>
          <w:fldChar w:fldCharType="separate"/>
        </w:r>
        <w:r w:rsidR="00B14566">
          <w:rPr>
            <w:webHidden/>
          </w:rPr>
          <w:t>32</w:t>
        </w:r>
        <w:r w:rsidRPr="00D45172">
          <w:rPr>
            <w:webHidden/>
          </w:rPr>
          <w:fldChar w:fldCharType="end"/>
        </w:r>
      </w:hyperlink>
    </w:p>
    <w:p w:rsidR="00A13158" w:rsidRPr="00D45172" w:rsidRDefault="0098195B" w:rsidP="00E20E6B">
      <w:pPr>
        <w:pStyle w:val="TOC2"/>
      </w:pPr>
      <w:hyperlink w:anchor="_Toc461104746" w:history="1">
        <w:r w:rsidR="00A13158" w:rsidRPr="00D45172">
          <w:rPr>
            <w:rStyle w:val="Hyperlink"/>
          </w:rPr>
          <w:t>9.</w:t>
        </w:r>
        <w:r w:rsidR="00E20E6B">
          <w:rPr>
            <w:rStyle w:val="Hyperlink"/>
            <w:lang/>
          </w:rPr>
          <w:t>4</w:t>
        </w:r>
        <w:r w:rsidR="00A13158" w:rsidRPr="00D45172">
          <w:rPr>
            <w:rStyle w:val="Hyperlink"/>
          </w:rPr>
          <w:t>. Свечаности  и  изложбе  за  родитеље</w:t>
        </w:r>
        <w:r w:rsidR="00A13158" w:rsidRPr="00D45172">
          <w:rPr>
            <w:webHidden/>
          </w:rPr>
          <w:tab/>
        </w:r>
        <w:r w:rsidRPr="00D45172">
          <w:rPr>
            <w:webHidden/>
          </w:rPr>
          <w:fldChar w:fldCharType="begin"/>
        </w:r>
        <w:r w:rsidR="00A13158" w:rsidRPr="00D45172">
          <w:rPr>
            <w:webHidden/>
          </w:rPr>
          <w:instrText xml:space="preserve"> PAGEREF _Toc461104746 \h </w:instrText>
        </w:r>
        <w:r w:rsidRPr="00D45172">
          <w:rPr>
            <w:webHidden/>
          </w:rPr>
        </w:r>
        <w:r w:rsidRPr="00D45172">
          <w:rPr>
            <w:webHidden/>
          </w:rPr>
          <w:fldChar w:fldCharType="separate"/>
        </w:r>
        <w:r w:rsidR="00B14566">
          <w:rPr>
            <w:webHidden/>
          </w:rPr>
          <w:t>32</w:t>
        </w:r>
        <w:r w:rsidRPr="00D45172">
          <w:rPr>
            <w:webHidden/>
          </w:rPr>
          <w:fldChar w:fldCharType="end"/>
        </w:r>
      </w:hyperlink>
    </w:p>
    <w:p w:rsidR="00A13158" w:rsidRPr="00E20E6B" w:rsidRDefault="0098195B" w:rsidP="00E20E6B">
      <w:pPr>
        <w:pStyle w:val="TOC2"/>
        <w:rPr>
          <w:lang/>
        </w:rPr>
      </w:pPr>
      <w:hyperlink w:anchor="_Toc461104747" w:history="1">
        <w:r w:rsidR="00A13158" w:rsidRPr="00E20E6B">
          <w:rPr>
            <w:rStyle w:val="Hyperlink"/>
          </w:rPr>
          <w:t>9.</w:t>
        </w:r>
        <w:r w:rsidR="00E20E6B" w:rsidRPr="00E20E6B">
          <w:rPr>
            <w:rStyle w:val="Hyperlink"/>
            <w:lang/>
          </w:rPr>
          <w:t>5</w:t>
        </w:r>
        <w:r w:rsidR="00A13158" w:rsidRPr="00E20E6B">
          <w:rPr>
            <w:rStyle w:val="Hyperlink"/>
          </w:rPr>
          <w:t>. Организовање зајед</w:t>
        </w:r>
        <w:r w:rsidR="00E20E6B" w:rsidRPr="00E20E6B">
          <w:rPr>
            <w:rStyle w:val="Hyperlink"/>
          </w:rPr>
          <w:t>ничких радионица деце, родитеља,</w:t>
        </w:r>
      </w:hyperlink>
      <w:r w:rsidR="00E20E6B" w:rsidRPr="00E20E6B">
        <w:rPr>
          <w:lang/>
        </w:rPr>
        <w:t xml:space="preserve"> деце и васпитача..............</w:t>
      </w:r>
      <w:r w:rsidR="00E20E6B">
        <w:rPr>
          <w:lang/>
        </w:rPr>
        <w:t>..</w:t>
      </w:r>
      <w:r w:rsidR="00E20E6B" w:rsidRPr="00E20E6B">
        <w:rPr>
          <w:lang/>
        </w:rPr>
        <w:t>..33</w:t>
      </w:r>
    </w:p>
    <w:p w:rsidR="00A13158" w:rsidRPr="00D45172" w:rsidRDefault="0098195B" w:rsidP="00E20E6B">
      <w:pPr>
        <w:pStyle w:val="TOC2"/>
      </w:pPr>
      <w:hyperlink w:anchor="_Toc461104749" w:history="1">
        <w:r w:rsidR="00E20E6B">
          <w:rPr>
            <w:rStyle w:val="Hyperlink"/>
          </w:rPr>
          <w:t>9.</w:t>
        </w:r>
        <w:r w:rsidR="00E20E6B">
          <w:rPr>
            <w:rStyle w:val="Hyperlink"/>
            <w:lang/>
          </w:rPr>
          <w:t>6</w:t>
        </w:r>
        <w:r w:rsidR="00A13158" w:rsidRPr="00D45172">
          <w:rPr>
            <w:rStyle w:val="Hyperlink"/>
          </w:rPr>
          <w:t>. План сарадње са породицом</w:t>
        </w:r>
        <w:r w:rsidR="00A13158" w:rsidRPr="00D45172">
          <w:rPr>
            <w:webHidden/>
          </w:rPr>
          <w:tab/>
        </w:r>
        <w:r w:rsidR="00501012">
          <w:rPr>
            <w:webHidden/>
          </w:rPr>
          <w:t>3</w:t>
        </w:r>
        <w:r w:rsidR="00E20E6B">
          <w:rPr>
            <w:webHidden/>
            <w:lang/>
          </w:rPr>
          <w:t>4</w:t>
        </w:r>
      </w:hyperlink>
    </w:p>
    <w:p w:rsidR="00A13158" w:rsidRPr="00D45172" w:rsidRDefault="0098195B" w:rsidP="00A13158">
      <w:pPr>
        <w:pStyle w:val="TOC1"/>
        <w:tabs>
          <w:tab w:val="right" w:leader="dot" w:pos="9630"/>
        </w:tabs>
        <w:rPr>
          <w:rFonts w:ascii="Cambria" w:hAnsi="Cambria"/>
          <w:noProof/>
          <w:sz w:val="24"/>
          <w:szCs w:val="24"/>
        </w:rPr>
      </w:pPr>
      <w:hyperlink w:anchor="_Toc461104750" w:history="1">
        <w:r w:rsidR="00A13158" w:rsidRPr="00D45172">
          <w:rPr>
            <w:rStyle w:val="Hyperlink"/>
            <w:rFonts w:ascii="Cambria" w:eastAsia="Times New Roman" w:hAnsi="Cambria"/>
            <w:noProof/>
            <w:sz w:val="24"/>
            <w:szCs w:val="24"/>
            <w:lang w:val="sr-Cyrl-CS" w:eastAsia="sr-Latn-CS"/>
          </w:rPr>
          <w:t>10.   САРАДЊА СА ЛОКАЛНОМ ЗАЈЕДНИЦОМ</w:t>
        </w:r>
        <w:r w:rsidR="00A13158" w:rsidRPr="00D45172">
          <w:rPr>
            <w:rFonts w:ascii="Cambria" w:hAnsi="Cambria"/>
            <w:noProof/>
            <w:webHidden/>
            <w:sz w:val="24"/>
            <w:szCs w:val="24"/>
          </w:rPr>
          <w:tab/>
        </w:r>
        <w:r w:rsidR="00501012">
          <w:rPr>
            <w:rFonts w:ascii="Cambria" w:hAnsi="Cambria"/>
            <w:noProof/>
            <w:webHidden/>
            <w:sz w:val="24"/>
            <w:szCs w:val="24"/>
          </w:rPr>
          <w:t>3</w:t>
        </w:r>
        <w:r w:rsidR="00E20E6B">
          <w:rPr>
            <w:rFonts w:ascii="Cambria" w:hAnsi="Cambria"/>
            <w:noProof/>
            <w:webHidden/>
            <w:sz w:val="24"/>
            <w:szCs w:val="24"/>
            <w:lang/>
          </w:rPr>
          <w:t>6</w:t>
        </w:r>
      </w:hyperlink>
    </w:p>
    <w:p w:rsidR="00A13158" w:rsidRPr="00D45172" w:rsidRDefault="0098195B" w:rsidP="00A13158">
      <w:pPr>
        <w:pStyle w:val="TOC1"/>
        <w:tabs>
          <w:tab w:val="right" w:leader="dot" w:pos="9630"/>
        </w:tabs>
        <w:rPr>
          <w:rFonts w:ascii="Cambria" w:hAnsi="Cambria"/>
          <w:noProof/>
          <w:sz w:val="24"/>
          <w:szCs w:val="24"/>
        </w:rPr>
      </w:pPr>
      <w:hyperlink w:anchor="_Toc461104752" w:history="1">
        <w:r w:rsidR="00A13158" w:rsidRPr="00D45172">
          <w:rPr>
            <w:rStyle w:val="Hyperlink"/>
            <w:rFonts w:ascii="Cambria" w:eastAsia="Times New Roman" w:hAnsi="Cambria"/>
            <w:noProof/>
            <w:sz w:val="24"/>
            <w:szCs w:val="24"/>
            <w:lang w:val="sr-Cyrl-CS" w:eastAsia="sr-Latn-CS"/>
          </w:rPr>
          <w:t>11</w:t>
        </w:r>
        <w:r w:rsidR="00A13158" w:rsidRPr="00D45172">
          <w:rPr>
            <w:rStyle w:val="Hyperlink"/>
            <w:rFonts w:ascii="Cambria" w:eastAsia="Times New Roman" w:hAnsi="Cambria"/>
            <w:noProof/>
            <w:sz w:val="24"/>
            <w:szCs w:val="24"/>
            <w:lang w:val="sr-Latn-CS" w:eastAsia="sr-Latn-CS"/>
          </w:rPr>
          <w:t xml:space="preserve">.  </w:t>
        </w:r>
        <w:r w:rsidR="00A13158" w:rsidRPr="00D45172">
          <w:rPr>
            <w:rStyle w:val="Hyperlink"/>
            <w:rFonts w:ascii="Cambria" w:eastAsia="Times New Roman" w:hAnsi="Cambria"/>
            <w:noProof/>
            <w:sz w:val="24"/>
            <w:szCs w:val="24"/>
            <w:lang w:eastAsia="sr-Latn-CS"/>
          </w:rPr>
          <w:t xml:space="preserve">КУЛТУРНЕ И </w:t>
        </w:r>
        <w:r w:rsidR="00A13158" w:rsidRPr="00D45172">
          <w:rPr>
            <w:rStyle w:val="Hyperlink"/>
            <w:rFonts w:ascii="Cambria" w:eastAsia="Times New Roman" w:hAnsi="Cambria"/>
            <w:noProof/>
            <w:sz w:val="24"/>
            <w:szCs w:val="24"/>
            <w:lang w:val="sr-Latn-CS" w:eastAsia="sr-Latn-CS"/>
          </w:rPr>
          <w:t xml:space="preserve"> </w:t>
        </w:r>
        <w:r w:rsidR="00A13158" w:rsidRPr="00D45172">
          <w:rPr>
            <w:rStyle w:val="Hyperlink"/>
            <w:rFonts w:ascii="Cambria" w:eastAsia="Times New Roman" w:hAnsi="Cambria"/>
            <w:noProof/>
            <w:sz w:val="24"/>
            <w:szCs w:val="24"/>
            <w:lang w:val="sr-Cyrl-CS" w:eastAsia="sr-Latn-CS"/>
          </w:rPr>
          <w:t>ЈАВНЕ   МАНИФЕСТАЦИЈЕ</w:t>
        </w:r>
        <w:r w:rsidR="00A13158" w:rsidRPr="00D45172">
          <w:rPr>
            <w:rFonts w:ascii="Cambria" w:hAnsi="Cambria"/>
            <w:noProof/>
            <w:webHidden/>
            <w:sz w:val="24"/>
            <w:szCs w:val="24"/>
          </w:rPr>
          <w:tab/>
        </w:r>
        <w:r w:rsidR="00501012">
          <w:rPr>
            <w:rFonts w:ascii="Cambria" w:hAnsi="Cambria"/>
            <w:noProof/>
            <w:webHidden/>
            <w:sz w:val="24"/>
            <w:szCs w:val="24"/>
          </w:rPr>
          <w:t>3</w:t>
        </w:r>
        <w:r w:rsidR="00E20E6B">
          <w:rPr>
            <w:rFonts w:ascii="Cambria" w:hAnsi="Cambria"/>
            <w:noProof/>
            <w:webHidden/>
            <w:sz w:val="24"/>
            <w:szCs w:val="24"/>
            <w:lang/>
          </w:rPr>
          <w:t>7</w:t>
        </w:r>
      </w:hyperlink>
    </w:p>
    <w:p w:rsidR="00A13158" w:rsidRPr="00D45172" w:rsidRDefault="0098195B" w:rsidP="00E20E6B">
      <w:pPr>
        <w:pStyle w:val="TOC2"/>
      </w:pPr>
      <w:hyperlink w:anchor="_Toc461104753" w:history="1">
        <w:r w:rsidR="00A13158" w:rsidRPr="00D45172">
          <w:rPr>
            <w:rStyle w:val="Hyperlink"/>
          </w:rPr>
          <w:t>11.1.   План активности Дечје недеље</w:t>
        </w:r>
        <w:r w:rsidR="00A13158" w:rsidRPr="00D45172">
          <w:rPr>
            <w:webHidden/>
          </w:rPr>
          <w:tab/>
        </w:r>
        <w:r w:rsidRPr="00D45172">
          <w:rPr>
            <w:webHidden/>
          </w:rPr>
          <w:fldChar w:fldCharType="begin"/>
        </w:r>
        <w:r w:rsidR="00A13158" w:rsidRPr="00D45172">
          <w:rPr>
            <w:webHidden/>
          </w:rPr>
          <w:instrText xml:space="preserve"> PAGEREF _Toc461104753 \h </w:instrText>
        </w:r>
        <w:r w:rsidRPr="00D45172">
          <w:rPr>
            <w:webHidden/>
          </w:rPr>
        </w:r>
        <w:r w:rsidRPr="00D45172">
          <w:rPr>
            <w:webHidden/>
          </w:rPr>
          <w:fldChar w:fldCharType="separate"/>
        </w:r>
        <w:r w:rsidR="00B14566">
          <w:rPr>
            <w:webHidden/>
          </w:rPr>
          <w:t>37</w:t>
        </w:r>
        <w:r w:rsidRPr="00D45172">
          <w:rPr>
            <w:webHidden/>
          </w:rPr>
          <w:fldChar w:fldCharType="end"/>
        </w:r>
      </w:hyperlink>
    </w:p>
    <w:p w:rsidR="00A13158" w:rsidRPr="00D45172" w:rsidRDefault="0098195B" w:rsidP="00A13158">
      <w:pPr>
        <w:pStyle w:val="TOC1"/>
        <w:tabs>
          <w:tab w:val="right" w:leader="dot" w:pos="9630"/>
        </w:tabs>
        <w:rPr>
          <w:rFonts w:ascii="Cambria" w:hAnsi="Cambria"/>
          <w:noProof/>
          <w:sz w:val="24"/>
          <w:szCs w:val="24"/>
        </w:rPr>
      </w:pPr>
      <w:hyperlink w:anchor="_Toc461104754" w:history="1">
        <w:r w:rsidR="00A13158" w:rsidRPr="00D45172">
          <w:rPr>
            <w:rStyle w:val="Hyperlink"/>
            <w:rFonts w:ascii="Cambria" w:eastAsia="Times New Roman" w:hAnsi="Cambria"/>
            <w:noProof/>
            <w:sz w:val="24"/>
            <w:szCs w:val="24"/>
            <w:lang w:val="sr-Cyrl-CS" w:eastAsia="sr-Latn-CS"/>
          </w:rPr>
          <w:t>12.  ПРОГРАМ РАДА СТРУЧНИХ ОРГАНА</w:t>
        </w:r>
        <w:r w:rsidR="00A13158" w:rsidRPr="00D45172">
          <w:rPr>
            <w:rStyle w:val="Hyperlink"/>
            <w:rFonts w:ascii="Cambria" w:eastAsia="Times New Roman" w:hAnsi="Cambria"/>
            <w:noProof/>
            <w:sz w:val="24"/>
            <w:szCs w:val="24"/>
            <w:lang w:eastAsia="sr-Latn-CS"/>
          </w:rPr>
          <w:t xml:space="preserve"> И ТИМОВА</w:t>
        </w:r>
        <w:r w:rsidR="00A13158" w:rsidRPr="00D45172">
          <w:rPr>
            <w:rFonts w:ascii="Cambria" w:hAnsi="Cambria"/>
            <w:noProof/>
            <w:webHidden/>
            <w:sz w:val="24"/>
            <w:szCs w:val="24"/>
          </w:rPr>
          <w:tab/>
        </w:r>
        <w:r w:rsidR="00F6426E">
          <w:rPr>
            <w:rFonts w:ascii="Cambria" w:hAnsi="Cambria"/>
            <w:noProof/>
            <w:webHidden/>
            <w:sz w:val="24"/>
            <w:szCs w:val="24"/>
          </w:rPr>
          <w:t>3</w:t>
        </w:r>
        <w:r w:rsidR="00E20E6B">
          <w:rPr>
            <w:rFonts w:ascii="Cambria" w:hAnsi="Cambria"/>
            <w:noProof/>
            <w:webHidden/>
            <w:sz w:val="24"/>
            <w:szCs w:val="24"/>
            <w:lang/>
          </w:rPr>
          <w:t>8</w:t>
        </w:r>
      </w:hyperlink>
    </w:p>
    <w:p w:rsidR="00A13158" w:rsidRPr="00D45172" w:rsidRDefault="0098195B" w:rsidP="00E20E6B">
      <w:pPr>
        <w:pStyle w:val="TOC2"/>
      </w:pPr>
      <w:hyperlink w:anchor="_Toc461104755" w:history="1">
        <w:r w:rsidR="00A13158" w:rsidRPr="00D45172">
          <w:rPr>
            <w:rStyle w:val="Hyperlink"/>
          </w:rPr>
          <w:t>12.1. Програм рада Васпитно-образовног већа</w:t>
        </w:r>
      </w:hyperlink>
      <w:r w:rsidR="00F6426E">
        <w:t xml:space="preserve"> </w:t>
      </w:r>
      <w:hyperlink w:anchor="_Toc461104756" w:history="1">
        <w:r w:rsidR="00A13158" w:rsidRPr="00D45172">
          <w:rPr>
            <w:rStyle w:val="Hyperlink"/>
          </w:rPr>
          <w:t>за 201</w:t>
        </w:r>
        <w:r w:rsidR="00585D21">
          <w:rPr>
            <w:rStyle w:val="Hyperlink"/>
          </w:rPr>
          <w:t>9/2020</w:t>
        </w:r>
        <w:r w:rsidR="00A13158" w:rsidRPr="00D45172">
          <w:rPr>
            <w:rStyle w:val="Hyperlink"/>
          </w:rPr>
          <w:t>. годину</w:t>
        </w:r>
        <w:r w:rsidR="00A13158" w:rsidRPr="00D45172">
          <w:rPr>
            <w:webHidden/>
          </w:rPr>
          <w:tab/>
        </w:r>
        <w:r w:rsidR="00F6426E">
          <w:rPr>
            <w:webHidden/>
          </w:rPr>
          <w:t>3</w:t>
        </w:r>
        <w:r w:rsidR="00E20E6B">
          <w:rPr>
            <w:webHidden/>
            <w:lang/>
          </w:rPr>
          <w:t>8</w:t>
        </w:r>
      </w:hyperlink>
    </w:p>
    <w:p w:rsidR="00A13158" w:rsidRPr="00272652" w:rsidRDefault="0098195B" w:rsidP="00E20E6B">
      <w:pPr>
        <w:pStyle w:val="TOC2"/>
      </w:pPr>
      <w:hyperlink w:anchor="_Toc461104757" w:history="1">
        <w:r w:rsidR="00A13158" w:rsidRPr="00D45172">
          <w:rPr>
            <w:rStyle w:val="Hyperlink"/>
          </w:rPr>
          <w:t>12.2. Програм рада Стручног актива васпитача и медицинских сестара</w:t>
        </w:r>
      </w:hyperlink>
      <w:r w:rsidR="00F6426E">
        <w:t xml:space="preserve"> </w:t>
      </w:r>
      <w:hyperlink w:anchor="_Toc461104758" w:history="1">
        <w:r w:rsidR="00A13158" w:rsidRPr="00D45172">
          <w:rPr>
            <w:rStyle w:val="Hyperlink"/>
          </w:rPr>
          <w:t>за 201</w:t>
        </w:r>
        <w:r w:rsidR="00585D21">
          <w:rPr>
            <w:rStyle w:val="Hyperlink"/>
          </w:rPr>
          <w:t>9/20</w:t>
        </w:r>
        <w:r w:rsidR="00F6426E">
          <w:rPr>
            <w:rStyle w:val="Hyperlink"/>
          </w:rPr>
          <w:t>.</w:t>
        </w:r>
        <w:r w:rsidR="00A13158" w:rsidRPr="00D45172">
          <w:rPr>
            <w:webHidden/>
          </w:rPr>
          <w:tab/>
        </w:r>
        <w:r w:rsidR="00272652">
          <w:rPr>
            <w:webHidden/>
          </w:rPr>
          <w:t>3</w:t>
        </w:r>
        <w:r w:rsidR="00E20E6B">
          <w:rPr>
            <w:webHidden/>
            <w:lang/>
          </w:rPr>
          <w:t>9</w:t>
        </w:r>
      </w:hyperlink>
    </w:p>
    <w:p w:rsidR="00A13158" w:rsidRPr="00D45172" w:rsidRDefault="0098195B" w:rsidP="00E20E6B">
      <w:pPr>
        <w:pStyle w:val="TOC2"/>
      </w:pPr>
      <w:hyperlink w:anchor="_Toc461104759" w:history="1">
        <w:r w:rsidR="00A13158" w:rsidRPr="00D45172">
          <w:rPr>
            <w:rStyle w:val="Hyperlink"/>
          </w:rPr>
          <w:t>12.3. Програм рада Педагошког колегијума</w:t>
        </w:r>
      </w:hyperlink>
      <w:r w:rsidR="00272652">
        <w:t xml:space="preserve"> </w:t>
      </w:r>
      <w:hyperlink w:anchor="_Toc461104760" w:history="1">
        <w:r w:rsidR="00501012">
          <w:rPr>
            <w:rStyle w:val="Hyperlink"/>
          </w:rPr>
          <w:t xml:space="preserve">за </w:t>
        </w:r>
        <w:r w:rsidR="00585D21" w:rsidRPr="00585D21">
          <w:rPr>
            <w:rStyle w:val="Hyperlink"/>
          </w:rPr>
          <w:t>2019/20</w:t>
        </w:r>
        <w:r w:rsidR="00A13158" w:rsidRPr="00D45172">
          <w:rPr>
            <w:rStyle w:val="Hyperlink"/>
          </w:rPr>
          <w:t>.годину</w:t>
        </w:r>
        <w:r w:rsidR="00A13158" w:rsidRPr="00D45172">
          <w:rPr>
            <w:webHidden/>
          </w:rPr>
          <w:tab/>
        </w:r>
        <w:r w:rsidR="00E20E6B">
          <w:rPr>
            <w:webHidden/>
            <w:lang/>
          </w:rPr>
          <w:t>40</w:t>
        </w:r>
      </w:hyperlink>
    </w:p>
    <w:p w:rsidR="00A13158" w:rsidRDefault="0098195B" w:rsidP="00E20E6B">
      <w:pPr>
        <w:pStyle w:val="TOC2"/>
      </w:pPr>
      <w:hyperlink w:anchor="_Toc461104761" w:history="1">
        <w:r w:rsidR="00A13158" w:rsidRPr="00D45172">
          <w:rPr>
            <w:rStyle w:val="Hyperlink"/>
          </w:rPr>
          <w:t>12.4. Програм рада Тима за самовредновање</w:t>
        </w:r>
      </w:hyperlink>
      <w:r w:rsidR="00272652">
        <w:t xml:space="preserve"> </w:t>
      </w:r>
      <w:hyperlink w:anchor="_Toc461104762" w:history="1">
        <w:r w:rsidR="00501012">
          <w:rPr>
            <w:rStyle w:val="Hyperlink"/>
          </w:rPr>
          <w:t xml:space="preserve">за </w:t>
        </w:r>
        <w:r w:rsidR="00585D21" w:rsidRPr="00585D21">
          <w:rPr>
            <w:rStyle w:val="Hyperlink"/>
          </w:rPr>
          <w:t>2019/20</w:t>
        </w:r>
        <w:r w:rsidR="00A13158" w:rsidRPr="00D45172">
          <w:rPr>
            <w:rStyle w:val="Hyperlink"/>
          </w:rPr>
          <w:t>.годину</w:t>
        </w:r>
        <w:r w:rsidR="00A13158" w:rsidRPr="00D45172">
          <w:rPr>
            <w:webHidden/>
          </w:rPr>
          <w:tab/>
        </w:r>
        <w:r w:rsidR="00E20E6B">
          <w:rPr>
            <w:webHidden/>
            <w:lang/>
          </w:rPr>
          <w:t>41</w:t>
        </w:r>
      </w:hyperlink>
    </w:p>
    <w:p w:rsidR="00D95611" w:rsidRPr="00E20E6B" w:rsidRDefault="00D95611" w:rsidP="00D95611">
      <w:pPr>
        <w:rPr>
          <w:rFonts w:ascii="Cambria" w:hAnsi="Cambria"/>
          <w:sz w:val="24"/>
          <w:szCs w:val="24"/>
          <w:lang/>
        </w:rPr>
      </w:pPr>
      <w:r>
        <w:t xml:space="preserve">   </w:t>
      </w:r>
      <w:r w:rsidRPr="00D95611">
        <w:rPr>
          <w:rFonts w:ascii="Cambria" w:hAnsi="Cambria"/>
          <w:sz w:val="24"/>
          <w:szCs w:val="24"/>
        </w:rPr>
        <w:t xml:space="preserve">12.5. Програм рада Тима за обезбеђивање квалитета и развој установе за </w:t>
      </w:r>
      <w:r w:rsidR="00585D21" w:rsidRPr="00585D21">
        <w:rPr>
          <w:rFonts w:ascii="Cambria" w:hAnsi="Cambria"/>
          <w:sz w:val="24"/>
          <w:szCs w:val="24"/>
        </w:rPr>
        <w:t>2019/20</w:t>
      </w:r>
      <w:r w:rsidRPr="00D95611">
        <w:rPr>
          <w:rFonts w:ascii="Cambria" w:hAnsi="Cambria"/>
          <w:sz w:val="24"/>
          <w:szCs w:val="24"/>
        </w:rPr>
        <w:t>.</w:t>
      </w:r>
      <w:r>
        <w:rPr>
          <w:rFonts w:ascii="Cambria" w:hAnsi="Cambria"/>
          <w:sz w:val="24"/>
          <w:szCs w:val="24"/>
        </w:rPr>
        <w:t>..</w:t>
      </w:r>
      <w:r w:rsidR="00E20E6B">
        <w:rPr>
          <w:rFonts w:ascii="Cambria" w:hAnsi="Cambria"/>
          <w:sz w:val="24"/>
          <w:szCs w:val="24"/>
          <w:lang/>
        </w:rPr>
        <w:t>43</w:t>
      </w:r>
    </w:p>
    <w:p w:rsidR="00D95611" w:rsidRPr="00E20E6B" w:rsidRDefault="00D95611" w:rsidP="00D95611">
      <w:pPr>
        <w:rPr>
          <w:rFonts w:ascii="Cambria" w:hAnsi="Cambria"/>
          <w:sz w:val="24"/>
          <w:szCs w:val="24"/>
          <w:lang/>
        </w:rPr>
      </w:pPr>
      <w:r>
        <w:rPr>
          <w:rFonts w:ascii="Cambria" w:hAnsi="Cambria"/>
          <w:sz w:val="24"/>
          <w:szCs w:val="24"/>
        </w:rPr>
        <w:t xml:space="preserve">   12.6. Програм рада Тима за професионални развој за </w:t>
      </w:r>
      <w:r w:rsidR="00585D21" w:rsidRPr="00585D21">
        <w:rPr>
          <w:rFonts w:ascii="Cambria" w:hAnsi="Cambria"/>
          <w:sz w:val="24"/>
          <w:szCs w:val="24"/>
        </w:rPr>
        <w:t>2019/20</w:t>
      </w:r>
      <w:r>
        <w:rPr>
          <w:rFonts w:ascii="Cambria" w:hAnsi="Cambria"/>
          <w:sz w:val="24"/>
          <w:szCs w:val="24"/>
        </w:rPr>
        <w:t>.го</w:t>
      </w:r>
      <w:r w:rsidR="009B041C">
        <w:rPr>
          <w:rFonts w:ascii="Cambria" w:hAnsi="Cambria"/>
          <w:sz w:val="24"/>
          <w:szCs w:val="24"/>
        </w:rPr>
        <w:t>дину...........................</w:t>
      </w:r>
      <w:r>
        <w:rPr>
          <w:rFonts w:ascii="Cambria" w:hAnsi="Cambria"/>
          <w:sz w:val="24"/>
          <w:szCs w:val="24"/>
        </w:rPr>
        <w:t>....</w:t>
      </w:r>
      <w:r w:rsidR="00E20E6B">
        <w:rPr>
          <w:rFonts w:ascii="Cambria" w:hAnsi="Cambria"/>
          <w:sz w:val="24"/>
          <w:szCs w:val="24"/>
          <w:lang/>
        </w:rPr>
        <w:t>.</w:t>
      </w:r>
      <w:r>
        <w:rPr>
          <w:rFonts w:ascii="Cambria" w:hAnsi="Cambria"/>
          <w:sz w:val="24"/>
          <w:szCs w:val="24"/>
        </w:rPr>
        <w:t>.</w:t>
      </w:r>
      <w:r w:rsidR="00E20E6B">
        <w:rPr>
          <w:rFonts w:ascii="Cambria" w:hAnsi="Cambria"/>
          <w:sz w:val="24"/>
          <w:szCs w:val="24"/>
          <w:lang/>
        </w:rPr>
        <w:t>45</w:t>
      </w:r>
    </w:p>
    <w:p w:rsidR="00A13158" w:rsidRPr="00D45172" w:rsidRDefault="00E20E6B" w:rsidP="00E20E6B">
      <w:pPr>
        <w:pStyle w:val="TOC2"/>
      </w:pPr>
      <w:r>
        <w:rPr>
          <w:lang/>
        </w:rPr>
        <w:t xml:space="preserve"> </w:t>
      </w:r>
      <w:hyperlink w:anchor="_Toc461104763" w:history="1">
        <w:r>
          <w:rPr>
            <w:rStyle w:val="Hyperlink"/>
          </w:rPr>
          <w:t>12.</w:t>
        </w:r>
        <w:r>
          <w:rPr>
            <w:rStyle w:val="Hyperlink"/>
            <w:lang/>
          </w:rPr>
          <w:t>7</w:t>
        </w:r>
        <w:r w:rsidR="00A13158" w:rsidRPr="00D45172">
          <w:rPr>
            <w:rStyle w:val="Hyperlink"/>
          </w:rPr>
          <w:t>. Програм рада Тима за посебне и специјализоване програме</w:t>
        </w:r>
        <w:r w:rsidR="00501012">
          <w:rPr>
            <w:rStyle w:val="Hyperlink"/>
          </w:rPr>
          <w:t xml:space="preserve"> за </w:t>
        </w:r>
        <w:r w:rsidR="00585D21" w:rsidRPr="00585D21">
          <w:rPr>
            <w:rStyle w:val="Hyperlink"/>
          </w:rPr>
          <w:t>2019/20</w:t>
        </w:r>
        <w:r w:rsidR="00272652">
          <w:rPr>
            <w:rStyle w:val="Hyperlink"/>
          </w:rPr>
          <w:t>.год.</w:t>
        </w:r>
        <w:r w:rsidR="00A13158" w:rsidRPr="00D45172">
          <w:rPr>
            <w:webHidden/>
          </w:rPr>
          <w:tab/>
        </w:r>
        <w:r w:rsidR="00D95611">
          <w:rPr>
            <w:webHidden/>
          </w:rPr>
          <w:t>4</w:t>
        </w:r>
        <w:r>
          <w:rPr>
            <w:webHidden/>
            <w:lang/>
          </w:rPr>
          <w:t>7</w:t>
        </w:r>
      </w:hyperlink>
      <w:hyperlink w:anchor="_Toc461104764" w:history="1"/>
    </w:p>
    <w:p w:rsidR="00A13158" w:rsidRPr="00D45172" w:rsidRDefault="00E20E6B" w:rsidP="00E20E6B">
      <w:pPr>
        <w:pStyle w:val="TOC2"/>
      </w:pPr>
      <w:r>
        <w:rPr>
          <w:lang/>
        </w:rPr>
        <w:t xml:space="preserve"> </w:t>
      </w:r>
      <w:hyperlink w:anchor="_Toc461104765" w:history="1">
        <w:r>
          <w:rPr>
            <w:rStyle w:val="Hyperlink"/>
          </w:rPr>
          <w:t>12.</w:t>
        </w:r>
        <w:r>
          <w:rPr>
            <w:rStyle w:val="Hyperlink"/>
            <w:lang/>
          </w:rPr>
          <w:t>8</w:t>
        </w:r>
        <w:r w:rsidR="00A13158" w:rsidRPr="00D45172">
          <w:rPr>
            <w:rStyle w:val="Hyperlink"/>
          </w:rPr>
          <w:t>. Програм рада Тима приправника и ментора</w:t>
        </w:r>
      </w:hyperlink>
      <w:r w:rsidR="00272652">
        <w:t xml:space="preserve"> </w:t>
      </w:r>
      <w:hyperlink w:anchor="_Toc461104766" w:history="1">
        <w:r w:rsidR="00D95611">
          <w:rPr>
            <w:rStyle w:val="Hyperlink"/>
          </w:rPr>
          <w:t xml:space="preserve">за </w:t>
        </w:r>
        <w:r w:rsidR="00585D21" w:rsidRPr="00585D21">
          <w:rPr>
            <w:rStyle w:val="Hyperlink"/>
          </w:rPr>
          <w:t>2019/20</w:t>
        </w:r>
        <w:r w:rsidR="00A13158" w:rsidRPr="00D45172">
          <w:rPr>
            <w:rStyle w:val="Hyperlink"/>
          </w:rPr>
          <w:t>.годину</w:t>
        </w:r>
        <w:r w:rsidR="00A13158" w:rsidRPr="00D45172">
          <w:rPr>
            <w:webHidden/>
          </w:rPr>
          <w:tab/>
        </w:r>
        <w:r w:rsidR="00D95611">
          <w:rPr>
            <w:webHidden/>
          </w:rPr>
          <w:t>4</w:t>
        </w:r>
        <w:r>
          <w:rPr>
            <w:webHidden/>
            <w:lang/>
          </w:rPr>
          <w:t>8</w:t>
        </w:r>
      </w:hyperlink>
    </w:p>
    <w:p w:rsidR="00A13158" w:rsidRPr="00D45172" w:rsidRDefault="00E20E6B" w:rsidP="00E20E6B">
      <w:pPr>
        <w:pStyle w:val="TOC2"/>
      </w:pPr>
      <w:r>
        <w:rPr>
          <w:lang/>
        </w:rPr>
        <w:t xml:space="preserve"> </w:t>
      </w:r>
      <w:hyperlink w:anchor="_Toc461104767" w:history="1">
        <w:r w:rsidR="00DA7EB6">
          <w:rPr>
            <w:rStyle w:val="Hyperlink"/>
          </w:rPr>
          <w:t>12.</w:t>
        </w:r>
        <w:r w:rsidR="00DA7EB6">
          <w:rPr>
            <w:rStyle w:val="Hyperlink"/>
            <w:lang/>
          </w:rPr>
          <w:t>9</w:t>
        </w:r>
        <w:r w:rsidR="00A13158" w:rsidRPr="00D45172">
          <w:rPr>
            <w:rStyle w:val="Hyperlink"/>
          </w:rPr>
          <w:t>. Програм рада Тима за инклузивно образовање</w:t>
        </w:r>
      </w:hyperlink>
      <w:r w:rsidR="00272652">
        <w:t xml:space="preserve"> </w:t>
      </w:r>
      <w:hyperlink w:anchor="_Toc461104768" w:history="1">
        <w:r w:rsidR="00A13158" w:rsidRPr="00D45172">
          <w:rPr>
            <w:rStyle w:val="Hyperlink"/>
          </w:rPr>
          <w:t xml:space="preserve">за </w:t>
        </w:r>
        <w:r w:rsidR="00585D21" w:rsidRPr="00585D21">
          <w:rPr>
            <w:rStyle w:val="Hyperlink"/>
          </w:rPr>
          <w:t>2019/20</w:t>
        </w:r>
        <w:r w:rsidR="00A13158" w:rsidRPr="00D45172">
          <w:rPr>
            <w:rStyle w:val="Hyperlink"/>
          </w:rPr>
          <w:t>.годину</w:t>
        </w:r>
        <w:r w:rsidR="00A13158" w:rsidRPr="00D45172">
          <w:rPr>
            <w:webHidden/>
          </w:rPr>
          <w:tab/>
        </w:r>
        <w:r w:rsidR="00DA7EB6">
          <w:rPr>
            <w:webHidden/>
            <w:lang/>
          </w:rPr>
          <w:t>50</w:t>
        </w:r>
      </w:hyperlink>
    </w:p>
    <w:p w:rsidR="00A13158" w:rsidRPr="00D45172" w:rsidRDefault="0098195B" w:rsidP="00A13158">
      <w:pPr>
        <w:pStyle w:val="TOC1"/>
        <w:tabs>
          <w:tab w:val="right" w:leader="dot" w:pos="9630"/>
        </w:tabs>
        <w:rPr>
          <w:rFonts w:ascii="Cambria" w:hAnsi="Cambria"/>
          <w:noProof/>
          <w:sz w:val="24"/>
          <w:szCs w:val="24"/>
        </w:rPr>
      </w:pPr>
      <w:hyperlink w:anchor="_Toc461104769" w:history="1">
        <w:r w:rsidR="00A13158" w:rsidRPr="00D45172">
          <w:rPr>
            <w:rStyle w:val="Hyperlink"/>
            <w:rFonts w:ascii="Cambria" w:eastAsia="Times New Roman" w:hAnsi="Cambria"/>
            <w:noProof/>
            <w:sz w:val="24"/>
            <w:szCs w:val="24"/>
            <w:lang w:val="sr-Cyrl-CS" w:eastAsia="sr-Latn-CS"/>
          </w:rPr>
          <w:t>13. ПРОГРАМ РАДА СТРУЧНОГ САРАДНИКА – ПЕДАГОГА</w:t>
        </w:r>
        <w:r w:rsidR="00A13158" w:rsidRPr="00D45172">
          <w:rPr>
            <w:rFonts w:ascii="Cambria" w:hAnsi="Cambria"/>
            <w:noProof/>
            <w:webHidden/>
            <w:sz w:val="24"/>
            <w:szCs w:val="24"/>
          </w:rPr>
          <w:tab/>
        </w:r>
        <w:r w:rsidR="00DA7EB6">
          <w:rPr>
            <w:rFonts w:ascii="Cambria" w:hAnsi="Cambria"/>
            <w:noProof/>
            <w:webHidden/>
            <w:sz w:val="24"/>
            <w:szCs w:val="24"/>
            <w:lang/>
          </w:rPr>
          <w:t>52</w:t>
        </w:r>
      </w:hyperlink>
    </w:p>
    <w:p w:rsidR="00A13158" w:rsidRPr="00D45172" w:rsidRDefault="0098195B" w:rsidP="00A13158">
      <w:pPr>
        <w:pStyle w:val="TOC1"/>
        <w:tabs>
          <w:tab w:val="right" w:leader="dot" w:pos="9630"/>
        </w:tabs>
        <w:rPr>
          <w:rFonts w:ascii="Cambria" w:hAnsi="Cambria"/>
          <w:noProof/>
          <w:sz w:val="24"/>
          <w:szCs w:val="24"/>
        </w:rPr>
      </w:pPr>
      <w:hyperlink w:anchor="_Toc461104770" w:history="1">
        <w:r w:rsidR="00A13158" w:rsidRPr="00D45172">
          <w:rPr>
            <w:rStyle w:val="Hyperlink"/>
            <w:rFonts w:ascii="Cambria" w:eastAsia="Times New Roman" w:hAnsi="Cambria"/>
            <w:noProof/>
            <w:sz w:val="24"/>
            <w:szCs w:val="24"/>
            <w:lang w:val="sr-Cyrl-CS" w:eastAsia="sr-Latn-CS"/>
          </w:rPr>
          <w:t>14. ПЛАНОВИ РАДА ОРГАНА УПРАВЉАЊ</w:t>
        </w:r>
        <w:r w:rsidR="00A13158" w:rsidRPr="00D45172">
          <w:rPr>
            <w:rStyle w:val="Hyperlink"/>
            <w:rFonts w:ascii="Cambria" w:eastAsia="Times New Roman" w:hAnsi="Cambria"/>
            <w:noProof/>
            <w:sz w:val="24"/>
            <w:szCs w:val="24"/>
            <w:lang w:eastAsia="sr-Latn-CS"/>
          </w:rPr>
          <w:t>А</w:t>
        </w:r>
        <w:r w:rsidR="00A13158" w:rsidRPr="00D45172">
          <w:rPr>
            <w:rFonts w:ascii="Cambria" w:hAnsi="Cambria"/>
            <w:noProof/>
            <w:webHidden/>
            <w:sz w:val="24"/>
            <w:szCs w:val="24"/>
          </w:rPr>
          <w:tab/>
        </w:r>
        <w:r w:rsidR="00DA7EB6">
          <w:rPr>
            <w:rFonts w:ascii="Cambria" w:hAnsi="Cambria"/>
            <w:noProof/>
            <w:webHidden/>
            <w:sz w:val="24"/>
            <w:szCs w:val="24"/>
            <w:lang/>
          </w:rPr>
          <w:t>55</w:t>
        </w:r>
      </w:hyperlink>
    </w:p>
    <w:p w:rsidR="00A13158" w:rsidRPr="00D45172" w:rsidRDefault="0098195B" w:rsidP="00E20E6B">
      <w:pPr>
        <w:pStyle w:val="TOC2"/>
      </w:pPr>
      <w:hyperlink w:anchor="_Toc461104771" w:history="1">
        <w:r w:rsidR="00A13158" w:rsidRPr="00D45172">
          <w:rPr>
            <w:rStyle w:val="Hyperlink"/>
          </w:rPr>
          <w:t>14.1 Програм рада директора</w:t>
        </w:r>
        <w:r w:rsidR="00A13158" w:rsidRPr="00D45172">
          <w:rPr>
            <w:webHidden/>
          </w:rPr>
          <w:tab/>
        </w:r>
        <w:r w:rsidR="00DA7EB6">
          <w:rPr>
            <w:webHidden/>
            <w:lang/>
          </w:rPr>
          <w:t>55</w:t>
        </w:r>
      </w:hyperlink>
    </w:p>
    <w:p w:rsidR="00A13158" w:rsidRPr="00D45172" w:rsidRDefault="0098195B" w:rsidP="00E20E6B">
      <w:pPr>
        <w:pStyle w:val="TOC2"/>
      </w:pPr>
      <w:hyperlink w:anchor="_Toc461104772" w:history="1">
        <w:r w:rsidR="00A13158" w:rsidRPr="00D45172">
          <w:rPr>
            <w:rStyle w:val="Hyperlink"/>
          </w:rPr>
          <w:t>14.2.  Програм рада Управног одбора</w:t>
        </w:r>
        <w:r w:rsidR="00A13158" w:rsidRPr="00D45172">
          <w:rPr>
            <w:webHidden/>
          </w:rPr>
          <w:tab/>
        </w:r>
        <w:r w:rsidRPr="00D45172">
          <w:rPr>
            <w:webHidden/>
          </w:rPr>
          <w:fldChar w:fldCharType="begin"/>
        </w:r>
        <w:r w:rsidR="00A13158" w:rsidRPr="00D45172">
          <w:rPr>
            <w:webHidden/>
          </w:rPr>
          <w:instrText xml:space="preserve"> PAGEREF _Toc461104772 \h </w:instrText>
        </w:r>
        <w:r w:rsidRPr="00D45172">
          <w:rPr>
            <w:webHidden/>
          </w:rPr>
        </w:r>
        <w:r w:rsidRPr="00D45172">
          <w:rPr>
            <w:webHidden/>
          </w:rPr>
          <w:fldChar w:fldCharType="separate"/>
        </w:r>
        <w:r w:rsidR="00B14566">
          <w:rPr>
            <w:webHidden/>
          </w:rPr>
          <w:t>56</w:t>
        </w:r>
        <w:r w:rsidRPr="00D45172">
          <w:rPr>
            <w:webHidden/>
          </w:rPr>
          <w:fldChar w:fldCharType="end"/>
        </w:r>
      </w:hyperlink>
    </w:p>
    <w:p w:rsidR="00A13158" w:rsidRPr="00D45172" w:rsidRDefault="0098195B" w:rsidP="00E20E6B">
      <w:pPr>
        <w:pStyle w:val="TOC2"/>
      </w:pPr>
      <w:hyperlink w:anchor="_Toc461104773" w:history="1">
        <w:r w:rsidR="00A13158" w:rsidRPr="00D45172">
          <w:rPr>
            <w:rStyle w:val="Hyperlink"/>
          </w:rPr>
          <w:t>14.3  Програм рада Савета родитеља</w:t>
        </w:r>
        <w:r w:rsidR="00A13158" w:rsidRPr="00D45172">
          <w:rPr>
            <w:webHidden/>
          </w:rPr>
          <w:tab/>
        </w:r>
        <w:r w:rsidRPr="00D45172">
          <w:rPr>
            <w:webHidden/>
          </w:rPr>
          <w:fldChar w:fldCharType="begin"/>
        </w:r>
        <w:r w:rsidR="00A13158" w:rsidRPr="00D45172">
          <w:rPr>
            <w:webHidden/>
          </w:rPr>
          <w:instrText xml:space="preserve"> PAGEREF _Toc461104773 \h </w:instrText>
        </w:r>
        <w:r w:rsidRPr="00D45172">
          <w:rPr>
            <w:webHidden/>
          </w:rPr>
        </w:r>
        <w:r w:rsidRPr="00D45172">
          <w:rPr>
            <w:webHidden/>
          </w:rPr>
          <w:fldChar w:fldCharType="separate"/>
        </w:r>
        <w:r w:rsidR="00B14566">
          <w:rPr>
            <w:webHidden/>
          </w:rPr>
          <w:t>57</w:t>
        </w:r>
        <w:r w:rsidRPr="00D45172">
          <w:rPr>
            <w:webHidden/>
          </w:rPr>
          <w:fldChar w:fldCharType="end"/>
        </w:r>
      </w:hyperlink>
    </w:p>
    <w:p w:rsidR="00A13158" w:rsidRPr="00D45172" w:rsidRDefault="0098195B" w:rsidP="00A13158">
      <w:pPr>
        <w:pStyle w:val="TOC1"/>
        <w:tabs>
          <w:tab w:val="right" w:leader="dot" w:pos="9630"/>
        </w:tabs>
        <w:rPr>
          <w:rFonts w:ascii="Cambria" w:hAnsi="Cambria"/>
          <w:noProof/>
          <w:sz w:val="24"/>
          <w:szCs w:val="24"/>
        </w:rPr>
      </w:pPr>
      <w:hyperlink w:anchor="_Toc461104774" w:history="1">
        <w:r w:rsidR="00A13158" w:rsidRPr="00D45172">
          <w:rPr>
            <w:rStyle w:val="Hyperlink"/>
            <w:rFonts w:ascii="Cambria" w:eastAsia="Times New Roman" w:hAnsi="Cambria"/>
            <w:noProof/>
            <w:sz w:val="24"/>
            <w:szCs w:val="24"/>
            <w:lang w:val="sr-Cyrl-CS" w:eastAsia="sr-Latn-CS"/>
          </w:rPr>
          <w:t>15. ПРОГРАМ ЗАШТИТЕ ДЕЦЕ ОД НАСИЉА,</w:t>
        </w:r>
      </w:hyperlink>
      <w:r w:rsidR="00272652" w:rsidRPr="00D45172">
        <w:rPr>
          <w:rFonts w:ascii="Cambria" w:hAnsi="Cambria"/>
          <w:noProof/>
          <w:sz w:val="24"/>
          <w:szCs w:val="24"/>
        </w:rPr>
        <w:t xml:space="preserve"> </w:t>
      </w:r>
      <w:hyperlink w:anchor="_Toc461104775" w:history="1">
        <w:r w:rsidR="00A13158" w:rsidRPr="00D45172">
          <w:rPr>
            <w:rStyle w:val="Hyperlink"/>
            <w:rFonts w:ascii="Cambria" w:eastAsia="Times New Roman" w:hAnsi="Cambria"/>
            <w:noProof/>
            <w:sz w:val="24"/>
            <w:szCs w:val="24"/>
            <w:lang w:val="sr-Cyrl-CS" w:eastAsia="sr-Latn-CS"/>
          </w:rPr>
          <w:t>ЗЛОСТАВЉАЊА И ЗАНЕМАРИВАЊА</w:t>
        </w:r>
        <w:r w:rsidR="00A13158" w:rsidRPr="00D45172">
          <w:rPr>
            <w:rFonts w:ascii="Cambria" w:hAnsi="Cambria"/>
            <w:noProof/>
            <w:webHidden/>
            <w:sz w:val="24"/>
            <w:szCs w:val="24"/>
          </w:rPr>
          <w:tab/>
        </w:r>
        <w:r w:rsidRPr="00D45172">
          <w:rPr>
            <w:rFonts w:ascii="Cambria" w:hAnsi="Cambria"/>
            <w:noProof/>
            <w:webHidden/>
            <w:sz w:val="24"/>
            <w:szCs w:val="24"/>
          </w:rPr>
          <w:fldChar w:fldCharType="begin"/>
        </w:r>
        <w:r w:rsidR="00A13158" w:rsidRPr="00D45172">
          <w:rPr>
            <w:rFonts w:ascii="Cambria" w:hAnsi="Cambria"/>
            <w:noProof/>
            <w:webHidden/>
            <w:sz w:val="24"/>
            <w:szCs w:val="24"/>
          </w:rPr>
          <w:instrText xml:space="preserve"> PAGEREF _Toc461104775 \h </w:instrText>
        </w:r>
        <w:r w:rsidRPr="00D45172">
          <w:rPr>
            <w:rFonts w:ascii="Cambria" w:hAnsi="Cambria"/>
            <w:noProof/>
            <w:webHidden/>
            <w:sz w:val="24"/>
            <w:szCs w:val="24"/>
          </w:rPr>
        </w:r>
        <w:r w:rsidRPr="00D45172">
          <w:rPr>
            <w:rFonts w:ascii="Cambria" w:hAnsi="Cambria"/>
            <w:noProof/>
            <w:webHidden/>
            <w:sz w:val="24"/>
            <w:szCs w:val="24"/>
          </w:rPr>
          <w:fldChar w:fldCharType="separate"/>
        </w:r>
        <w:r w:rsidR="00B14566">
          <w:rPr>
            <w:rFonts w:ascii="Cambria" w:hAnsi="Cambria"/>
            <w:noProof/>
            <w:webHidden/>
            <w:sz w:val="24"/>
            <w:szCs w:val="24"/>
          </w:rPr>
          <w:t>58</w:t>
        </w:r>
        <w:r w:rsidRPr="00D45172">
          <w:rPr>
            <w:rFonts w:ascii="Cambria" w:hAnsi="Cambria"/>
            <w:noProof/>
            <w:webHidden/>
            <w:sz w:val="24"/>
            <w:szCs w:val="24"/>
          </w:rPr>
          <w:fldChar w:fldCharType="end"/>
        </w:r>
      </w:hyperlink>
    </w:p>
    <w:p w:rsidR="00A13158" w:rsidRPr="00D45172" w:rsidRDefault="0098195B" w:rsidP="00A13158">
      <w:pPr>
        <w:pStyle w:val="TOC1"/>
        <w:tabs>
          <w:tab w:val="right" w:leader="dot" w:pos="9630"/>
        </w:tabs>
        <w:rPr>
          <w:rFonts w:ascii="Cambria" w:hAnsi="Cambria"/>
          <w:noProof/>
          <w:sz w:val="24"/>
          <w:szCs w:val="24"/>
        </w:rPr>
      </w:pPr>
      <w:hyperlink w:anchor="_Toc461104778" w:history="1">
        <w:r w:rsidR="00A13158" w:rsidRPr="00D45172">
          <w:rPr>
            <w:rStyle w:val="Hyperlink"/>
            <w:rFonts w:ascii="Cambria" w:eastAsia="Times New Roman" w:hAnsi="Cambria"/>
            <w:noProof/>
            <w:sz w:val="24"/>
            <w:szCs w:val="24"/>
            <w:lang w:val="sr-Cyrl-CS" w:eastAsia="sr-Latn-CS"/>
          </w:rPr>
          <w:t>16.СТРУЧНО УСАВРШАВАЊЕ</w:t>
        </w:r>
        <w:r w:rsidR="00A13158" w:rsidRPr="00D45172">
          <w:rPr>
            <w:rFonts w:ascii="Cambria" w:hAnsi="Cambria"/>
            <w:noProof/>
            <w:webHidden/>
            <w:sz w:val="24"/>
            <w:szCs w:val="24"/>
          </w:rPr>
          <w:tab/>
        </w:r>
        <w:r w:rsidR="00DA7EB6">
          <w:rPr>
            <w:rFonts w:ascii="Cambria" w:hAnsi="Cambria"/>
            <w:noProof/>
            <w:webHidden/>
            <w:sz w:val="24"/>
            <w:szCs w:val="24"/>
            <w:lang/>
          </w:rPr>
          <w:t>61</w:t>
        </w:r>
      </w:hyperlink>
    </w:p>
    <w:p w:rsidR="00A13158" w:rsidRPr="00D45172" w:rsidRDefault="0098195B" w:rsidP="00A13158">
      <w:pPr>
        <w:pStyle w:val="TOC1"/>
        <w:tabs>
          <w:tab w:val="right" w:leader="dot" w:pos="9630"/>
        </w:tabs>
        <w:rPr>
          <w:rFonts w:ascii="Cambria" w:hAnsi="Cambria"/>
          <w:noProof/>
          <w:sz w:val="24"/>
          <w:szCs w:val="24"/>
        </w:rPr>
      </w:pPr>
      <w:hyperlink w:anchor="_Toc461104779" w:history="1">
        <w:r w:rsidR="00A13158" w:rsidRPr="00D45172">
          <w:rPr>
            <w:rStyle w:val="Hyperlink"/>
            <w:rFonts w:ascii="Cambria" w:eastAsia="Times New Roman" w:hAnsi="Cambria"/>
            <w:noProof/>
            <w:sz w:val="24"/>
            <w:szCs w:val="24"/>
            <w:lang w:val="sr-Cyrl-CS" w:eastAsia="sr-Latn-CS"/>
          </w:rPr>
          <w:t>17. ЗАДАЦИ  НА  РЕАЛИЗАЦИЈИ  ОСНОВА  ПРОГРАМА</w:t>
        </w:r>
      </w:hyperlink>
      <w:r w:rsidR="00272652">
        <w:rPr>
          <w:rFonts w:ascii="Cambria" w:hAnsi="Cambria"/>
          <w:noProof/>
          <w:sz w:val="24"/>
          <w:szCs w:val="24"/>
        </w:rPr>
        <w:t xml:space="preserve"> </w:t>
      </w:r>
      <w:hyperlink w:anchor="_Toc461104780" w:history="1">
        <w:r w:rsidR="00A13158" w:rsidRPr="00D45172">
          <w:rPr>
            <w:rStyle w:val="Hyperlink"/>
            <w:rFonts w:ascii="Cambria" w:eastAsia="Times New Roman" w:hAnsi="Cambria"/>
            <w:noProof/>
            <w:sz w:val="24"/>
            <w:szCs w:val="24"/>
            <w:lang w:val="sr-Cyrl-CS" w:eastAsia="sr-Latn-CS"/>
          </w:rPr>
          <w:t>СОЦИЈАЛНОГ  РАДА</w:t>
        </w:r>
        <w:r w:rsidR="00A13158" w:rsidRPr="00D45172">
          <w:rPr>
            <w:rFonts w:ascii="Cambria" w:hAnsi="Cambria"/>
            <w:noProof/>
            <w:webHidden/>
            <w:sz w:val="24"/>
            <w:szCs w:val="24"/>
          </w:rPr>
          <w:tab/>
        </w:r>
        <w:r w:rsidR="00DA7EB6">
          <w:rPr>
            <w:rFonts w:ascii="Cambria" w:hAnsi="Cambria"/>
            <w:noProof/>
            <w:webHidden/>
            <w:sz w:val="24"/>
            <w:szCs w:val="24"/>
            <w:lang/>
          </w:rPr>
          <w:t>66</w:t>
        </w:r>
      </w:hyperlink>
    </w:p>
    <w:p w:rsidR="00272652" w:rsidRDefault="0098195B" w:rsidP="00A13158">
      <w:pPr>
        <w:pStyle w:val="TOC1"/>
        <w:tabs>
          <w:tab w:val="right" w:leader="dot" w:pos="9630"/>
        </w:tabs>
        <w:rPr>
          <w:rFonts w:ascii="Cambria" w:hAnsi="Cambria"/>
          <w:noProof/>
          <w:sz w:val="24"/>
          <w:szCs w:val="24"/>
        </w:rPr>
      </w:pPr>
      <w:hyperlink w:anchor="_Toc461104781" w:history="1">
        <w:r w:rsidR="00A13158" w:rsidRPr="00D45172">
          <w:rPr>
            <w:rStyle w:val="Hyperlink"/>
            <w:rFonts w:ascii="Cambria" w:eastAsia="Times New Roman" w:hAnsi="Cambria"/>
            <w:noProof/>
            <w:sz w:val="24"/>
            <w:szCs w:val="24"/>
            <w:lang w:val="sr-Cyrl-CS" w:eastAsia="sr-Latn-CS"/>
          </w:rPr>
          <w:t>18.  ЗАДАЦИ НА РЕАЛИЗАЦИЈИ ОСНОВА ПРОГРАМА</w:t>
        </w:r>
      </w:hyperlink>
      <w:r w:rsidR="00272652">
        <w:rPr>
          <w:rFonts w:ascii="Cambria" w:hAnsi="Cambria"/>
          <w:noProof/>
          <w:sz w:val="24"/>
          <w:szCs w:val="24"/>
        </w:rPr>
        <w:t xml:space="preserve"> </w:t>
      </w:r>
    </w:p>
    <w:p w:rsidR="00A13158" w:rsidRDefault="0098195B" w:rsidP="00A13158">
      <w:pPr>
        <w:pStyle w:val="TOC1"/>
        <w:tabs>
          <w:tab w:val="right" w:leader="dot" w:pos="9630"/>
        </w:tabs>
      </w:pPr>
      <w:hyperlink w:anchor="_Toc461104782" w:history="1">
        <w:r w:rsidR="00A13158" w:rsidRPr="00D45172">
          <w:rPr>
            <w:rStyle w:val="Hyperlink"/>
            <w:rFonts w:ascii="Cambria" w:eastAsia="Times New Roman" w:hAnsi="Cambria"/>
            <w:noProof/>
            <w:sz w:val="24"/>
            <w:szCs w:val="24"/>
            <w:lang w:val="sr-Cyrl-CS" w:eastAsia="sr-Latn-CS"/>
          </w:rPr>
          <w:t>ПРЕВЕНТИВНЕ ЗДРАВСТВЕНЕ ЗАШТИТЕ</w:t>
        </w:r>
        <w:r w:rsidR="00A13158" w:rsidRPr="00D45172">
          <w:rPr>
            <w:rFonts w:ascii="Cambria" w:hAnsi="Cambria"/>
            <w:noProof/>
            <w:webHidden/>
            <w:sz w:val="24"/>
            <w:szCs w:val="24"/>
          </w:rPr>
          <w:tab/>
        </w:r>
        <w:r w:rsidR="00DA7EB6">
          <w:rPr>
            <w:rFonts w:ascii="Cambria" w:hAnsi="Cambria"/>
            <w:noProof/>
            <w:webHidden/>
            <w:sz w:val="24"/>
            <w:szCs w:val="24"/>
            <w:lang/>
          </w:rPr>
          <w:t>6</w:t>
        </w:r>
        <w:r w:rsidR="00D95611">
          <w:rPr>
            <w:rFonts w:ascii="Cambria" w:hAnsi="Cambria"/>
            <w:noProof/>
            <w:webHidden/>
            <w:sz w:val="24"/>
            <w:szCs w:val="24"/>
          </w:rPr>
          <w:t>7</w:t>
        </w:r>
      </w:hyperlink>
    </w:p>
    <w:p w:rsidR="00272652" w:rsidRDefault="00D95611" w:rsidP="00272652">
      <w:pPr>
        <w:ind w:left="0"/>
        <w:rPr>
          <w:rFonts w:asciiTheme="majorHAnsi" w:hAnsiTheme="majorHAnsi"/>
          <w:sz w:val="24"/>
          <w:szCs w:val="24"/>
        </w:rPr>
      </w:pPr>
      <w:r>
        <w:rPr>
          <w:rFonts w:asciiTheme="majorHAnsi" w:hAnsiTheme="majorHAnsi"/>
          <w:sz w:val="24"/>
          <w:szCs w:val="24"/>
        </w:rPr>
        <w:t xml:space="preserve">19. ПРОЈЕКТИ У </w:t>
      </w:r>
      <w:r w:rsidR="00585D21" w:rsidRPr="00585D21">
        <w:rPr>
          <w:rFonts w:asciiTheme="majorHAnsi" w:hAnsiTheme="majorHAnsi"/>
          <w:sz w:val="24"/>
          <w:szCs w:val="24"/>
        </w:rPr>
        <w:t>2019/20</w:t>
      </w:r>
      <w:r w:rsidR="00272652" w:rsidRPr="00272652">
        <w:rPr>
          <w:rFonts w:asciiTheme="majorHAnsi" w:hAnsiTheme="majorHAnsi"/>
          <w:sz w:val="24"/>
          <w:szCs w:val="24"/>
        </w:rPr>
        <w:t>.ГОДИНИ ПО ВАСПИТНИМ ГРУПАМА ..............................</w:t>
      </w:r>
      <w:r>
        <w:rPr>
          <w:rFonts w:asciiTheme="majorHAnsi" w:hAnsiTheme="majorHAnsi"/>
          <w:sz w:val="24"/>
          <w:szCs w:val="24"/>
        </w:rPr>
        <w:t>......................</w:t>
      </w:r>
      <w:r w:rsidR="00DA7EB6">
        <w:rPr>
          <w:rFonts w:asciiTheme="majorHAnsi" w:hAnsiTheme="majorHAnsi"/>
          <w:sz w:val="24"/>
          <w:szCs w:val="24"/>
          <w:lang/>
        </w:rPr>
        <w:t>.</w:t>
      </w:r>
      <w:r>
        <w:rPr>
          <w:rFonts w:asciiTheme="majorHAnsi" w:hAnsiTheme="majorHAnsi"/>
          <w:sz w:val="24"/>
          <w:szCs w:val="24"/>
        </w:rPr>
        <w:t>..</w:t>
      </w:r>
      <w:r w:rsidR="00272652" w:rsidRPr="00272652">
        <w:rPr>
          <w:rFonts w:asciiTheme="majorHAnsi" w:hAnsiTheme="majorHAnsi"/>
          <w:sz w:val="24"/>
          <w:szCs w:val="24"/>
        </w:rPr>
        <w:t>.</w:t>
      </w:r>
      <w:r w:rsidR="00DA7EB6">
        <w:rPr>
          <w:rFonts w:asciiTheme="majorHAnsi" w:hAnsiTheme="majorHAnsi"/>
          <w:sz w:val="24"/>
          <w:szCs w:val="24"/>
          <w:lang/>
        </w:rPr>
        <w:t>6</w:t>
      </w:r>
      <w:r>
        <w:rPr>
          <w:rFonts w:asciiTheme="majorHAnsi" w:hAnsiTheme="majorHAnsi"/>
          <w:sz w:val="24"/>
          <w:szCs w:val="24"/>
        </w:rPr>
        <w:t>8</w:t>
      </w:r>
    </w:p>
    <w:p w:rsidR="00D95611" w:rsidRPr="00D95611" w:rsidRDefault="00D95611" w:rsidP="00272652">
      <w:pPr>
        <w:ind w:left="0"/>
        <w:rPr>
          <w:rFonts w:asciiTheme="majorHAnsi" w:hAnsiTheme="majorHAnsi"/>
          <w:sz w:val="24"/>
          <w:szCs w:val="24"/>
        </w:rPr>
      </w:pPr>
      <w:r>
        <w:rPr>
          <w:rFonts w:asciiTheme="majorHAnsi" w:hAnsiTheme="majorHAnsi"/>
          <w:sz w:val="24"/>
          <w:szCs w:val="24"/>
        </w:rPr>
        <w:t>20. План праћења и евалуација Годишњег плана рада установе ..............................................</w:t>
      </w:r>
      <w:r w:rsidR="00DA7EB6">
        <w:rPr>
          <w:rFonts w:asciiTheme="majorHAnsi" w:hAnsiTheme="majorHAnsi"/>
          <w:sz w:val="24"/>
          <w:szCs w:val="24"/>
          <w:lang/>
        </w:rPr>
        <w:t>.</w:t>
      </w:r>
      <w:r>
        <w:rPr>
          <w:rFonts w:asciiTheme="majorHAnsi" w:hAnsiTheme="majorHAnsi"/>
          <w:sz w:val="24"/>
          <w:szCs w:val="24"/>
        </w:rPr>
        <w:t>...</w:t>
      </w:r>
      <w:r w:rsidR="009B041C">
        <w:rPr>
          <w:rFonts w:asciiTheme="majorHAnsi" w:hAnsiTheme="majorHAnsi"/>
          <w:sz w:val="24"/>
          <w:szCs w:val="24"/>
        </w:rPr>
        <w:t>.</w:t>
      </w:r>
      <w:r>
        <w:rPr>
          <w:rFonts w:asciiTheme="majorHAnsi" w:hAnsiTheme="majorHAnsi"/>
          <w:sz w:val="24"/>
          <w:szCs w:val="24"/>
        </w:rPr>
        <w:t>.</w:t>
      </w:r>
      <w:r w:rsidR="00DA7EB6">
        <w:rPr>
          <w:rFonts w:asciiTheme="majorHAnsi" w:hAnsiTheme="majorHAnsi"/>
          <w:sz w:val="24"/>
          <w:szCs w:val="24"/>
          <w:lang/>
        </w:rPr>
        <w:t>6</w:t>
      </w:r>
      <w:r>
        <w:rPr>
          <w:rFonts w:asciiTheme="majorHAnsi" w:hAnsiTheme="majorHAnsi"/>
          <w:sz w:val="24"/>
          <w:szCs w:val="24"/>
        </w:rPr>
        <w:t>9</w:t>
      </w:r>
    </w:p>
    <w:p w:rsidR="00272652" w:rsidRPr="00272652" w:rsidRDefault="00272652" w:rsidP="00272652"/>
    <w:p w:rsidR="00A13158" w:rsidRDefault="0098195B" w:rsidP="00A13158">
      <w:r w:rsidRPr="00D45172">
        <w:rPr>
          <w:rFonts w:ascii="Cambria" w:hAnsi="Cambria"/>
          <w:sz w:val="24"/>
          <w:szCs w:val="24"/>
        </w:rPr>
        <w:fldChar w:fldCharType="end"/>
      </w:r>
    </w:p>
    <w:p w:rsidR="00A13158" w:rsidRDefault="00A13158" w:rsidP="00A13158">
      <w:pPr>
        <w:ind w:left="0" w:right="0" w:firstLine="709"/>
        <w:jc w:val="both"/>
        <w:rPr>
          <w:rFonts w:ascii="Cambria" w:eastAsia="Times New Roman" w:hAnsi="Cambria" w:cs="Arial"/>
          <w:lang w:val="sr-Cyrl-CS" w:eastAsia="sr-Latn-CS"/>
        </w:rPr>
      </w:pPr>
    </w:p>
    <w:p w:rsidR="00A13158" w:rsidRDefault="00A13158" w:rsidP="00A13158">
      <w:pPr>
        <w:ind w:left="0" w:right="0" w:firstLine="709"/>
        <w:jc w:val="both"/>
        <w:rPr>
          <w:rFonts w:ascii="Cambria" w:eastAsia="Times New Roman" w:hAnsi="Cambria" w:cs="Arial"/>
          <w:lang w:val="sr-Cyrl-CS" w:eastAsia="sr-Latn-CS"/>
        </w:rPr>
      </w:pPr>
    </w:p>
    <w:p w:rsidR="00A13158" w:rsidRDefault="00A13158" w:rsidP="00A13158">
      <w:pPr>
        <w:ind w:left="0" w:right="0" w:firstLine="709"/>
        <w:jc w:val="both"/>
        <w:rPr>
          <w:rFonts w:ascii="Cambria" w:eastAsia="Times New Roman" w:hAnsi="Cambria" w:cs="Arial"/>
          <w:lang w:val="sr-Cyrl-CS" w:eastAsia="sr-Latn-CS"/>
        </w:rPr>
      </w:pPr>
    </w:p>
    <w:p w:rsidR="00A13158" w:rsidRDefault="00A13158" w:rsidP="00A13158">
      <w:pPr>
        <w:ind w:left="0" w:right="0" w:firstLine="709"/>
        <w:jc w:val="both"/>
        <w:rPr>
          <w:rFonts w:ascii="Cambria" w:eastAsia="Times New Roman" w:hAnsi="Cambria" w:cs="Arial"/>
          <w:lang w:val="sr-Cyrl-CS" w:eastAsia="sr-Latn-CS"/>
        </w:rPr>
      </w:pPr>
    </w:p>
    <w:p w:rsidR="00A13158" w:rsidRDefault="00A13158" w:rsidP="00A13158">
      <w:pPr>
        <w:ind w:left="0" w:right="0" w:firstLine="709"/>
        <w:jc w:val="both"/>
        <w:rPr>
          <w:rFonts w:ascii="Cambria" w:eastAsia="Times New Roman" w:hAnsi="Cambria" w:cs="Arial"/>
          <w:lang w:val="sr-Cyrl-CS" w:eastAsia="sr-Latn-CS"/>
        </w:rPr>
      </w:pPr>
    </w:p>
    <w:p w:rsidR="00A13158" w:rsidRDefault="00A13158" w:rsidP="00A13158">
      <w:pPr>
        <w:ind w:left="0" w:right="0" w:firstLine="709"/>
        <w:jc w:val="both"/>
        <w:rPr>
          <w:rFonts w:ascii="Cambria" w:eastAsia="Times New Roman" w:hAnsi="Cambria" w:cs="Arial"/>
          <w:lang w:val="sr-Cyrl-CS" w:eastAsia="sr-Latn-CS"/>
        </w:rPr>
      </w:pPr>
    </w:p>
    <w:p w:rsidR="00F20A44" w:rsidRDefault="00F20A44" w:rsidP="00A13158">
      <w:pPr>
        <w:ind w:left="0" w:right="0" w:firstLine="709"/>
        <w:jc w:val="both"/>
        <w:rPr>
          <w:rFonts w:ascii="Cambria" w:eastAsia="Times New Roman" w:hAnsi="Cambria" w:cs="Arial"/>
          <w:lang w:val="sr-Cyrl-CS" w:eastAsia="sr-Latn-CS"/>
        </w:rPr>
      </w:pPr>
    </w:p>
    <w:p w:rsidR="00272652" w:rsidRDefault="00272652" w:rsidP="00A13158">
      <w:pPr>
        <w:ind w:left="0" w:right="0" w:firstLine="709"/>
        <w:jc w:val="both"/>
        <w:rPr>
          <w:rFonts w:ascii="Cambria" w:eastAsia="Times New Roman" w:hAnsi="Cambria" w:cs="Arial"/>
          <w:lang w:val="sr-Cyrl-CS" w:eastAsia="sr-Latn-CS"/>
        </w:rPr>
      </w:pPr>
    </w:p>
    <w:p w:rsidR="00272652" w:rsidRDefault="00272652" w:rsidP="00A13158">
      <w:pPr>
        <w:ind w:left="0" w:right="0" w:firstLine="709"/>
        <w:jc w:val="both"/>
        <w:rPr>
          <w:rFonts w:ascii="Cambria" w:eastAsia="Times New Roman" w:hAnsi="Cambria" w:cs="Arial"/>
          <w:lang w:val="sr-Cyrl-CS" w:eastAsia="sr-Latn-CS"/>
        </w:rPr>
      </w:pPr>
    </w:p>
    <w:p w:rsidR="00272652" w:rsidRDefault="00272652" w:rsidP="00A13158">
      <w:pPr>
        <w:ind w:left="0" w:right="0" w:firstLine="709"/>
        <w:jc w:val="both"/>
        <w:rPr>
          <w:rFonts w:ascii="Cambria" w:eastAsia="Times New Roman" w:hAnsi="Cambria" w:cs="Arial"/>
          <w:lang w:val="sr-Cyrl-CS" w:eastAsia="sr-Latn-CS"/>
        </w:rPr>
      </w:pPr>
    </w:p>
    <w:p w:rsidR="00F20A44" w:rsidRDefault="00F20A44" w:rsidP="00A13158">
      <w:pPr>
        <w:ind w:left="0" w:right="0" w:firstLine="709"/>
        <w:jc w:val="both"/>
        <w:rPr>
          <w:rFonts w:ascii="Cambria" w:eastAsia="Times New Roman" w:hAnsi="Cambria" w:cs="Arial"/>
          <w:lang w:val="sr-Cyrl-CS" w:eastAsia="sr-Latn-CS"/>
        </w:rPr>
      </w:pPr>
    </w:p>
    <w:p w:rsidR="00A13158" w:rsidRPr="007B158B" w:rsidRDefault="00A13158" w:rsidP="007B158B">
      <w:pPr>
        <w:ind w:left="0" w:right="0"/>
        <w:jc w:val="both"/>
        <w:rPr>
          <w:rFonts w:ascii="Cambria" w:eastAsia="Times New Roman" w:hAnsi="Cambria" w:cs="Arial"/>
          <w:lang w:eastAsia="sr-Latn-CS"/>
        </w:rPr>
      </w:pPr>
    </w:p>
    <w:p w:rsidR="00DA7EB6" w:rsidRDefault="00DA7EB6" w:rsidP="008D4D45">
      <w:pPr>
        <w:ind w:left="284" w:right="284" w:firstLine="709"/>
        <w:jc w:val="both"/>
        <w:rPr>
          <w:rFonts w:ascii="Cambria" w:eastAsia="Times New Roman" w:hAnsi="Cambria" w:cs="Arial"/>
          <w:lang w:val="sr-Cyrl-CS" w:eastAsia="sr-Latn-CS"/>
        </w:rPr>
      </w:pPr>
    </w:p>
    <w:p w:rsidR="00DA7EB6" w:rsidRDefault="00DA7EB6" w:rsidP="008D4D45">
      <w:pPr>
        <w:ind w:left="284" w:right="284" w:firstLine="709"/>
        <w:jc w:val="both"/>
        <w:rPr>
          <w:rFonts w:ascii="Cambria" w:eastAsia="Times New Roman" w:hAnsi="Cambria" w:cs="Arial"/>
          <w:lang w:val="sr-Cyrl-CS" w:eastAsia="sr-Latn-CS"/>
        </w:rPr>
      </w:pPr>
    </w:p>
    <w:p w:rsidR="00DA7EB6" w:rsidRDefault="00DA7EB6" w:rsidP="008D4D45">
      <w:pPr>
        <w:ind w:left="284" w:right="284" w:firstLine="709"/>
        <w:jc w:val="both"/>
        <w:rPr>
          <w:rFonts w:ascii="Cambria" w:eastAsia="Times New Roman" w:hAnsi="Cambria" w:cs="Arial"/>
          <w:lang w:val="sr-Cyrl-CS" w:eastAsia="sr-Latn-CS"/>
        </w:rPr>
      </w:pPr>
    </w:p>
    <w:p w:rsidR="00DA7EB6" w:rsidRDefault="00DA7EB6" w:rsidP="008D4D45">
      <w:pPr>
        <w:ind w:left="284" w:right="284" w:firstLine="709"/>
        <w:jc w:val="both"/>
        <w:rPr>
          <w:rFonts w:ascii="Cambria" w:eastAsia="Times New Roman" w:hAnsi="Cambria" w:cs="Arial"/>
          <w:lang w:val="sr-Cyrl-CS" w:eastAsia="sr-Latn-CS"/>
        </w:rPr>
      </w:pPr>
    </w:p>
    <w:p w:rsidR="00A13158" w:rsidRPr="009121F2" w:rsidRDefault="00A13158" w:rsidP="008D4D45">
      <w:pPr>
        <w:ind w:left="284" w:right="284" w:firstLine="709"/>
        <w:jc w:val="both"/>
        <w:rPr>
          <w:rFonts w:ascii="Cambria" w:eastAsia="Times New Roman" w:hAnsi="Cambria" w:cs="Arial"/>
          <w:lang w:eastAsia="sr-Latn-CS"/>
        </w:rPr>
      </w:pPr>
      <w:r w:rsidRPr="009121F2">
        <w:rPr>
          <w:rFonts w:ascii="Cambria" w:eastAsia="Times New Roman" w:hAnsi="Cambria" w:cs="Arial"/>
          <w:lang w:val="sr-Cyrl-CS" w:eastAsia="sr-Latn-CS"/>
        </w:rPr>
        <w:t xml:space="preserve">На основу  чл. </w:t>
      </w:r>
      <w:r w:rsidRPr="009121F2">
        <w:rPr>
          <w:rFonts w:ascii="Cambria" w:eastAsia="Times New Roman" w:hAnsi="Cambria" w:cs="Arial"/>
          <w:lang w:eastAsia="sr-Latn-CS"/>
        </w:rPr>
        <w:t>5</w:t>
      </w:r>
      <w:r w:rsidRPr="009121F2">
        <w:rPr>
          <w:rFonts w:ascii="Cambria" w:eastAsia="Times New Roman" w:hAnsi="Cambria" w:cs="Arial"/>
          <w:lang w:val="sr-Cyrl-CS" w:eastAsia="sr-Latn-CS"/>
        </w:rPr>
        <w:t>7. Закона о основама</w:t>
      </w:r>
      <w:r>
        <w:rPr>
          <w:rFonts w:ascii="Cambria" w:eastAsia="Times New Roman" w:hAnsi="Cambria" w:cs="Arial"/>
          <w:lang w:val="sr-Cyrl-CS" w:eastAsia="sr-Latn-CS"/>
        </w:rPr>
        <w:t xml:space="preserve"> система образовања и васпитања</w:t>
      </w:r>
      <w:r>
        <w:rPr>
          <w:rFonts w:ascii="Cambria" w:eastAsia="Times New Roman" w:hAnsi="Cambria" w:cs="Arial"/>
          <w:lang w:eastAsia="sr-Latn-CS"/>
        </w:rPr>
        <w:t xml:space="preserve"> и </w:t>
      </w:r>
      <w:r w:rsidRPr="009121F2">
        <w:rPr>
          <w:rFonts w:ascii="Cambria" w:eastAsia="Times New Roman" w:hAnsi="Cambria" w:cs="Arial"/>
          <w:lang w:val="sr-Cyrl-CS" w:eastAsia="sr-Latn-CS"/>
        </w:rPr>
        <w:t>чл. 27. Статута Предшколске установе  "Лептирићи" Ражањ,</w:t>
      </w:r>
      <w:r w:rsidRPr="009121F2">
        <w:rPr>
          <w:rFonts w:ascii="Cambria" w:eastAsia="Times New Roman" w:hAnsi="Cambria" w:cs="Arial"/>
          <w:lang w:eastAsia="sr-Latn-CS"/>
        </w:rPr>
        <w:t xml:space="preserve"> </w:t>
      </w:r>
      <w:r w:rsidRPr="009121F2">
        <w:rPr>
          <w:rFonts w:ascii="Cambria" w:eastAsia="Times New Roman" w:hAnsi="Cambria" w:cs="Arial"/>
          <w:lang w:val="sr-Cyrl-CS" w:eastAsia="sr-Latn-CS"/>
        </w:rPr>
        <w:t>Управни одбор на седници одржаној дана</w:t>
      </w:r>
      <w:r w:rsidRPr="009121F2">
        <w:rPr>
          <w:rFonts w:ascii="Cambria" w:eastAsia="Times New Roman" w:hAnsi="Cambria" w:cs="Arial"/>
          <w:lang w:eastAsia="sr-Latn-CS"/>
        </w:rPr>
        <w:t xml:space="preserve"> </w:t>
      </w:r>
      <w:r w:rsidR="00585D21">
        <w:rPr>
          <w:rFonts w:ascii="Cambria" w:eastAsia="Times New Roman" w:hAnsi="Cambria" w:cs="Arial"/>
          <w:lang w:eastAsia="sr-Latn-CS"/>
        </w:rPr>
        <w:t>_______</w:t>
      </w:r>
      <w:r w:rsidR="00673602">
        <w:rPr>
          <w:rFonts w:ascii="Cambria" w:eastAsia="Times New Roman" w:hAnsi="Cambria" w:cs="Arial"/>
          <w:lang w:eastAsia="sr-Latn-CS"/>
        </w:rPr>
        <w:t>___</w:t>
      </w:r>
      <w:r w:rsidR="00585D21">
        <w:rPr>
          <w:rFonts w:ascii="Cambria" w:eastAsia="Times New Roman" w:hAnsi="Cambria" w:cs="Arial"/>
          <w:lang w:eastAsia="sr-Latn-CS"/>
        </w:rPr>
        <w:t>_ 2019</w:t>
      </w:r>
      <w:r>
        <w:rPr>
          <w:rFonts w:ascii="Cambria" w:eastAsia="Times New Roman" w:hAnsi="Cambria" w:cs="Arial"/>
          <w:lang w:eastAsia="sr-Latn-CS"/>
        </w:rPr>
        <w:t xml:space="preserve">.године </w:t>
      </w:r>
      <w:r w:rsidRPr="009121F2">
        <w:rPr>
          <w:rFonts w:ascii="Cambria" w:eastAsia="Times New Roman" w:hAnsi="Cambria" w:cs="Arial"/>
          <w:lang w:val="sr-Cyrl-CS" w:eastAsia="sr-Latn-CS"/>
        </w:rPr>
        <w:t>доноси</w:t>
      </w:r>
      <w:r w:rsidRPr="009121F2">
        <w:rPr>
          <w:rFonts w:ascii="Cambria" w:eastAsia="Times New Roman" w:hAnsi="Cambria" w:cs="Arial"/>
          <w:lang w:eastAsia="sr-Latn-CS"/>
        </w:rPr>
        <w:t>,</w:t>
      </w:r>
    </w:p>
    <w:p w:rsidR="00A13158" w:rsidRDefault="00A13158" w:rsidP="008D4D45">
      <w:pPr>
        <w:ind w:left="284" w:right="284" w:firstLine="720"/>
        <w:jc w:val="both"/>
        <w:rPr>
          <w:rFonts w:ascii="Cambria" w:eastAsia="Times New Roman" w:hAnsi="Cambria" w:cs="Arial"/>
          <w:lang w:val="sr-Cyrl-CS" w:eastAsia="sr-Latn-CS"/>
        </w:rPr>
      </w:pPr>
    </w:p>
    <w:p w:rsidR="00F6426E" w:rsidRDefault="00F6426E" w:rsidP="008D4D45">
      <w:pPr>
        <w:ind w:left="284" w:right="284" w:firstLine="720"/>
        <w:jc w:val="both"/>
        <w:rPr>
          <w:rFonts w:ascii="Cambria" w:eastAsia="Times New Roman" w:hAnsi="Cambria" w:cs="Arial"/>
          <w:lang w:val="sr-Cyrl-CS" w:eastAsia="sr-Latn-CS"/>
        </w:rPr>
      </w:pPr>
    </w:p>
    <w:p w:rsidR="00F6426E" w:rsidRDefault="00F6426E" w:rsidP="008D4D45">
      <w:pPr>
        <w:ind w:left="284" w:right="284" w:firstLine="720"/>
        <w:jc w:val="both"/>
        <w:rPr>
          <w:rFonts w:ascii="Cambria" w:eastAsia="Times New Roman" w:hAnsi="Cambria" w:cs="Arial"/>
          <w:lang w:val="sr-Cyrl-CS" w:eastAsia="sr-Latn-CS"/>
        </w:rPr>
      </w:pPr>
    </w:p>
    <w:p w:rsidR="00673602" w:rsidRPr="009121F2" w:rsidRDefault="00673602" w:rsidP="008D4D45">
      <w:pPr>
        <w:ind w:left="284" w:right="284" w:firstLine="720"/>
        <w:jc w:val="both"/>
        <w:rPr>
          <w:rFonts w:ascii="Cambria" w:eastAsia="Times New Roman" w:hAnsi="Cambria" w:cs="Arial"/>
          <w:lang w:val="sr-Cyrl-CS" w:eastAsia="sr-Latn-CS"/>
        </w:rPr>
      </w:pPr>
    </w:p>
    <w:p w:rsidR="00A13158" w:rsidRPr="009121F2" w:rsidRDefault="00A13158" w:rsidP="008D4D45">
      <w:pPr>
        <w:ind w:left="284" w:right="284"/>
        <w:rPr>
          <w:rFonts w:ascii="Cambria" w:eastAsia="Times New Roman" w:hAnsi="Cambria" w:cs="Arial"/>
          <w:lang w:eastAsia="sr-Latn-CS"/>
        </w:rPr>
      </w:pPr>
    </w:p>
    <w:p w:rsidR="00A13158" w:rsidRPr="00673602" w:rsidRDefault="00673602" w:rsidP="008D4D45">
      <w:pPr>
        <w:ind w:left="284" w:right="284" w:firstLine="720"/>
        <w:jc w:val="center"/>
        <w:rPr>
          <w:rFonts w:ascii="Cambria" w:eastAsia="Times New Roman" w:hAnsi="Cambria" w:cs="Arial"/>
          <w:b/>
          <w:sz w:val="56"/>
          <w:szCs w:val="56"/>
          <w:lang w:val="sr-Cyrl-CS" w:eastAsia="sr-Latn-CS"/>
        </w:rPr>
      </w:pPr>
      <w:r>
        <w:rPr>
          <w:rFonts w:ascii="Cambria" w:eastAsia="Times New Roman" w:hAnsi="Cambria" w:cs="Arial"/>
          <w:b/>
          <w:sz w:val="56"/>
          <w:szCs w:val="56"/>
          <w:lang w:val="sr-Cyrl-CS" w:eastAsia="sr-Latn-CS"/>
        </w:rPr>
        <w:t xml:space="preserve">ГОДИШЊИ  ПЛАН  </w:t>
      </w:r>
      <w:r w:rsidR="00A13158" w:rsidRPr="00673602">
        <w:rPr>
          <w:rFonts w:ascii="Cambria" w:eastAsia="Times New Roman" w:hAnsi="Cambria" w:cs="Arial"/>
          <w:b/>
          <w:sz w:val="56"/>
          <w:szCs w:val="56"/>
          <w:lang w:val="sr-Cyrl-CS" w:eastAsia="sr-Latn-CS"/>
        </w:rPr>
        <w:t>РАДА</w:t>
      </w:r>
    </w:p>
    <w:p w:rsidR="00A13158" w:rsidRPr="009121F2" w:rsidRDefault="00A13158" w:rsidP="00673602">
      <w:pPr>
        <w:ind w:left="0" w:right="284"/>
        <w:jc w:val="center"/>
        <w:rPr>
          <w:rFonts w:ascii="Cambria" w:eastAsia="Times New Roman" w:hAnsi="Cambria" w:cs="Arial"/>
          <w:b/>
          <w:lang w:val="sr-Cyrl-CS" w:eastAsia="sr-Latn-CS"/>
        </w:rPr>
      </w:pPr>
      <w:r w:rsidRPr="009121F2">
        <w:rPr>
          <w:rFonts w:ascii="Cambria" w:eastAsia="Times New Roman" w:hAnsi="Cambria" w:cs="Arial"/>
          <w:b/>
          <w:lang w:val="sr-Cyrl-CS" w:eastAsia="sr-Latn-CS"/>
        </w:rPr>
        <w:t>ПРЕДШКОЛСКЕ   УСТАНОВЕ    "Л Е П Т И Р И Ћ И"     РАЖАЊ</w:t>
      </w:r>
    </w:p>
    <w:p w:rsidR="00A13158" w:rsidRDefault="00A13158" w:rsidP="008D4D45">
      <w:pPr>
        <w:ind w:left="284" w:right="284" w:firstLine="720"/>
        <w:jc w:val="center"/>
        <w:rPr>
          <w:rFonts w:ascii="Cambria" w:eastAsia="Times New Roman" w:hAnsi="Cambria" w:cs="Arial"/>
          <w:b/>
          <w:lang w:val="sr-Cyrl-CS" w:eastAsia="sr-Latn-CS"/>
        </w:rPr>
      </w:pPr>
      <w:r w:rsidRPr="009121F2">
        <w:rPr>
          <w:rFonts w:ascii="Cambria" w:eastAsia="Times New Roman" w:hAnsi="Cambria" w:cs="Arial"/>
          <w:b/>
          <w:lang w:val="sr-Cyrl-CS" w:eastAsia="sr-Latn-CS"/>
        </w:rPr>
        <w:t>ЗА  РАДНУ   201</w:t>
      </w:r>
      <w:r w:rsidR="00585D21">
        <w:rPr>
          <w:rFonts w:ascii="Cambria" w:eastAsia="Times New Roman" w:hAnsi="Cambria" w:cs="Arial"/>
          <w:b/>
          <w:lang w:eastAsia="sr-Latn-CS"/>
        </w:rPr>
        <w:t>9</w:t>
      </w:r>
      <w:r w:rsidRPr="009121F2">
        <w:rPr>
          <w:rFonts w:ascii="Cambria" w:eastAsia="Times New Roman" w:hAnsi="Cambria" w:cs="Arial"/>
          <w:b/>
          <w:lang w:val="sr-Cyrl-CS" w:eastAsia="sr-Latn-CS"/>
        </w:rPr>
        <w:t>/20</w:t>
      </w:r>
      <w:r w:rsidR="00585D21">
        <w:rPr>
          <w:rFonts w:ascii="Cambria" w:eastAsia="Times New Roman" w:hAnsi="Cambria" w:cs="Arial"/>
          <w:b/>
          <w:lang w:eastAsia="sr-Latn-CS"/>
        </w:rPr>
        <w:t>20</w:t>
      </w:r>
      <w:r w:rsidRPr="009121F2">
        <w:rPr>
          <w:rFonts w:ascii="Cambria" w:eastAsia="Times New Roman" w:hAnsi="Cambria" w:cs="Arial"/>
          <w:b/>
          <w:lang w:val="sr-Cyrl-CS" w:eastAsia="sr-Latn-CS"/>
        </w:rPr>
        <w:t>.  ГОДИНУ</w:t>
      </w:r>
    </w:p>
    <w:p w:rsidR="00673602" w:rsidRPr="009121F2" w:rsidRDefault="00673602" w:rsidP="008D4D45">
      <w:pPr>
        <w:ind w:left="284" w:right="284" w:firstLine="720"/>
        <w:jc w:val="center"/>
        <w:rPr>
          <w:rFonts w:ascii="Cambria" w:eastAsia="Times New Roman" w:hAnsi="Cambria" w:cs="Arial"/>
          <w:b/>
          <w:lang w:val="sr-Cyrl-CS" w:eastAsia="sr-Latn-CS"/>
        </w:rPr>
      </w:pPr>
    </w:p>
    <w:p w:rsidR="00A13158" w:rsidRDefault="00A13158" w:rsidP="008D4D45">
      <w:pPr>
        <w:ind w:left="284" w:right="284"/>
        <w:rPr>
          <w:rFonts w:ascii="Cambria" w:eastAsia="Times New Roman" w:hAnsi="Cambria" w:cs="Arial"/>
          <w:lang w:val="sr-Cyrl-CS" w:eastAsia="sr-Latn-CS"/>
        </w:rPr>
      </w:pPr>
    </w:p>
    <w:p w:rsidR="00673602" w:rsidRPr="009121F2" w:rsidRDefault="00673602" w:rsidP="008D4D45">
      <w:pPr>
        <w:ind w:left="284" w:right="284"/>
        <w:rPr>
          <w:rFonts w:ascii="Cambria" w:eastAsia="Times New Roman" w:hAnsi="Cambria" w:cs="Arial"/>
          <w:lang w:val="sr-Cyrl-CS" w:eastAsia="sr-Latn-CS"/>
        </w:rPr>
      </w:pPr>
    </w:p>
    <w:p w:rsidR="00A13158" w:rsidRPr="00673602" w:rsidRDefault="00A13158" w:rsidP="00673602">
      <w:pPr>
        <w:pStyle w:val="Heading1"/>
        <w:numPr>
          <w:ilvl w:val="0"/>
          <w:numId w:val="49"/>
        </w:numPr>
        <w:ind w:right="284"/>
        <w:jc w:val="center"/>
        <w:rPr>
          <w:lang w:val="sr-Cyrl-CS" w:eastAsia="sr-Latn-CS"/>
        </w:rPr>
      </w:pPr>
      <w:bookmarkStart w:id="0" w:name="_Toc461104572"/>
      <w:r w:rsidRPr="00673602">
        <w:rPr>
          <w:lang w:val="sr-Cyrl-CS" w:eastAsia="sr-Latn-CS"/>
        </w:rPr>
        <w:t>УВОДНЕ НАПОМЕНЕ</w:t>
      </w:r>
      <w:bookmarkEnd w:id="0"/>
    </w:p>
    <w:p w:rsidR="00673602" w:rsidRPr="00673602" w:rsidRDefault="00673602" w:rsidP="00673602">
      <w:pPr>
        <w:rPr>
          <w:sz w:val="28"/>
          <w:szCs w:val="28"/>
          <w:lang w:val="sr-Cyrl-CS" w:eastAsia="sr-Latn-CS"/>
        </w:rPr>
      </w:pPr>
    </w:p>
    <w:p w:rsidR="00A13158" w:rsidRPr="009121F2" w:rsidRDefault="00A13158" w:rsidP="008D4D45">
      <w:pPr>
        <w:ind w:left="284" w:right="284"/>
        <w:rPr>
          <w:rFonts w:ascii="Cambria" w:eastAsia="Times New Roman" w:hAnsi="Cambria" w:cs="Arial"/>
          <w:lang w:eastAsia="sr-Latn-CS"/>
        </w:rPr>
      </w:pPr>
    </w:p>
    <w:p w:rsidR="00A13158" w:rsidRPr="0030321A" w:rsidRDefault="00A13158" w:rsidP="008D4D45">
      <w:pPr>
        <w:tabs>
          <w:tab w:val="left" w:pos="9356"/>
        </w:tabs>
        <w:ind w:left="284" w:right="284" w:firstLine="720"/>
        <w:jc w:val="both"/>
        <w:rPr>
          <w:rFonts w:ascii="Cambria" w:eastAsia="Times New Roman" w:hAnsi="Cambria" w:cs="Arial"/>
          <w:lang w:eastAsia="sr-Latn-CS"/>
        </w:rPr>
      </w:pPr>
      <w:r w:rsidRPr="0030321A">
        <w:rPr>
          <w:rFonts w:ascii="Cambria" w:eastAsia="Times New Roman" w:hAnsi="Cambria" w:cs="Arial"/>
          <w:lang w:val="sr-Cyrl-CS" w:eastAsia="sr-Latn-CS"/>
        </w:rPr>
        <w:t>Предшколска установа  „Лептирићи“ са својом основном делатношћу, а то је нега и васпитно – образовни рад са децом узраста од годину до поласка у школу, сврстава се у ред најзначајнијих фактора за изградњу дечје личности као</w:t>
      </w:r>
      <w:r w:rsidRPr="0030321A">
        <w:rPr>
          <w:rFonts w:ascii="Cambria" w:eastAsia="Times New Roman" w:hAnsi="Cambria" w:cs="Arial"/>
          <w:lang w:eastAsia="sr-Latn-CS"/>
        </w:rPr>
        <w:t xml:space="preserve"> </w:t>
      </w:r>
      <w:r w:rsidRPr="0030321A">
        <w:rPr>
          <w:rFonts w:ascii="Cambria" w:eastAsia="Times New Roman" w:hAnsi="Cambria" w:cs="Arial"/>
          <w:lang w:val="sr-Cyrl-CS" w:eastAsia="sr-Latn-CS"/>
        </w:rPr>
        <w:t>самосвесне јединке у оквиру групе са посебним ставовима, потребама и са тенденцијом сталне надградње кроз све видове учења и стицања знања. Као так</w:t>
      </w:r>
      <w:r w:rsidRPr="0030321A">
        <w:rPr>
          <w:rFonts w:ascii="Cambria" w:eastAsia="Times New Roman" w:hAnsi="Cambria" w:cs="Arial"/>
          <w:lang w:eastAsia="sr-Latn-CS"/>
        </w:rPr>
        <w:t>ва</w:t>
      </w:r>
      <w:r w:rsidRPr="0030321A">
        <w:rPr>
          <w:rFonts w:ascii="Cambria" w:eastAsia="Times New Roman" w:hAnsi="Cambria" w:cs="Arial"/>
          <w:lang w:val="sr-Cyrl-CS" w:eastAsia="sr-Latn-CS"/>
        </w:rPr>
        <w:t xml:space="preserve"> он</w:t>
      </w:r>
      <w:r w:rsidRPr="0030321A">
        <w:rPr>
          <w:rFonts w:ascii="Cambria" w:eastAsia="Times New Roman" w:hAnsi="Cambria" w:cs="Arial"/>
          <w:lang w:eastAsia="sr-Latn-CS"/>
        </w:rPr>
        <w:t>а</w:t>
      </w:r>
      <w:r w:rsidRPr="0030321A">
        <w:rPr>
          <w:rFonts w:ascii="Cambria" w:eastAsia="Times New Roman" w:hAnsi="Cambria" w:cs="Arial"/>
          <w:lang w:val="sr-Cyrl-CS" w:eastAsia="sr-Latn-CS"/>
        </w:rPr>
        <w:t xml:space="preserve"> заузима посебно значајно место не само у животима деце и родитеља већ и у локалној заједници.</w:t>
      </w:r>
    </w:p>
    <w:p w:rsidR="00A13158" w:rsidRPr="0030321A" w:rsidRDefault="00A13158" w:rsidP="008D4D45">
      <w:pPr>
        <w:ind w:left="284" w:right="284" w:firstLine="720"/>
        <w:jc w:val="both"/>
        <w:rPr>
          <w:rFonts w:ascii="Cambria" w:eastAsia="Times New Roman" w:hAnsi="Cambria" w:cs="Arial"/>
          <w:lang w:eastAsia="sr-Latn-CS"/>
        </w:rPr>
      </w:pPr>
      <w:r w:rsidRPr="0030321A">
        <w:rPr>
          <w:rFonts w:ascii="Cambria" w:eastAsia="Times New Roman" w:hAnsi="Cambria" w:cs="Arial"/>
          <w:lang w:val="sr-Cyrl-CS" w:eastAsia="sr-Latn-CS"/>
        </w:rPr>
        <w:t xml:space="preserve"> Предшколско васпитање и образовање се остварује у складу са Општим основама предшколског програма, које је донео Национални просветни савет у складу са Законом о основама система образовања и васпитања. У циљу унапређивања делатности предшколског васпитања и образовања и повећања обухвата деце, поред предшколског програма, остварују се и програми у зависности од специфичних потреба и интересовања деце и породице. Предшколска установа остварује предшколски програм којим се утврђују циљеви, врсте, обим, облици и трајање васпитно-образовног рада. Предшколски програм предшколске установе обухвата: васпитно-образовни рад и програм неге са децом до три године као и програм васпитно-образовног рада са децом од три године до поласка у основну школу који укључује и припремни предшколски програм.</w:t>
      </w:r>
    </w:p>
    <w:p w:rsidR="00A13158" w:rsidRPr="0030321A" w:rsidRDefault="00A13158" w:rsidP="008D4D45">
      <w:pPr>
        <w:ind w:left="284" w:right="284" w:firstLine="720"/>
        <w:jc w:val="both"/>
        <w:rPr>
          <w:rFonts w:ascii="Cambria" w:eastAsia="Times New Roman" w:hAnsi="Cambria" w:cs="Arial"/>
          <w:lang w:eastAsia="sr-Latn-CS"/>
        </w:rPr>
      </w:pPr>
      <w:r w:rsidRPr="0030321A">
        <w:rPr>
          <w:rFonts w:ascii="Cambria" w:eastAsia="Times New Roman" w:hAnsi="Cambria" w:cs="Arial"/>
          <w:lang w:val="sr-Cyrl-CS" w:eastAsia="sr-Latn-CS"/>
        </w:rPr>
        <w:t xml:space="preserve">Васпитно-образовни рад обухвата активности Установе којима се остварује  програм образовања и васпитања и постижу прописани циљеви и задаци у складу са Законом о Основама система образовања и васпитања. </w:t>
      </w:r>
    </w:p>
    <w:p w:rsidR="00A13158" w:rsidRPr="0030321A" w:rsidRDefault="00A13158" w:rsidP="008D4D45">
      <w:pPr>
        <w:ind w:left="284" w:right="284" w:firstLine="851"/>
        <w:jc w:val="both"/>
        <w:rPr>
          <w:rFonts w:ascii="Cambria" w:eastAsia="Times New Roman" w:hAnsi="Cambria" w:cs="Arial"/>
          <w:lang w:eastAsia="sr-Latn-CS"/>
        </w:rPr>
      </w:pPr>
      <w:r w:rsidRPr="0030321A">
        <w:rPr>
          <w:rFonts w:ascii="Cambria" w:eastAsia="Times New Roman" w:hAnsi="Cambria" w:cs="Arial"/>
          <w:lang w:val="sr-Cyrl-CS" w:eastAsia="sr-Latn-CS"/>
        </w:rPr>
        <w:t xml:space="preserve">Законом о основама система образовања и васпитања уређена је организација рада са децом у предшколској установи и другим облицима организовања тако што је прописано да се рад одвија у васпитним  групама. Број и старосну структуру васпитних група утврђује директор на предлог стручних органа предшколске установе, на основу броја деце, услова рада и програма који се остварује. </w:t>
      </w:r>
    </w:p>
    <w:p w:rsidR="00A13158" w:rsidRPr="0030321A" w:rsidRDefault="00A13158" w:rsidP="008D4D45">
      <w:pPr>
        <w:ind w:left="284" w:right="284" w:firstLine="720"/>
        <w:jc w:val="both"/>
        <w:rPr>
          <w:rFonts w:ascii="Cambria" w:eastAsia="Times New Roman" w:hAnsi="Cambria" w:cs="Arial"/>
          <w:lang w:eastAsia="sr-Latn-CS"/>
        </w:rPr>
      </w:pPr>
      <w:r w:rsidRPr="0030321A">
        <w:rPr>
          <w:rFonts w:ascii="Cambria" w:eastAsia="Times New Roman" w:hAnsi="Cambria" w:cs="Arial"/>
          <w:lang w:val="sr-Cyrl-CS" w:eastAsia="sr-Latn-CS"/>
        </w:rPr>
        <w:t xml:space="preserve">Према одредбама члана 71. Закона о основама система образовања и васпитања припремни предшколски програм остварује се као програм припреме за полазак у школу у оквиру предшколског васпитања и образовања. Од септембра 2006. године припремни </w:t>
      </w:r>
      <w:r w:rsidRPr="0030321A">
        <w:rPr>
          <w:rFonts w:ascii="Cambria" w:eastAsia="Times New Roman" w:hAnsi="Cambria" w:cs="Arial"/>
          <w:lang w:val="sr-Cyrl-CS" w:eastAsia="sr-Latn-CS"/>
        </w:rPr>
        <w:lastRenderedPageBreak/>
        <w:t xml:space="preserve">предшколски програм постаје обавезан. Време (датум почетка и завршетка) остваривања припремног предшколског програма утврђује се Годишњим планом рада предшколске установе. Васпитно-образовни рад са децом у години пред полазак у школу остварује васпитач. </w:t>
      </w:r>
    </w:p>
    <w:p w:rsidR="00A13158" w:rsidRPr="0030321A" w:rsidRDefault="00A13158" w:rsidP="008D4D45">
      <w:pPr>
        <w:ind w:left="284" w:right="284" w:firstLine="720"/>
        <w:jc w:val="both"/>
        <w:rPr>
          <w:rFonts w:ascii="Cambria" w:eastAsia="Times New Roman" w:hAnsi="Cambria" w:cs="Arial"/>
          <w:lang w:eastAsia="sr-Latn-CS"/>
        </w:rPr>
      </w:pPr>
      <w:r w:rsidRPr="0030321A">
        <w:rPr>
          <w:rFonts w:ascii="Cambria" w:eastAsia="Times New Roman" w:hAnsi="Cambria" w:cs="Arial"/>
          <w:lang w:val="sr-Cyrl-CS" w:eastAsia="sr-Latn-CS"/>
        </w:rPr>
        <w:t xml:space="preserve">Програм припреме за полазак у школу као део предшколског програма, припремају стручни органи предшколске установе који остварује предшколски програм у складу са Општим основама предшколског програма. </w:t>
      </w:r>
    </w:p>
    <w:p w:rsidR="00A13158" w:rsidRPr="0030321A" w:rsidRDefault="00A13158" w:rsidP="008D4D45">
      <w:pPr>
        <w:ind w:left="284" w:right="284" w:firstLine="720"/>
        <w:jc w:val="both"/>
        <w:rPr>
          <w:rFonts w:ascii="Cambria" w:eastAsia="Times New Roman" w:hAnsi="Cambria" w:cs="Arial"/>
          <w:lang w:eastAsia="sr-Latn-CS"/>
        </w:rPr>
      </w:pPr>
      <w:r w:rsidRPr="0030321A">
        <w:rPr>
          <w:rFonts w:ascii="Cambria" w:eastAsia="Times New Roman" w:hAnsi="Cambria" w:cs="Arial"/>
          <w:lang w:val="sr-Cyrl-CS" w:eastAsia="sr-Latn-CS"/>
        </w:rPr>
        <w:t>Ове радне године почеће са радом</w:t>
      </w:r>
      <w:r w:rsidRPr="0030321A">
        <w:rPr>
          <w:rFonts w:ascii="Cambria" w:eastAsia="Times New Roman" w:hAnsi="Cambria" w:cs="Arial"/>
          <w:lang w:eastAsia="sr-Latn-CS"/>
        </w:rPr>
        <w:t xml:space="preserve"> </w:t>
      </w:r>
      <w:r w:rsidR="004D0FCB" w:rsidRPr="0030321A">
        <w:rPr>
          <w:rFonts w:ascii="Cambria" w:eastAsia="Times New Roman" w:hAnsi="Cambria" w:cs="Arial"/>
          <w:lang w:eastAsia="sr-Latn-CS"/>
        </w:rPr>
        <w:t>9</w:t>
      </w:r>
      <w:r w:rsidRPr="0030321A">
        <w:rPr>
          <w:rFonts w:ascii="Cambria" w:eastAsia="Times New Roman" w:hAnsi="Cambria" w:cs="Arial"/>
          <w:lang w:eastAsia="sr-Latn-CS"/>
        </w:rPr>
        <w:t xml:space="preserve"> </w:t>
      </w:r>
      <w:r w:rsidRPr="0030321A">
        <w:rPr>
          <w:rFonts w:ascii="Cambria" w:eastAsia="Times New Roman" w:hAnsi="Cambria" w:cs="Arial"/>
          <w:lang w:val="sr-Cyrl-CS" w:eastAsia="sr-Latn-CS"/>
        </w:rPr>
        <w:t xml:space="preserve">васпитних група и то: </w:t>
      </w:r>
      <w:r w:rsidRPr="0030321A">
        <w:rPr>
          <w:rFonts w:ascii="Cambria" w:eastAsia="Times New Roman" w:hAnsi="Cambria" w:cs="Arial"/>
          <w:lang w:eastAsia="sr-Latn-CS"/>
        </w:rPr>
        <w:t>5</w:t>
      </w:r>
      <w:r w:rsidRPr="0030321A">
        <w:rPr>
          <w:rFonts w:ascii="Cambria" w:eastAsia="Times New Roman" w:hAnsi="Cambria" w:cs="Arial"/>
          <w:lang w:val="sr-Cyrl-CS" w:eastAsia="sr-Latn-CS"/>
        </w:rPr>
        <w:t xml:space="preserve"> групе у Ражњу и </w:t>
      </w:r>
      <w:r w:rsidR="004D0FCB" w:rsidRPr="0030321A">
        <w:rPr>
          <w:rFonts w:ascii="Cambria" w:eastAsia="Times New Roman" w:hAnsi="Cambria" w:cs="Arial"/>
          <w:lang w:eastAsia="sr-Latn-CS"/>
        </w:rPr>
        <w:t>4</w:t>
      </w:r>
      <w:r w:rsidR="009C1D25">
        <w:rPr>
          <w:rFonts w:ascii="Cambria" w:eastAsia="Times New Roman" w:hAnsi="Cambria" w:cs="Arial"/>
          <w:lang w:val="sr-Cyrl-CS" w:eastAsia="sr-Latn-CS"/>
        </w:rPr>
        <w:t xml:space="preserve"> васпитне групе</w:t>
      </w:r>
      <w:r w:rsidRPr="0030321A">
        <w:rPr>
          <w:rFonts w:ascii="Cambria" w:eastAsia="Times New Roman" w:hAnsi="Cambria" w:cs="Arial"/>
          <w:lang w:val="sr-Cyrl-CS" w:eastAsia="sr-Latn-CS"/>
        </w:rPr>
        <w:t xml:space="preserve">  на терену.</w:t>
      </w:r>
    </w:p>
    <w:p w:rsidR="00A13158" w:rsidRPr="00B232D7" w:rsidRDefault="00A13158" w:rsidP="008D4D45">
      <w:pPr>
        <w:ind w:left="284" w:right="284" w:firstLine="720"/>
        <w:jc w:val="both"/>
        <w:rPr>
          <w:rFonts w:ascii="Cambria" w:eastAsia="Times New Roman" w:hAnsi="Cambria" w:cs="Arial"/>
          <w:lang w:eastAsia="sr-Latn-CS"/>
        </w:rPr>
      </w:pPr>
      <w:r w:rsidRPr="00B232D7">
        <w:rPr>
          <w:rFonts w:ascii="Cambria" w:eastAsia="Times New Roman" w:hAnsi="Cambria" w:cs="Arial"/>
          <w:lang w:val="sr-Cyrl-CS" w:eastAsia="sr-Latn-CS"/>
        </w:rPr>
        <w:t>Циљ ове Установе је да деци обезбеди нормалан физички, интелектуални, социо-емоционални и морални развој, а да при том негује комуникацију и  стваралаштво код деце.</w:t>
      </w:r>
    </w:p>
    <w:p w:rsidR="00A13158" w:rsidRPr="00B232D7" w:rsidRDefault="00A13158" w:rsidP="008D4D45">
      <w:pPr>
        <w:ind w:left="284" w:right="284" w:firstLine="720"/>
        <w:jc w:val="both"/>
        <w:rPr>
          <w:rFonts w:ascii="Cambria" w:eastAsia="Times New Roman" w:hAnsi="Cambria" w:cs="Arial"/>
          <w:lang w:val="sr-Cyrl-CS" w:eastAsia="sr-Latn-CS"/>
        </w:rPr>
      </w:pPr>
      <w:r w:rsidRPr="00B232D7">
        <w:rPr>
          <w:rFonts w:ascii="Cambria" w:eastAsia="Times New Roman" w:hAnsi="Cambria" w:cs="Arial"/>
          <w:lang w:val="sr-Cyrl-CS" w:eastAsia="sr-Latn-CS"/>
        </w:rPr>
        <w:t>Конкретни задаци које смо себи поставили за радну 201</w:t>
      </w:r>
      <w:r w:rsidR="009C1D25">
        <w:rPr>
          <w:rFonts w:ascii="Cambria" w:eastAsia="Times New Roman" w:hAnsi="Cambria" w:cs="Arial"/>
          <w:lang w:eastAsia="sr-Latn-CS"/>
        </w:rPr>
        <w:t>9</w:t>
      </w:r>
      <w:r w:rsidRPr="00B232D7">
        <w:rPr>
          <w:rFonts w:ascii="Cambria" w:eastAsia="Times New Roman" w:hAnsi="Cambria" w:cs="Arial"/>
          <w:lang w:val="sr-Cyrl-CS" w:eastAsia="sr-Latn-CS"/>
        </w:rPr>
        <w:t>/20</w:t>
      </w:r>
      <w:r w:rsidR="009C1D25">
        <w:rPr>
          <w:rFonts w:ascii="Cambria" w:eastAsia="Times New Roman" w:hAnsi="Cambria" w:cs="Arial"/>
          <w:lang w:eastAsia="sr-Latn-CS"/>
        </w:rPr>
        <w:t>20</w:t>
      </w:r>
      <w:r w:rsidRPr="00B232D7">
        <w:rPr>
          <w:rFonts w:ascii="Cambria" w:eastAsia="Times New Roman" w:hAnsi="Cambria" w:cs="Arial"/>
          <w:lang w:val="sr-Cyrl-CS" w:eastAsia="sr-Latn-CS"/>
        </w:rPr>
        <w:t>. годину су:</w:t>
      </w:r>
    </w:p>
    <w:p w:rsidR="00A13158" w:rsidRPr="00B232D7" w:rsidRDefault="00A13158" w:rsidP="008D4D45">
      <w:pPr>
        <w:numPr>
          <w:ilvl w:val="0"/>
          <w:numId w:val="1"/>
        </w:numPr>
        <w:tabs>
          <w:tab w:val="num" w:pos="0"/>
          <w:tab w:val="left" w:pos="1134"/>
        </w:tabs>
        <w:autoSpaceDE w:val="0"/>
        <w:autoSpaceDN w:val="0"/>
        <w:ind w:left="284" w:right="284" w:firstLine="720"/>
        <w:jc w:val="both"/>
        <w:rPr>
          <w:rFonts w:ascii="Cambria" w:eastAsia="Times New Roman" w:hAnsi="Cambria" w:cs="Arial"/>
          <w:lang w:val="sr-Cyrl-CS" w:eastAsia="sr-Latn-CS"/>
        </w:rPr>
      </w:pPr>
      <w:r w:rsidRPr="00B232D7">
        <w:rPr>
          <w:rFonts w:ascii="Cambria" w:eastAsia="Times New Roman" w:hAnsi="Cambria" w:cs="Arial"/>
          <w:lang w:val="sr-Cyrl-CS" w:eastAsia="sr-Latn-CS"/>
        </w:rPr>
        <w:t xml:space="preserve">Повећање обухвата деце у целодневном </w:t>
      </w:r>
      <w:r w:rsidR="003857E0">
        <w:rPr>
          <w:rFonts w:ascii="Cambria" w:eastAsia="Times New Roman" w:hAnsi="Cambria" w:cs="Arial"/>
          <w:lang w:val="sr-Cyrl-CS" w:eastAsia="sr-Latn-CS"/>
        </w:rPr>
        <w:t xml:space="preserve">и полудневном </w:t>
      </w:r>
      <w:r w:rsidRPr="00B232D7">
        <w:rPr>
          <w:rFonts w:ascii="Cambria" w:eastAsia="Times New Roman" w:hAnsi="Cambria" w:cs="Arial"/>
          <w:lang w:val="sr-Cyrl-CS" w:eastAsia="sr-Latn-CS"/>
        </w:rPr>
        <w:t>боравку,</w:t>
      </w:r>
    </w:p>
    <w:p w:rsidR="00A13158" w:rsidRPr="00B232D7" w:rsidRDefault="00A13158" w:rsidP="008D4D45">
      <w:pPr>
        <w:numPr>
          <w:ilvl w:val="0"/>
          <w:numId w:val="1"/>
        </w:numPr>
        <w:tabs>
          <w:tab w:val="num" w:pos="0"/>
          <w:tab w:val="left" w:pos="1134"/>
        </w:tabs>
        <w:autoSpaceDE w:val="0"/>
        <w:autoSpaceDN w:val="0"/>
        <w:ind w:left="284" w:right="284" w:firstLine="720"/>
        <w:jc w:val="both"/>
        <w:rPr>
          <w:rFonts w:ascii="Cambria" w:eastAsia="Times New Roman" w:hAnsi="Cambria" w:cs="Arial"/>
          <w:lang w:val="sr-Cyrl-CS" w:eastAsia="sr-Latn-CS"/>
        </w:rPr>
      </w:pPr>
      <w:r w:rsidRPr="00B232D7">
        <w:rPr>
          <w:rFonts w:ascii="Cambria" w:eastAsia="Times New Roman" w:hAnsi="Cambria" w:cs="Arial"/>
          <w:lang w:val="sr-Cyrl-CS" w:eastAsia="sr-Latn-CS"/>
        </w:rPr>
        <w:t>Обухватити сву децу  васпитно-образовним радом у години пред полазак у школу,</w:t>
      </w:r>
    </w:p>
    <w:p w:rsidR="00A13158" w:rsidRPr="00B232D7" w:rsidRDefault="00A13158" w:rsidP="008D4D45">
      <w:pPr>
        <w:numPr>
          <w:ilvl w:val="0"/>
          <w:numId w:val="1"/>
        </w:numPr>
        <w:tabs>
          <w:tab w:val="num" w:pos="0"/>
          <w:tab w:val="left" w:pos="1134"/>
        </w:tabs>
        <w:autoSpaceDE w:val="0"/>
        <w:autoSpaceDN w:val="0"/>
        <w:ind w:left="284" w:right="284" w:firstLine="720"/>
        <w:jc w:val="both"/>
        <w:rPr>
          <w:rFonts w:ascii="Cambria" w:eastAsia="Times New Roman" w:hAnsi="Cambria" w:cs="Arial"/>
          <w:lang w:val="sr-Cyrl-CS" w:eastAsia="sr-Latn-CS"/>
        </w:rPr>
      </w:pPr>
      <w:r w:rsidRPr="00B232D7">
        <w:rPr>
          <w:rFonts w:ascii="Cambria" w:eastAsia="Times New Roman" w:hAnsi="Cambria" w:cs="Arial"/>
          <w:lang w:val="sr-Cyrl-CS" w:eastAsia="sr-Latn-CS"/>
        </w:rPr>
        <w:t>Организовати превентивну здравствену заштиту на свим узрастима,</w:t>
      </w:r>
    </w:p>
    <w:p w:rsidR="00A13158" w:rsidRPr="00B232D7" w:rsidRDefault="00A13158" w:rsidP="008D4D45">
      <w:pPr>
        <w:numPr>
          <w:ilvl w:val="0"/>
          <w:numId w:val="1"/>
        </w:numPr>
        <w:tabs>
          <w:tab w:val="num" w:pos="0"/>
          <w:tab w:val="left" w:pos="1134"/>
        </w:tabs>
        <w:autoSpaceDE w:val="0"/>
        <w:autoSpaceDN w:val="0"/>
        <w:ind w:left="284" w:right="284" w:firstLine="720"/>
        <w:jc w:val="both"/>
        <w:rPr>
          <w:rFonts w:ascii="Cambria" w:eastAsia="Times New Roman" w:hAnsi="Cambria" w:cs="Arial"/>
          <w:lang w:val="sr-Cyrl-CS" w:eastAsia="sr-Latn-CS"/>
        </w:rPr>
      </w:pPr>
      <w:r w:rsidRPr="00B232D7">
        <w:rPr>
          <w:rFonts w:ascii="Cambria" w:eastAsia="Times New Roman" w:hAnsi="Cambria" w:cs="Arial"/>
          <w:lang w:val="sr-Cyrl-CS" w:eastAsia="sr-Latn-CS"/>
        </w:rPr>
        <w:t>Даље подизати стандард деце кроз побољшање опреме и броја дидактичког материјала,</w:t>
      </w:r>
    </w:p>
    <w:p w:rsidR="00A13158" w:rsidRPr="00B232D7" w:rsidRDefault="00A13158" w:rsidP="008D4D45">
      <w:pPr>
        <w:numPr>
          <w:ilvl w:val="0"/>
          <w:numId w:val="1"/>
        </w:numPr>
        <w:tabs>
          <w:tab w:val="num" w:pos="0"/>
          <w:tab w:val="left" w:pos="1134"/>
        </w:tabs>
        <w:autoSpaceDE w:val="0"/>
        <w:autoSpaceDN w:val="0"/>
        <w:ind w:left="284" w:right="284" w:firstLine="720"/>
        <w:jc w:val="both"/>
        <w:rPr>
          <w:rFonts w:ascii="Cambria" w:eastAsia="Times New Roman" w:hAnsi="Cambria" w:cs="Arial"/>
          <w:lang w:val="sr-Cyrl-CS" w:eastAsia="sr-Latn-CS"/>
        </w:rPr>
      </w:pPr>
      <w:r w:rsidRPr="00B232D7">
        <w:rPr>
          <w:rFonts w:ascii="Cambria" w:eastAsia="Times New Roman" w:hAnsi="Cambria" w:cs="Arial"/>
          <w:lang w:val="sr-Cyrl-CS" w:eastAsia="sr-Latn-CS"/>
        </w:rPr>
        <w:t>Обезбедити правилну исхрану за сву децу целодневног и полудневног боравка,</w:t>
      </w:r>
    </w:p>
    <w:p w:rsidR="00A13158" w:rsidRPr="00B232D7" w:rsidRDefault="00A13158" w:rsidP="008D4D45">
      <w:pPr>
        <w:numPr>
          <w:ilvl w:val="0"/>
          <w:numId w:val="1"/>
        </w:numPr>
        <w:tabs>
          <w:tab w:val="num" w:pos="0"/>
          <w:tab w:val="left" w:pos="1134"/>
        </w:tabs>
        <w:autoSpaceDE w:val="0"/>
        <w:autoSpaceDN w:val="0"/>
        <w:ind w:left="284" w:right="284" w:firstLine="720"/>
        <w:jc w:val="both"/>
        <w:rPr>
          <w:rFonts w:ascii="Cambria" w:eastAsia="Times New Roman" w:hAnsi="Cambria" w:cs="Arial"/>
          <w:lang w:val="sr-Cyrl-CS" w:eastAsia="sr-Latn-CS"/>
        </w:rPr>
      </w:pPr>
      <w:r w:rsidRPr="00B232D7">
        <w:rPr>
          <w:rFonts w:ascii="Cambria" w:eastAsia="Times New Roman" w:hAnsi="Cambria" w:cs="Arial"/>
          <w:lang w:val="sr-Cyrl-CS" w:eastAsia="sr-Latn-CS"/>
        </w:rPr>
        <w:t>Трајно радити на естетском оплемењивању простора у коме живе деца,</w:t>
      </w:r>
    </w:p>
    <w:p w:rsidR="00A13158" w:rsidRPr="00B232D7" w:rsidRDefault="00A13158" w:rsidP="008D4D45">
      <w:pPr>
        <w:numPr>
          <w:ilvl w:val="0"/>
          <w:numId w:val="1"/>
        </w:numPr>
        <w:tabs>
          <w:tab w:val="num" w:pos="0"/>
          <w:tab w:val="left" w:pos="1134"/>
        </w:tabs>
        <w:autoSpaceDE w:val="0"/>
        <w:autoSpaceDN w:val="0"/>
        <w:ind w:left="284" w:right="284" w:firstLine="720"/>
        <w:jc w:val="both"/>
        <w:rPr>
          <w:rFonts w:ascii="Cambria" w:eastAsia="Times New Roman" w:hAnsi="Cambria" w:cs="Arial"/>
          <w:lang w:val="sr-Cyrl-CS" w:eastAsia="sr-Latn-CS"/>
        </w:rPr>
      </w:pPr>
      <w:r w:rsidRPr="00B232D7">
        <w:rPr>
          <w:rFonts w:ascii="Cambria" w:eastAsia="Times New Roman" w:hAnsi="Cambria" w:cs="Arial"/>
          <w:lang w:val="sr-Cyrl-CS" w:eastAsia="sr-Latn-CS"/>
        </w:rPr>
        <w:t>На плану набавке васпитног материјала, дидактичких средстава и играчака утврдити приоритете и у зависности од материјалних могућности и у складу са нормативима најрационалније опремити Установу,</w:t>
      </w:r>
    </w:p>
    <w:p w:rsidR="00B232D7" w:rsidRPr="00B232D7" w:rsidRDefault="00A13158" w:rsidP="008D4D45">
      <w:pPr>
        <w:numPr>
          <w:ilvl w:val="0"/>
          <w:numId w:val="1"/>
        </w:numPr>
        <w:tabs>
          <w:tab w:val="num" w:pos="0"/>
          <w:tab w:val="left" w:pos="1134"/>
        </w:tabs>
        <w:autoSpaceDE w:val="0"/>
        <w:autoSpaceDN w:val="0"/>
        <w:ind w:left="284" w:right="284" w:firstLine="720"/>
        <w:jc w:val="both"/>
        <w:rPr>
          <w:rFonts w:ascii="Cambria" w:eastAsia="Times New Roman" w:hAnsi="Cambria" w:cs="Arial"/>
          <w:lang w:val="sr-Cyrl-CS" w:eastAsia="sr-Latn-CS"/>
        </w:rPr>
      </w:pPr>
      <w:r w:rsidRPr="00B232D7">
        <w:rPr>
          <w:rFonts w:ascii="Cambria" w:eastAsia="Times New Roman" w:hAnsi="Cambria" w:cs="Arial"/>
          <w:lang w:eastAsia="sr-Latn-CS"/>
        </w:rPr>
        <w:t xml:space="preserve">Омогућити </w:t>
      </w:r>
      <w:r w:rsidRPr="00B232D7">
        <w:rPr>
          <w:rFonts w:ascii="Cambria" w:eastAsia="Times New Roman" w:hAnsi="Cambria" w:cs="Arial"/>
          <w:lang w:val="sr-Cyrl-CS" w:eastAsia="sr-Latn-CS"/>
        </w:rPr>
        <w:t>такву климу у вртићу где ће запослени својим радом и понашањем а посебно добрим међуљудским односима пружити пример деци за њихов успешнији развој.</w:t>
      </w:r>
    </w:p>
    <w:p w:rsidR="00B232D7" w:rsidRPr="00B232D7" w:rsidRDefault="003857E0" w:rsidP="008D4D45">
      <w:pPr>
        <w:pStyle w:val="ListParagraph"/>
        <w:numPr>
          <w:ilvl w:val="0"/>
          <w:numId w:val="1"/>
        </w:numPr>
        <w:tabs>
          <w:tab w:val="clear" w:pos="720"/>
          <w:tab w:val="left" w:pos="709"/>
          <w:tab w:val="left" w:pos="1134"/>
        </w:tabs>
        <w:autoSpaceDE w:val="0"/>
        <w:autoSpaceDN w:val="0"/>
        <w:adjustRightInd w:val="0"/>
        <w:spacing w:after="71"/>
        <w:ind w:left="284" w:right="284" w:firstLine="709"/>
        <w:rPr>
          <w:rFonts w:ascii="Cambria" w:eastAsiaTheme="minorHAnsi" w:hAnsi="Cambria"/>
          <w:color w:val="000000"/>
          <w:sz w:val="23"/>
          <w:szCs w:val="23"/>
        </w:rPr>
      </w:pPr>
      <w:r>
        <w:rPr>
          <w:rFonts w:ascii="Cambria" w:eastAsiaTheme="minorHAnsi" w:hAnsi="Cambria"/>
          <w:color w:val="000000"/>
          <w:sz w:val="23"/>
          <w:szCs w:val="23"/>
        </w:rPr>
        <w:t>У</w:t>
      </w:r>
      <w:r w:rsidR="00B232D7" w:rsidRPr="00B232D7">
        <w:rPr>
          <w:rFonts w:ascii="Cambria" w:eastAsiaTheme="minorHAnsi" w:hAnsi="Cambria"/>
          <w:color w:val="000000"/>
          <w:sz w:val="23"/>
          <w:szCs w:val="23"/>
        </w:rPr>
        <w:t xml:space="preserve"> складу са својим могућностима обезбеди</w:t>
      </w:r>
      <w:r>
        <w:rPr>
          <w:rFonts w:ascii="Cambria" w:eastAsiaTheme="minorHAnsi" w:hAnsi="Cambria"/>
          <w:color w:val="000000"/>
          <w:sz w:val="23"/>
          <w:szCs w:val="23"/>
        </w:rPr>
        <w:t>ти</w:t>
      </w:r>
      <w:r w:rsidR="00B232D7" w:rsidRPr="00B232D7">
        <w:rPr>
          <w:rFonts w:ascii="Cambria" w:eastAsiaTheme="minorHAnsi" w:hAnsi="Cambria"/>
          <w:color w:val="000000"/>
          <w:sz w:val="23"/>
          <w:szCs w:val="23"/>
        </w:rPr>
        <w:t xml:space="preserve"> оптима</w:t>
      </w:r>
      <w:r w:rsidR="00B232D7">
        <w:rPr>
          <w:rFonts w:ascii="Cambria" w:eastAsiaTheme="minorHAnsi" w:hAnsi="Cambria"/>
          <w:color w:val="000000"/>
          <w:sz w:val="23"/>
          <w:szCs w:val="23"/>
        </w:rPr>
        <w:t>лне услове за нормалан физички,</w:t>
      </w:r>
      <w:r w:rsidR="00B232D7" w:rsidRPr="00B232D7">
        <w:rPr>
          <w:rFonts w:ascii="Cambria" w:eastAsiaTheme="minorHAnsi" w:hAnsi="Cambria"/>
          <w:color w:val="000000"/>
          <w:sz w:val="23"/>
          <w:szCs w:val="23"/>
        </w:rPr>
        <w:t xml:space="preserve"> интелектуални, емоционални и социјални развој деце од годину дана до поласка у школу; </w:t>
      </w:r>
    </w:p>
    <w:p w:rsidR="00B232D7" w:rsidRPr="00B232D7" w:rsidRDefault="003857E0" w:rsidP="008D4D45">
      <w:pPr>
        <w:pStyle w:val="ListParagraph"/>
        <w:numPr>
          <w:ilvl w:val="0"/>
          <w:numId w:val="1"/>
        </w:numPr>
        <w:tabs>
          <w:tab w:val="clear" w:pos="720"/>
          <w:tab w:val="num" w:pos="0"/>
          <w:tab w:val="left" w:pos="1134"/>
        </w:tabs>
        <w:autoSpaceDE w:val="0"/>
        <w:autoSpaceDN w:val="0"/>
        <w:adjustRightInd w:val="0"/>
        <w:spacing w:after="71"/>
        <w:ind w:left="284" w:right="284" w:firstLine="709"/>
        <w:rPr>
          <w:rFonts w:ascii="Cambria" w:eastAsiaTheme="minorHAnsi" w:hAnsi="Cambria"/>
          <w:color w:val="000000"/>
          <w:sz w:val="23"/>
          <w:szCs w:val="23"/>
        </w:rPr>
      </w:pPr>
      <w:r>
        <w:rPr>
          <w:rFonts w:ascii="Cambria" w:eastAsiaTheme="minorHAnsi" w:hAnsi="Cambria"/>
          <w:color w:val="000000"/>
          <w:sz w:val="23"/>
          <w:szCs w:val="23"/>
        </w:rPr>
        <w:t>О</w:t>
      </w:r>
      <w:r w:rsidR="00B232D7" w:rsidRPr="00B232D7">
        <w:rPr>
          <w:rFonts w:ascii="Cambria" w:eastAsiaTheme="minorHAnsi" w:hAnsi="Cambria"/>
          <w:color w:val="000000"/>
          <w:sz w:val="23"/>
          <w:szCs w:val="23"/>
        </w:rPr>
        <w:t>безбеди</w:t>
      </w:r>
      <w:r>
        <w:rPr>
          <w:rFonts w:ascii="Cambria" w:eastAsiaTheme="minorHAnsi" w:hAnsi="Cambria"/>
          <w:color w:val="000000"/>
          <w:sz w:val="23"/>
          <w:szCs w:val="23"/>
        </w:rPr>
        <w:t>ти</w:t>
      </w:r>
      <w:r w:rsidR="00B232D7" w:rsidRPr="00B232D7">
        <w:rPr>
          <w:rFonts w:ascii="Cambria" w:eastAsiaTheme="minorHAnsi" w:hAnsi="Cambria"/>
          <w:color w:val="000000"/>
          <w:sz w:val="23"/>
          <w:szCs w:val="23"/>
        </w:rPr>
        <w:t xml:space="preserve"> услове функционисања јединственог система васпитно-образовног рада, неге, исхране, здравствене и социјалне заштите; </w:t>
      </w:r>
    </w:p>
    <w:p w:rsidR="00B232D7" w:rsidRPr="00B232D7" w:rsidRDefault="003857E0" w:rsidP="008D4D45">
      <w:pPr>
        <w:pStyle w:val="ListParagraph"/>
        <w:numPr>
          <w:ilvl w:val="0"/>
          <w:numId w:val="1"/>
        </w:numPr>
        <w:tabs>
          <w:tab w:val="clear" w:pos="720"/>
          <w:tab w:val="num" w:pos="0"/>
          <w:tab w:val="left" w:pos="1134"/>
        </w:tabs>
        <w:autoSpaceDE w:val="0"/>
        <w:autoSpaceDN w:val="0"/>
        <w:adjustRightInd w:val="0"/>
        <w:spacing w:after="71"/>
        <w:ind w:left="284" w:right="284" w:firstLine="709"/>
        <w:rPr>
          <w:rFonts w:ascii="Cambria" w:eastAsiaTheme="minorHAnsi" w:hAnsi="Cambria"/>
          <w:color w:val="000000"/>
          <w:sz w:val="23"/>
          <w:szCs w:val="23"/>
        </w:rPr>
      </w:pPr>
      <w:r>
        <w:rPr>
          <w:rFonts w:ascii="Cambria" w:eastAsiaTheme="minorHAnsi" w:hAnsi="Cambria"/>
          <w:color w:val="000000"/>
          <w:sz w:val="23"/>
          <w:szCs w:val="23"/>
        </w:rPr>
        <w:t>У</w:t>
      </w:r>
      <w:r w:rsidR="00B232D7" w:rsidRPr="00B232D7">
        <w:rPr>
          <w:rFonts w:ascii="Cambria" w:eastAsiaTheme="minorHAnsi" w:hAnsi="Cambria"/>
          <w:color w:val="000000"/>
          <w:sz w:val="23"/>
          <w:szCs w:val="23"/>
        </w:rPr>
        <w:t xml:space="preserve"> сарадњи са породицом, широм локалном средином обезбеди</w:t>
      </w:r>
      <w:r>
        <w:rPr>
          <w:rFonts w:ascii="Cambria" w:eastAsiaTheme="minorHAnsi" w:hAnsi="Cambria"/>
          <w:color w:val="000000"/>
          <w:sz w:val="23"/>
          <w:szCs w:val="23"/>
        </w:rPr>
        <w:t>ти</w:t>
      </w:r>
      <w:r w:rsidR="00B232D7" w:rsidRPr="00B232D7">
        <w:rPr>
          <w:rFonts w:ascii="Cambria" w:eastAsiaTheme="minorHAnsi" w:hAnsi="Cambria"/>
          <w:color w:val="000000"/>
          <w:sz w:val="23"/>
          <w:szCs w:val="23"/>
        </w:rPr>
        <w:t xml:space="preserve"> јединство васпитних утицаја на дете, квалитетнији и богатији живот у установи; </w:t>
      </w:r>
    </w:p>
    <w:p w:rsidR="00B232D7" w:rsidRPr="00B232D7" w:rsidRDefault="003857E0" w:rsidP="008D4D45">
      <w:pPr>
        <w:pStyle w:val="ListParagraph"/>
        <w:numPr>
          <w:ilvl w:val="0"/>
          <w:numId w:val="1"/>
        </w:numPr>
        <w:tabs>
          <w:tab w:val="clear" w:pos="720"/>
          <w:tab w:val="num" w:pos="0"/>
          <w:tab w:val="left" w:pos="1134"/>
        </w:tabs>
        <w:autoSpaceDE w:val="0"/>
        <w:autoSpaceDN w:val="0"/>
        <w:adjustRightInd w:val="0"/>
        <w:spacing w:after="71"/>
        <w:ind w:left="284" w:right="284" w:firstLine="709"/>
        <w:rPr>
          <w:rFonts w:ascii="Cambria" w:eastAsiaTheme="minorHAnsi" w:hAnsi="Cambria"/>
          <w:color w:val="000000"/>
          <w:sz w:val="23"/>
          <w:szCs w:val="23"/>
        </w:rPr>
      </w:pPr>
      <w:r>
        <w:rPr>
          <w:rFonts w:ascii="Cambria" w:eastAsiaTheme="minorHAnsi" w:hAnsi="Cambria"/>
          <w:color w:val="000000"/>
          <w:sz w:val="23"/>
          <w:szCs w:val="23"/>
        </w:rPr>
        <w:t>О</w:t>
      </w:r>
      <w:r w:rsidR="00B232D7" w:rsidRPr="00B232D7">
        <w:rPr>
          <w:rFonts w:ascii="Cambria" w:eastAsiaTheme="minorHAnsi" w:hAnsi="Cambria"/>
          <w:color w:val="000000"/>
          <w:sz w:val="23"/>
          <w:szCs w:val="23"/>
        </w:rPr>
        <w:t>безбеди</w:t>
      </w:r>
      <w:r>
        <w:rPr>
          <w:rFonts w:ascii="Cambria" w:eastAsiaTheme="minorHAnsi" w:hAnsi="Cambria"/>
          <w:color w:val="000000"/>
          <w:sz w:val="23"/>
          <w:szCs w:val="23"/>
        </w:rPr>
        <w:t>ти</w:t>
      </w:r>
      <w:r w:rsidR="00B232D7" w:rsidRPr="00B232D7">
        <w:rPr>
          <w:rFonts w:ascii="Cambria" w:eastAsiaTheme="minorHAnsi" w:hAnsi="Cambria"/>
          <w:color w:val="000000"/>
          <w:sz w:val="23"/>
          <w:szCs w:val="23"/>
        </w:rPr>
        <w:t xml:space="preserve"> што квалитетнију примену Основа програма васпитно-образовног рада; </w:t>
      </w:r>
    </w:p>
    <w:p w:rsidR="00B232D7" w:rsidRPr="00B232D7" w:rsidRDefault="003857E0" w:rsidP="008D4D45">
      <w:pPr>
        <w:pStyle w:val="ListParagraph"/>
        <w:numPr>
          <w:ilvl w:val="0"/>
          <w:numId w:val="1"/>
        </w:numPr>
        <w:tabs>
          <w:tab w:val="clear" w:pos="720"/>
          <w:tab w:val="left" w:pos="1134"/>
        </w:tabs>
        <w:autoSpaceDE w:val="0"/>
        <w:autoSpaceDN w:val="0"/>
        <w:adjustRightInd w:val="0"/>
        <w:spacing w:after="71"/>
        <w:ind w:left="284" w:right="284" w:firstLine="709"/>
        <w:rPr>
          <w:rFonts w:ascii="Cambria" w:eastAsiaTheme="minorHAnsi" w:hAnsi="Cambria"/>
          <w:color w:val="000000"/>
          <w:sz w:val="23"/>
          <w:szCs w:val="23"/>
        </w:rPr>
      </w:pPr>
      <w:r>
        <w:rPr>
          <w:rFonts w:ascii="Cambria" w:eastAsiaTheme="minorHAnsi" w:hAnsi="Cambria"/>
          <w:color w:val="000000"/>
          <w:sz w:val="23"/>
          <w:szCs w:val="23"/>
        </w:rPr>
        <w:t>Организовати кавалитетну реализацију</w:t>
      </w:r>
      <w:r w:rsidR="00B232D7" w:rsidRPr="00B232D7">
        <w:rPr>
          <w:rFonts w:ascii="Cambria" w:eastAsiaTheme="minorHAnsi" w:hAnsi="Cambria"/>
          <w:color w:val="000000"/>
          <w:sz w:val="23"/>
          <w:szCs w:val="23"/>
        </w:rPr>
        <w:t xml:space="preserve"> припремног предшколског програма у циљу што боље спремности предшколаца за полазак у школу; </w:t>
      </w:r>
    </w:p>
    <w:p w:rsidR="00B232D7" w:rsidRPr="00B232D7" w:rsidRDefault="003857E0" w:rsidP="00673602">
      <w:pPr>
        <w:pStyle w:val="ListParagraph"/>
        <w:numPr>
          <w:ilvl w:val="0"/>
          <w:numId w:val="1"/>
        </w:numPr>
        <w:tabs>
          <w:tab w:val="left" w:pos="1134"/>
        </w:tabs>
        <w:autoSpaceDE w:val="0"/>
        <w:autoSpaceDN w:val="0"/>
        <w:adjustRightInd w:val="0"/>
        <w:spacing w:after="71"/>
        <w:ind w:left="284" w:right="284" w:firstLine="709"/>
        <w:rPr>
          <w:rFonts w:ascii="Cambria" w:eastAsiaTheme="minorHAnsi" w:hAnsi="Cambria"/>
          <w:color w:val="000000"/>
          <w:sz w:val="23"/>
          <w:szCs w:val="23"/>
        </w:rPr>
      </w:pPr>
      <w:r>
        <w:rPr>
          <w:rFonts w:ascii="Cambria" w:eastAsiaTheme="minorHAnsi" w:hAnsi="Cambria"/>
          <w:color w:val="000000"/>
          <w:sz w:val="23"/>
          <w:szCs w:val="23"/>
        </w:rPr>
        <w:t>О</w:t>
      </w:r>
      <w:r w:rsidR="00B232D7" w:rsidRPr="00B232D7">
        <w:rPr>
          <w:rFonts w:ascii="Cambria" w:eastAsiaTheme="minorHAnsi" w:hAnsi="Cambria"/>
          <w:color w:val="000000"/>
          <w:sz w:val="23"/>
          <w:szCs w:val="23"/>
        </w:rPr>
        <w:t>безбеди</w:t>
      </w:r>
      <w:r>
        <w:rPr>
          <w:rFonts w:ascii="Cambria" w:eastAsiaTheme="minorHAnsi" w:hAnsi="Cambria"/>
          <w:color w:val="000000"/>
          <w:sz w:val="23"/>
          <w:szCs w:val="23"/>
        </w:rPr>
        <w:t>ти</w:t>
      </w:r>
      <w:r w:rsidR="00B232D7" w:rsidRPr="00B232D7">
        <w:rPr>
          <w:rFonts w:ascii="Cambria" w:eastAsiaTheme="minorHAnsi" w:hAnsi="Cambria"/>
          <w:color w:val="000000"/>
          <w:sz w:val="23"/>
          <w:szCs w:val="23"/>
        </w:rPr>
        <w:t xml:space="preserve"> контину</w:t>
      </w:r>
      <w:r>
        <w:rPr>
          <w:rFonts w:ascii="Cambria" w:eastAsiaTheme="minorHAnsi" w:hAnsi="Cambria"/>
          <w:color w:val="000000"/>
          <w:sz w:val="23"/>
          <w:szCs w:val="23"/>
        </w:rPr>
        <w:t>ирану едукацију стручног кадра</w:t>
      </w:r>
      <w:r w:rsidR="008C0039">
        <w:rPr>
          <w:rFonts w:ascii="Cambria" w:eastAsiaTheme="minorHAnsi" w:hAnsi="Cambria"/>
          <w:color w:val="000000"/>
          <w:sz w:val="23"/>
          <w:szCs w:val="23"/>
        </w:rPr>
        <w:t>.</w:t>
      </w:r>
    </w:p>
    <w:p w:rsidR="00A13158" w:rsidRPr="00B232D7" w:rsidRDefault="00A13158" w:rsidP="008D4D45">
      <w:pPr>
        <w:ind w:left="284" w:right="284"/>
        <w:rPr>
          <w:rFonts w:ascii="Cambria" w:eastAsia="Times New Roman" w:hAnsi="Cambria" w:cs="Arial"/>
          <w:lang w:eastAsia="sr-Latn-CS"/>
        </w:rPr>
      </w:pPr>
    </w:p>
    <w:p w:rsidR="00673602" w:rsidRDefault="00673602" w:rsidP="008D4D45">
      <w:pPr>
        <w:pStyle w:val="Heading2"/>
        <w:ind w:left="284" w:right="284"/>
        <w:jc w:val="center"/>
        <w:rPr>
          <w:i w:val="0"/>
          <w:lang w:val="sr-Cyrl-CS" w:eastAsia="sr-Latn-CS"/>
        </w:rPr>
      </w:pPr>
      <w:bookmarkStart w:id="1" w:name="_Toc461104573"/>
    </w:p>
    <w:p w:rsidR="00673602" w:rsidRDefault="00673602" w:rsidP="008D4D45">
      <w:pPr>
        <w:pStyle w:val="Heading2"/>
        <w:ind w:left="284" w:right="284"/>
        <w:jc w:val="center"/>
        <w:rPr>
          <w:i w:val="0"/>
          <w:lang w:val="sr-Cyrl-CS" w:eastAsia="sr-Latn-CS"/>
        </w:rPr>
      </w:pPr>
    </w:p>
    <w:p w:rsidR="00673602" w:rsidRDefault="00673602" w:rsidP="008D4D45">
      <w:pPr>
        <w:pStyle w:val="Heading2"/>
        <w:ind w:left="284" w:right="284"/>
        <w:jc w:val="center"/>
        <w:rPr>
          <w:i w:val="0"/>
          <w:lang w:val="sr-Cyrl-CS" w:eastAsia="sr-Latn-CS"/>
        </w:rPr>
      </w:pPr>
    </w:p>
    <w:p w:rsidR="00673602" w:rsidRDefault="00673602" w:rsidP="00673602">
      <w:pPr>
        <w:rPr>
          <w:lang w:val="sr-Cyrl-CS" w:eastAsia="sr-Latn-CS"/>
        </w:rPr>
      </w:pPr>
    </w:p>
    <w:p w:rsidR="00673602" w:rsidRDefault="00673602" w:rsidP="00673602">
      <w:pPr>
        <w:rPr>
          <w:lang w:val="sr-Cyrl-CS" w:eastAsia="sr-Latn-CS"/>
        </w:rPr>
      </w:pPr>
    </w:p>
    <w:p w:rsidR="00673602" w:rsidRDefault="00673602" w:rsidP="00673602">
      <w:pPr>
        <w:rPr>
          <w:lang w:val="sr-Cyrl-CS" w:eastAsia="sr-Latn-CS"/>
        </w:rPr>
      </w:pPr>
    </w:p>
    <w:p w:rsidR="00673602" w:rsidRPr="00673602" w:rsidRDefault="00673602" w:rsidP="00673602">
      <w:pPr>
        <w:rPr>
          <w:lang w:val="sr-Cyrl-CS" w:eastAsia="sr-Latn-CS"/>
        </w:rPr>
      </w:pPr>
    </w:p>
    <w:p w:rsidR="00A13158" w:rsidRPr="00673602" w:rsidRDefault="00A13158" w:rsidP="008D4D45">
      <w:pPr>
        <w:pStyle w:val="Heading2"/>
        <w:ind w:left="284" w:right="284"/>
        <w:jc w:val="center"/>
        <w:rPr>
          <w:i w:val="0"/>
          <w:lang w:val="sr-Cyrl-CS" w:eastAsia="sr-Latn-CS"/>
        </w:rPr>
      </w:pPr>
      <w:r w:rsidRPr="00673602">
        <w:rPr>
          <w:i w:val="0"/>
          <w:lang w:val="sr-Cyrl-CS" w:eastAsia="sr-Latn-CS"/>
        </w:rPr>
        <w:t>1.1. ЛИЧНА КАРТА ПРЕДШКОЛСКЕ УСТАНОВЕ</w:t>
      </w:r>
      <w:bookmarkEnd w:id="1"/>
    </w:p>
    <w:p w:rsidR="00A13158" w:rsidRPr="009121F2" w:rsidRDefault="00A13158" w:rsidP="008D4D45">
      <w:pPr>
        <w:ind w:left="284" w:right="284"/>
        <w:rPr>
          <w:rFonts w:ascii="Cambria" w:eastAsia="Times New Roman" w:hAnsi="Cambria" w:cs="Arial"/>
          <w:lang w:eastAsia="sr-Latn-CS"/>
        </w:rPr>
      </w:pPr>
      <w:r w:rsidRPr="009121F2">
        <w:rPr>
          <w:rFonts w:ascii="Cambria" w:eastAsia="Times New Roman" w:hAnsi="Cambria" w:cs="Arial"/>
          <w:lang w:val="sr-Cyrl-CS" w:eastAsia="sr-Latn-CS"/>
        </w:rPr>
        <w:t xml:space="preserve"> </w:t>
      </w:r>
    </w:p>
    <w:p w:rsidR="00A13158" w:rsidRPr="00667341" w:rsidRDefault="00A13158" w:rsidP="008D4D45">
      <w:pPr>
        <w:ind w:left="284" w:right="284" w:firstLine="851"/>
        <w:jc w:val="both"/>
        <w:rPr>
          <w:rFonts w:ascii="Cambria" w:eastAsia="Times New Roman" w:hAnsi="Cambria" w:cs="Arial"/>
          <w:lang w:eastAsia="sr-Latn-CS"/>
        </w:rPr>
      </w:pPr>
      <w:r w:rsidRPr="009121F2">
        <w:rPr>
          <w:rFonts w:ascii="Cambria" w:eastAsia="Times New Roman" w:hAnsi="Cambria" w:cs="Arial"/>
          <w:lang w:val="sr-Cyrl-CS" w:eastAsia="sr-Latn-CS"/>
        </w:rPr>
        <w:t>Оснивању предшколске установе у Ражњу, претходило  је разматрање и усвајање Елабората о друштвено-економској оправданости оснивања ОУР за васпитање и образовање деце предшколског узраста-Дечјег вртића у Ражњу, на седници Скупштине Самоуправне интересне заједнице дечје заштите, 22. априла 1982. године.</w:t>
      </w:r>
      <w:r>
        <w:rPr>
          <w:rFonts w:ascii="Cambria" w:eastAsia="Times New Roman" w:hAnsi="Cambria" w:cs="Arial"/>
          <w:lang w:eastAsia="sr-Latn-CS"/>
        </w:rPr>
        <w:t xml:space="preserve"> </w:t>
      </w:r>
    </w:p>
    <w:p w:rsidR="00A13158" w:rsidRPr="009121F2" w:rsidRDefault="00A13158" w:rsidP="008D4D45">
      <w:pPr>
        <w:ind w:left="284" w:right="284"/>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На истој седници донета је одлука о оснивању Дечјег вртића „Лептирићи“ у Ражњу са статусом организације удруженог рада у оснивању, која ће се бавити „систематским обезбеђивањем васпитања и образовања предшколске деце узраста од три године до поласка у школу, кроз дневно збрињавање (смештај, исхрана, васпитање и нега) и обезбеђивањем друштвене исхране деце предшколског узраста“.</w:t>
      </w:r>
    </w:p>
    <w:p w:rsidR="00A13158" w:rsidRPr="009121F2" w:rsidRDefault="00A13158" w:rsidP="008D4D45">
      <w:pPr>
        <w:ind w:left="284" w:right="284"/>
        <w:jc w:val="both"/>
        <w:rPr>
          <w:rFonts w:ascii="Cambria" w:eastAsia="Times New Roman" w:hAnsi="Cambria" w:cs="Arial"/>
          <w:lang w:eastAsia="sr-Latn-CS"/>
        </w:rPr>
      </w:pPr>
      <w:r w:rsidRPr="009121F2">
        <w:rPr>
          <w:rFonts w:ascii="Cambria" w:eastAsia="Times New Roman" w:hAnsi="Cambria" w:cs="Arial"/>
          <w:lang w:val="sr-Cyrl-CS" w:eastAsia="sr-Latn-CS"/>
        </w:rPr>
        <w:t xml:space="preserve">              У јануару 1983. године Регионални развој за унапређивање васпитања и образовања „Дринка Павловић“ Ниш дао је Мишљење о испуњености услова за почетак рада новооснованог Дечјег вртића „Лептирићи“ у Ражњу ; упис деце извршен је у априлу 1983. године ; Вртић је отворен 22. априла, а рад је почео 25. априла 1983. године ; У мају 1983. године Скупштина општине Ражањ дала је сагласност на одређене одредбе Статута Дечјег вртића „Лептирићи“ Ражањ.</w:t>
      </w:r>
    </w:p>
    <w:p w:rsidR="00A13158" w:rsidRPr="009121F2" w:rsidRDefault="00A13158" w:rsidP="008D4D45">
      <w:pPr>
        <w:ind w:left="284" w:right="284"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На почетку свог рада вртић је имао само две групе и то средњу мешовиту и предшколску, са укупно 36 васпитаника. Већ децембра месеца исте године јавила се потреба за </w:t>
      </w:r>
    </w:p>
    <w:p w:rsidR="00A13158" w:rsidRPr="009121F2" w:rsidRDefault="00A13158" w:rsidP="008D4D45">
      <w:pPr>
        <w:ind w:left="284" w:right="284"/>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формирањем васпитних група на терену. Почело је са радом пет васпитних група у месним заједницама на остваривању минималног програма од 240 сати годишње. </w:t>
      </w:r>
    </w:p>
    <w:p w:rsidR="00A13158" w:rsidRPr="009121F2" w:rsidRDefault="00A13158" w:rsidP="008D4D45">
      <w:pPr>
        <w:ind w:left="284" w:right="284"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Наредних година број деце се повећавао. За потребе вртића купљено је комби возило, тако да су деца из свих мањих месних заједница, где није било услова да се формира група била довожена у вртић у Ражњу на васпитно-образовни рад. Јаслена група за децу до три године старости формирана је 1984. године.</w:t>
      </w:r>
    </w:p>
    <w:p w:rsidR="00A13158" w:rsidRPr="002C6853" w:rsidRDefault="00A13158" w:rsidP="008D4D45">
      <w:pPr>
        <w:ind w:left="284" w:right="284"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Пре описаних догађања, тачније 1952. године, почела је рад једна васпитна група при Основној школи, али је 1957. године престала да постоји. До новог заснивања организованог рада са предшколском децом протекло је 26 година, а претходно искуство послужило је да се нови почетак учини сигурнијим, бољим, и извеснијим. Време које је уследило  потврдило је ту претпоставку, јер ј</w:t>
      </w:r>
      <w:r w:rsidRPr="009121F2">
        <w:rPr>
          <w:rFonts w:ascii="Cambria" w:eastAsia="Times New Roman" w:hAnsi="Cambria" w:cs="Arial"/>
          <w:lang w:eastAsia="sr-Latn-CS"/>
        </w:rPr>
        <w:t>e Предшколска установа</w:t>
      </w:r>
      <w:r w:rsidRPr="009121F2">
        <w:rPr>
          <w:rFonts w:ascii="Cambria" w:eastAsia="Times New Roman" w:hAnsi="Cambria" w:cs="Arial"/>
          <w:lang w:val="sr-Cyrl-CS" w:eastAsia="sr-Latn-CS"/>
        </w:rPr>
        <w:t xml:space="preserve"> „Лептирићи“ опста</w:t>
      </w:r>
      <w:r w:rsidRPr="009121F2">
        <w:rPr>
          <w:rFonts w:ascii="Cambria" w:eastAsia="Times New Roman" w:hAnsi="Cambria" w:cs="Arial"/>
          <w:lang w:eastAsia="sr-Latn-CS"/>
        </w:rPr>
        <w:t>ла</w:t>
      </w:r>
      <w:r w:rsidRPr="009121F2">
        <w:rPr>
          <w:rFonts w:ascii="Cambria" w:eastAsia="Times New Roman" w:hAnsi="Cambria" w:cs="Arial"/>
          <w:lang w:val="sr-Cyrl-CS" w:eastAsia="sr-Latn-CS"/>
        </w:rPr>
        <w:t>,</w:t>
      </w:r>
      <w:r w:rsidRPr="009121F2">
        <w:rPr>
          <w:rFonts w:ascii="Cambria" w:eastAsia="Times New Roman" w:hAnsi="Cambria" w:cs="Arial"/>
          <w:lang w:eastAsia="sr-Latn-CS"/>
        </w:rPr>
        <w:t xml:space="preserve"> </w:t>
      </w:r>
      <w:r w:rsidRPr="009121F2">
        <w:rPr>
          <w:rFonts w:ascii="Cambria" w:eastAsia="Times New Roman" w:hAnsi="Cambria" w:cs="Arial"/>
          <w:lang w:val="sr-Cyrl-CS" w:eastAsia="sr-Latn-CS"/>
        </w:rPr>
        <w:t>разви</w:t>
      </w:r>
      <w:r w:rsidRPr="009121F2">
        <w:rPr>
          <w:rFonts w:ascii="Cambria" w:eastAsia="Times New Roman" w:hAnsi="Cambria" w:cs="Arial"/>
          <w:lang w:eastAsia="sr-Latn-CS"/>
        </w:rPr>
        <w:t>ла</w:t>
      </w:r>
      <w:r>
        <w:rPr>
          <w:rFonts w:ascii="Cambria" w:eastAsia="Times New Roman" w:hAnsi="Cambria" w:cs="Arial"/>
          <w:lang w:val="sr-Cyrl-CS" w:eastAsia="sr-Latn-CS"/>
        </w:rPr>
        <w:t xml:space="preserve"> се, </w:t>
      </w:r>
      <w:r w:rsidRPr="009121F2">
        <w:rPr>
          <w:rFonts w:ascii="Cambria" w:eastAsia="Times New Roman" w:hAnsi="Cambria" w:cs="Arial"/>
          <w:lang w:val="sr-Cyrl-CS" w:eastAsia="sr-Latn-CS"/>
        </w:rPr>
        <w:t>прошири</w:t>
      </w:r>
      <w:r w:rsidRPr="009121F2">
        <w:rPr>
          <w:rFonts w:ascii="Cambria" w:eastAsia="Times New Roman" w:hAnsi="Cambria" w:cs="Arial"/>
          <w:lang w:eastAsia="sr-Latn-CS"/>
        </w:rPr>
        <w:t>ла</w:t>
      </w:r>
      <w:r>
        <w:rPr>
          <w:rFonts w:ascii="Cambria" w:eastAsia="Times New Roman" w:hAnsi="Cambria" w:cs="Arial"/>
          <w:lang w:val="sr-Cyrl-CS" w:eastAsia="sr-Latn-CS"/>
        </w:rPr>
        <w:t xml:space="preserve"> и траје успешно више од тридесет година.</w:t>
      </w:r>
    </w:p>
    <w:p w:rsidR="00A13158" w:rsidRDefault="00A13158" w:rsidP="008D4D45">
      <w:pPr>
        <w:ind w:left="284" w:right="284" w:firstLine="720"/>
        <w:rPr>
          <w:rFonts w:ascii="Cambria" w:eastAsia="Times New Roman" w:hAnsi="Cambria" w:cs="Arial"/>
          <w:lang w:eastAsia="sr-Latn-CS"/>
        </w:rPr>
      </w:pPr>
    </w:p>
    <w:p w:rsidR="00673602" w:rsidRPr="00673602" w:rsidRDefault="00673602" w:rsidP="008D4D45">
      <w:pPr>
        <w:ind w:left="284" w:right="284" w:firstLine="720"/>
        <w:rPr>
          <w:rFonts w:ascii="Cambria" w:eastAsia="Times New Roman" w:hAnsi="Cambria" w:cs="Arial"/>
          <w:lang w:eastAsia="sr-Latn-CS"/>
        </w:rPr>
      </w:pPr>
    </w:p>
    <w:p w:rsidR="00A13158" w:rsidRPr="00673602" w:rsidRDefault="00673602" w:rsidP="008D4D45">
      <w:pPr>
        <w:pStyle w:val="Heading1"/>
        <w:ind w:left="284" w:right="284"/>
        <w:jc w:val="center"/>
        <w:rPr>
          <w:sz w:val="28"/>
          <w:szCs w:val="28"/>
          <w:lang w:val="sr-Cyrl-CS" w:eastAsia="sr-Latn-CS"/>
        </w:rPr>
      </w:pPr>
      <w:bookmarkStart w:id="2" w:name="_Toc461104574"/>
      <w:r w:rsidRPr="00673602">
        <w:rPr>
          <w:sz w:val="28"/>
          <w:szCs w:val="28"/>
          <w:lang w:val="sr-Cyrl-CS" w:eastAsia="sr-Latn-CS"/>
        </w:rPr>
        <w:t>1.</w:t>
      </w:r>
      <w:r w:rsidR="00A13158" w:rsidRPr="00673602">
        <w:rPr>
          <w:sz w:val="28"/>
          <w:szCs w:val="28"/>
          <w:lang w:val="sr-Cyrl-CS" w:eastAsia="sr-Latn-CS"/>
        </w:rPr>
        <w:t>2.   ПОТРЕБЕ  ПОРОДИЦЕ  И  ДЕЦЕ  У  ОПШТИНИ</w:t>
      </w:r>
      <w:bookmarkEnd w:id="2"/>
    </w:p>
    <w:p w:rsidR="00A13158" w:rsidRDefault="00A13158" w:rsidP="008D4D45">
      <w:pPr>
        <w:ind w:left="284" w:right="284"/>
        <w:rPr>
          <w:rFonts w:ascii="Cambria" w:eastAsia="Times New Roman" w:hAnsi="Cambria" w:cs="Arial"/>
          <w:lang w:eastAsia="sr-Latn-CS"/>
        </w:rPr>
      </w:pPr>
    </w:p>
    <w:p w:rsidR="00A13158" w:rsidRPr="009121F2" w:rsidRDefault="00A13158" w:rsidP="008D4D45">
      <w:pPr>
        <w:ind w:left="284" w:right="284"/>
        <w:rPr>
          <w:rFonts w:ascii="Cambria" w:eastAsia="Times New Roman" w:hAnsi="Cambria" w:cs="Arial"/>
          <w:lang w:eastAsia="sr-Latn-CS"/>
        </w:rPr>
      </w:pPr>
    </w:p>
    <w:p w:rsidR="00A13158" w:rsidRPr="009121F2" w:rsidRDefault="00A13158" w:rsidP="008D4D45">
      <w:pPr>
        <w:ind w:left="284" w:right="284"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 Општини Ражањ задњих година постоји велико интересовање за смештај деце у предшколску установу и то нарочито шестогодишње деце како на сеоском терену, тако и у самом Ражњу. Ове године сви шестогодишњаци са територије општине обухваћени су припремним предшколским програмом.</w:t>
      </w:r>
    </w:p>
    <w:p w:rsidR="00A13158" w:rsidRPr="009121F2" w:rsidRDefault="00A13158" w:rsidP="008D4D45">
      <w:pPr>
        <w:ind w:left="284" w:right="284" w:firstLine="720"/>
        <w:jc w:val="both"/>
        <w:rPr>
          <w:rFonts w:ascii="Cambria" w:eastAsia="Times New Roman" w:hAnsi="Cambria" w:cs="Arial"/>
          <w:lang w:eastAsia="sr-Latn-CS"/>
        </w:rPr>
      </w:pPr>
      <w:r w:rsidRPr="009121F2">
        <w:rPr>
          <w:rFonts w:ascii="Cambria" w:eastAsia="Times New Roman" w:hAnsi="Cambria" w:cs="Arial"/>
          <w:lang w:val="sr-Cyrl-CS" w:eastAsia="sr-Latn-CS"/>
        </w:rPr>
        <w:t>Потребе за збрињавањем  деце, обзиром да је средина мала сагледавамо непосредним контактирањем са родитељима и преко представника месних заједница.</w:t>
      </w:r>
    </w:p>
    <w:p w:rsidR="00A13158" w:rsidRPr="00094D32" w:rsidRDefault="00A13158" w:rsidP="008D4D45">
      <w:pPr>
        <w:ind w:left="284" w:right="284" w:firstLine="720"/>
        <w:jc w:val="both"/>
        <w:rPr>
          <w:rFonts w:ascii="Cambria" w:eastAsia="Times New Roman" w:hAnsi="Cambria" w:cs="Arial"/>
          <w:lang w:eastAsia="sr-Latn-CS"/>
        </w:rPr>
      </w:pPr>
      <w:r w:rsidRPr="00F31B31">
        <w:rPr>
          <w:rFonts w:ascii="Cambria" w:eastAsia="Times New Roman" w:hAnsi="Cambria" w:cs="Arial"/>
          <w:lang w:val="sr-Cyrl-CS" w:eastAsia="sr-Latn-CS"/>
        </w:rPr>
        <w:t>У радној 201</w:t>
      </w:r>
      <w:r w:rsidR="009C1D25">
        <w:rPr>
          <w:rFonts w:ascii="Cambria" w:eastAsia="Times New Roman" w:hAnsi="Cambria" w:cs="Arial"/>
          <w:lang w:eastAsia="sr-Latn-CS"/>
        </w:rPr>
        <w:t>9</w:t>
      </w:r>
      <w:r w:rsidRPr="00F31B31">
        <w:rPr>
          <w:rFonts w:ascii="Cambria" w:eastAsia="Times New Roman" w:hAnsi="Cambria" w:cs="Arial"/>
          <w:lang w:val="sr-Cyrl-CS" w:eastAsia="sr-Latn-CS"/>
        </w:rPr>
        <w:t>/20</w:t>
      </w:r>
      <w:r w:rsidR="009C1D25">
        <w:rPr>
          <w:rFonts w:ascii="Cambria" w:eastAsia="Times New Roman" w:hAnsi="Cambria" w:cs="Arial"/>
          <w:lang w:eastAsia="sr-Latn-CS"/>
        </w:rPr>
        <w:t>20</w:t>
      </w:r>
      <w:r w:rsidRPr="00F31B31">
        <w:rPr>
          <w:rFonts w:ascii="Cambria" w:eastAsia="Times New Roman" w:hAnsi="Cambria" w:cs="Arial"/>
          <w:lang w:val="sr-Cyrl-CS" w:eastAsia="sr-Latn-CS"/>
        </w:rPr>
        <w:t>. години установа ће имати следеће облике рада: целодневни боравак</w:t>
      </w:r>
      <w:r w:rsidRPr="00F31B31">
        <w:rPr>
          <w:rFonts w:ascii="Cambria" w:eastAsia="Times New Roman" w:hAnsi="Cambria" w:cs="Arial"/>
          <w:lang w:eastAsia="sr-Latn-CS"/>
        </w:rPr>
        <w:t xml:space="preserve">, </w:t>
      </w:r>
      <w:r w:rsidRPr="00F31B31">
        <w:rPr>
          <w:rFonts w:ascii="Cambria" w:eastAsia="Times New Roman" w:hAnsi="Cambria" w:cs="Arial"/>
          <w:lang w:val="sr-Cyrl-CS" w:eastAsia="sr-Latn-CS"/>
        </w:rPr>
        <w:t>полудневни боравак</w:t>
      </w:r>
      <w:r w:rsidR="00094D32">
        <w:rPr>
          <w:rFonts w:ascii="Cambria" w:eastAsia="Times New Roman" w:hAnsi="Cambria" w:cs="Arial"/>
          <w:lang w:eastAsia="sr-Latn-CS"/>
        </w:rPr>
        <w:t xml:space="preserve">, посебан програм „Играоница“ и </w:t>
      </w:r>
      <w:r w:rsidRPr="00094D32">
        <w:rPr>
          <w:rFonts w:ascii="Cambria" w:eastAsia="Times New Roman" w:hAnsi="Cambria" w:cs="Arial"/>
          <w:lang w:eastAsia="sr-Latn-CS"/>
        </w:rPr>
        <w:t>специјализовани програ</w:t>
      </w:r>
      <w:r w:rsidR="000241F8" w:rsidRPr="00094D32">
        <w:rPr>
          <w:rFonts w:ascii="Cambria" w:eastAsia="Times New Roman" w:hAnsi="Cambria" w:cs="Arial"/>
          <w:lang w:eastAsia="sr-Latn-CS"/>
        </w:rPr>
        <w:t xml:space="preserve">м </w:t>
      </w:r>
      <w:r w:rsidR="009C1D25">
        <w:rPr>
          <w:rFonts w:ascii="Cambria" w:eastAsia="Times New Roman" w:hAnsi="Cambria" w:cs="Arial"/>
          <w:lang w:eastAsia="sr-Latn-CS"/>
        </w:rPr>
        <w:t>„Луткарска</w:t>
      </w:r>
      <w:r w:rsidR="0030321A" w:rsidRPr="00094D32">
        <w:rPr>
          <w:rFonts w:ascii="Cambria" w:eastAsia="Times New Roman" w:hAnsi="Cambria" w:cs="Arial"/>
          <w:lang w:eastAsia="sr-Latn-CS"/>
        </w:rPr>
        <w:t xml:space="preserve"> радионица</w:t>
      </w:r>
      <w:r w:rsidRPr="00094D32">
        <w:rPr>
          <w:rFonts w:ascii="Cambria" w:eastAsia="Times New Roman" w:hAnsi="Cambria" w:cs="Arial"/>
          <w:lang w:eastAsia="sr-Latn-CS"/>
        </w:rPr>
        <w:t>“ два пута недељно по сат времена.</w:t>
      </w:r>
    </w:p>
    <w:p w:rsidR="00A13158" w:rsidRPr="00094D32" w:rsidRDefault="00A13158" w:rsidP="008D4D45">
      <w:pPr>
        <w:ind w:left="284" w:right="284" w:firstLine="720"/>
        <w:jc w:val="both"/>
        <w:rPr>
          <w:rFonts w:ascii="Cambria" w:eastAsia="Times New Roman" w:hAnsi="Cambria" w:cs="Arial"/>
          <w:lang w:eastAsia="sr-Latn-CS"/>
        </w:rPr>
      </w:pPr>
    </w:p>
    <w:p w:rsidR="00673602" w:rsidRDefault="00673602" w:rsidP="008D4D45">
      <w:pPr>
        <w:ind w:left="284" w:right="284" w:firstLine="720"/>
        <w:jc w:val="both"/>
        <w:rPr>
          <w:rFonts w:ascii="Cambria" w:eastAsia="Times New Roman" w:hAnsi="Cambria" w:cs="Arial"/>
          <w:lang w:val="sr-Cyrl-CS" w:eastAsia="sr-Latn-CS"/>
        </w:rPr>
      </w:pPr>
    </w:p>
    <w:p w:rsidR="00A13158" w:rsidRDefault="00A13158" w:rsidP="008D4D45">
      <w:pPr>
        <w:ind w:left="284" w:right="284" w:firstLine="720"/>
        <w:jc w:val="both"/>
        <w:rPr>
          <w:rFonts w:ascii="Cambria" w:eastAsia="Times New Roman" w:hAnsi="Cambria" w:cs="Arial"/>
          <w:lang w:val="sr-Cyrl-CS" w:eastAsia="sr-Latn-CS"/>
        </w:rPr>
      </w:pPr>
      <w:r w:rsidRPr="00094D32">
        <w:rPr>
          <w:rFonts w:ascii="Cambria" w:eastAsia="Times New Roman" w:hAnsi="Cambria" w:cs="Arial"/>
          <w:lang w:val="sr-Cyrl-CS" w:eastAsia="sr-Latn-CS"/>
        </w:rPr>
        <w:t xml:space="preserve">У централном вртићу у Ражњу формирано је </w:t>
      </w:r>
      <w:r w:rsidRPr="00094D32">
        <w:rPr>
          <w:rFonts w:ascii="Cambria" w:eastAsia="Times New Roman" w:hAnsi="Cambria" w:cs="Arial"/>
          <w:lang w:eastAsia="sr-Latn-CS"/>
        </w:rPr>
        <w:t>пет</w:t>
      </w:r>
      <w:r w:rsidRPr="00094D32">
        <w:rPr>
          <w:rFonts w:ascii="Cambria" w:eastAsia="Times New Roman" w:hAnsi="Cambria" w:cs="Arial"/>
          <w:lang w:val="sr-Cyrl-CS" w:eastAsia="sr-Latn-CS"/>
        </w:rPr>
        <w:t xml:space="preserve"> васпитних група и то:</w:t>
      </w:r>
    </w:p>
    <w:p w:rsidR="00673602" w:rsidRPr="00094D32" w:rsidRDefault="00673602" w:rsidP="008D4D45">
      <w:pPr>
        <w:ind w:left="284" w:right="284" w:firstLine="720"/>
        <w:jc w:val="both"/>
        <w:rPr>
          <w:rFonts w:ascii="Cambria" w:eastAsia="Times New Roman" w:hAnsi="Cambria" w:cs="Arial"/>
          <w:lang w:val="sr-Cyrl-CS" w:eastAsia="sr-Latn-CS"/>
        </w:rPr>
      </w:pPr>
    </w:p>
    <w:p w:rsidR="00A13158" w:rsidRPr="00CC6965" w:rsidRDefault="00A13158" w:rsidP="005444E4">
      <w:pPr>
        <w:numPr>
          <w:ilvl w:val="0"/>
          <w:numId w:val="3"/>
        </w:numPr>
        <w:tabs>
          <w:tab w:val="left" w:pos="851"/>
        </w:tabs>
        <w:autoSpaceDE w:val="0"/>
        <w:autoSpaceDN w:val="0"/>
        <w:ind w:left="284" w:right="284" w:firstLine="720"/>
        <w:jc w:val="both"/>
        <w:rPr>
          <w:rFonts w:ascii="Cambria" w:eastAsia="Times New Roman" w:hAnsi="Cambria" w:cs="Arial"/>
          <w:lang w:val="sr-Cyrl-CS" w:eastAsia="sr-Latn-CS"/>
        </w:rPr>
      </w:pPr>
      <w:r w:rsidRPr="00CC6965">
        <w:rPr>
          <w:rFonts w:ascii="Cambria" w:eastAsia="Times New Roman" w:hAnsi="Cambria" w:cs="Arial"/>
          <w:lang w:val="sr-Cyrl-CS" w:eastAsia="sr-Latn-CS"/>
        </w:rPr>
        <w:t>јаслена група за децу од једне до три  године са укупно</w:t>
      </w:r>
      <w:r w:rsidRPr="00CC6965">
        <w:rPr>
          <w:rFonts w:ascii="Cambria" w:eastAsia="Times New Roman" w:hAnsi="Cambria" w:cs="Arial"/>
          <w:lang w:eastAsia="sr-Latn-CS"/>
        </w:rPr>
        <w:t xml:space="preserve"> </w:t>
      </w:r>
      <w:r w:rsidRPr="00CC6965">
        <w:rPr>
          <w:rFonts w:ascii="Cambria" w:eastAsia="Times New Roman" w:hAnsi="Cambria" w:cs="Arial"/>
          <w:lang w:val="sr-Cyrl-CS" w:eastAsia="sr-Latn-CS"/>
        </w:rPr>
        <w:t>1</w:t>
      </w:r>
      <w:r w:rsidR="00602BD8" w:rsidRPr="00CC6965">
        <w:rPr>
          <w:rFonts w:ascii="Cambria" w:eastAsia="Times New Roman" w:hAnsi="Cambria" w:cs="Arial"/>
          <w:lang w:eastAsia="sr-Latn-CS"/>
        </w:rPr>
        <w:t>4</w:t>
      </w:r>
      <w:r w:rsidRPr="00CC6965">
        <w:rPr>
          <w:rFonts w:ascii="Cambria" w:eastAsia="Times New Roman" w:hAnsi="Cambria" w:cs="Arial"/>
          <w:lang w:val="sr-Cyrl-CS" w:eastAsia="sr-Latn-CS"/>
        </w:rPr>
        <w:t xml:space="preserve"> васпитаника,</w:t>
      </w:r>
    </w:p>
    <w:p w:rsidR="00A13158" w:rsidRPr="00CC6965" w:rsidRDefault="00A13158" w:rsidP="005444E4">
      <w:pPr>
        <w:numPr>
          <w:ilvl w:val="0"/>
          <w:numId w:val="3"/>
        </w:numPr>
        <w:tabs>
          <w:tab w:val="left" w:pos="851"/>
        </w:tabs>
        <w:autoSpaceDE w:val="0"/>
        <w:autoSpaceDN w:val="0"/>
        <w:ind w:left="284" w:right="284" w:firstLine="720"/>
        <w:jc w:val="both"/>
        <w:rPr>
          <w:rFonts w:ascii="Cambria" w:eastAsia="Times New Roman" w:hAnsi="Cambria" w:cs="Arial"/>
          <w:lang w:val="sr-Cyrl-CS" w:eastAsia="sr-Latn-CS"/>
        </w:rPr>
      </w:pPr>
      <w:r w:rsidRPr="00CC6965">
        <w:rPr>
          <w:rFonts w:ascii="Cambria" w:eastAsia="Times New Roman" w:hAnsi="Cambria" w:cs="Arial"/>
          <w:lang w:val="sr-Cyrl-CS" w:eastAsia="sr-Latn-CS"/>
        </w:rPr>
        <w:t xml:space="preserve">средња мешовита </w:t>
      </w:r>
      <w:r w:rsidR="00094D32" w:rsidRPr="00CC6965">
        <w:rPr>
          <w:rFonts w:ascii="Cambria" w:eastAsia="Times New Roman" w:hAnsi="Cambria" w:cs="Arial"/>
          <w:lang w:val="sr-Cyrl-CS" w:eastAsia="sr-Latn-CS"/>
        </w:rPr>
        <w:t>група за децу од три до 4</w:t>
      </w:r>
      <w:r w:rsidRPr="00CC6965">
        <w:rPr>
          <w:rFonts w:ascii="Cambria" w:eastAsia="Times New Roman" w:hAnsi="Cambria" w:cs="Arial"/>
          <w:lang w:val="sr-Cyrl-CS" w:eastAsia="sr-Latn-CS"/>
        </w:rPr>
        <w:t xml:space="preserve"> година, са укупно </w:t>
      </w:r>
      <w:r w:rsidR="00CC6965" w:rsidRPr="00CC6965">
        <w:rPr>
          <w:rFonts w:ascii="Cambria" w:eastAsia="Times New Roman" w:hAnsi="Cambria" w:cs="Arial"/>
          <w:lang w:eastAsia="sr-Latn-CS"/>
        </w:rPr>
        <w:t>20</w:t>
      </w:r>
      <w:r w:rsidRPr="00CC6965">
        <w:rPr>
          <w:rFonts w:ascii="Cambria" w:eastAsia="Times New Roman" w:hAnsi="Cambria" w:cs="Arial"/>
          <w:lang w:val="sr-Cyrl-CS" w:eastAsia="sr-Latn-CS"/>
        </w:rPr>
        <w:t xml:space="preserve">  васпитаника,</w:t>
      </w:r>
    </w:p>
    <w:p w:rsidR="00094D32" w:rsidRPr="00CC6965" w:rsidRDefault="00094D32" w:rsidP="005444E4">
      <w:pPr>
        <w:numPr>
          <w:ilvl w:val="0"/>
          <w:numId w:val="3"/>
        </w:numPr>
        <w:tabs>
          <w:tab w:val="left" w:pos="851"/>
        </w:tabs>
        <w:autoSpaceDE w:val="0"/>
        <w:autoSpaceDN w:val="0"/>
        <w:ind w:left="284" w:right="284" w:firstLine="720"/>
        <w:jc w:val="both"/>
        <w:rPr>
          <w:rFonts w:ascii="Cambria" w:eastAsia="Times New Roman" w:hAnsi="Cambria" w:cs="Arial"/>
          <w:lang w:val="sr-Cyrl-CS" w:eastAsia="sr-Latn-CS"/>
        </w:rPr>
      </w:pPr>
      <w:r w:rsidRPr="00CC6965">
        <w:rPr>
          <w:rFonts w:ascii="Cambria" w:eastAsia="Times New Roman" w:hAnsi="Cambria" w:cs="Arial"/>
          <w:lang w:val="sr-Cyrl-CS" w:eastAsia="sr-Latn-CS"/>
        </w:rPr>
        <w:t xml:space="preserve">средња мешовита група за децу од четири до пет и по година, са укупно </w:t>
      </w:r>
      <w:r w:rsidR="00041F31" w:rsidRPr="00CC6965">
        <w:rPr>
          <w:rFonts w:ascii="Cambria" w:eastAsia="Times New Roman" w:hAnsi="Cambria" w:cs="Arial"/>
          <w:lang w:eastAsia="sr-Latn-CS"/>
        </w:rPr>
        <w:t>13</w:t>
      </w:r>
      <w:r w:rsidRPr="00CC6965">
        <w:rPr>
          <w:rFonts w:ascii="Cambria" w:eastAsia="Times New Roman" w:hAnsi="Cambria" w:cs="Arial"/>
          <w:lang w:val="sr-Cyrl-CS" w:eastAsia="sr-Latn-CS"/>
        </w:rPr>
        <w:t xml:space="preserve">  васпитаника</w:t>
      </w:r>
    </w:p>
    <w:p w:rsidR="00A13158" w:rsidRPr="00164A16" w:rsidRDefault="00A13158" w:rsidP="005444E4">
      <w:pPr>
        <w:numPr>
          <w:ilvl w:val="0"/>
          <w:numId w:val="3"/>
        </w:numPr>
        <w:tabs>
          <w:tab w:val="left" w:pos="851"/>
        </w:tabs>
        <w:autoSpaceDE w:val="0"/>
        <w:autoSpaceDN w:val="0"/>
        <w:ind w:left="284" w:right="284" w:firstLine="720"/>
        <w:jc w:val="both"/>
        <w:rPr>
          <w:rFonts w:ascii="Cambria" w:eastAsia="Times New Roman" w:hAnsi="Cambria" w:cs="Arial"/>
          <w:lang w:val="sr-Cyrl-CS" w:eastAsia="sr-Latn-CS"/>
        </w:rPr>
      </w:pPr>
      <w:r w:rsidRPr="00164A16">
        <w:rPr>
          <w:rFonts w:ascii="Cambria" w:eastAsia="Times New Roman" w:hAnsi="Cambria" w:cs="Arial"/>
          <w:lang w:val="sr-Cyrl-CS" w:eastAsia="sr-Latn-CS"/>
        </w:rPr>
        <w:t>предшколск</w:t>
      </w:r>
      <w:r w:rsidRPr="00164A16">
        <w:rPr>
          <w:rFonts w:ascii="Cambria" w:eastAsia="Times New Roman" w:hAnsi="Cambria" w:cs="Arial"/>
          <w:lang w:eastAsia="sr-Latn-CS"/>
        </w:rPr>
        <w:t>а</w:t>
      </w:r>
      <w:r w:rsidRPr="00164A16">
        <w:rPr>
          <w:rFonts w:ascii="Cambria" w:eastAsia="Times New Roman" w:hAnsi="Cambria" w:cs="Arial"/>
          <w:lang w:val="sr-Cyrl-CS" w:eastAsia="sr-Latn-CS"/>
        </w:rPr>
        <w:t xml:space="preserve"> најстариј</w:t>
      </w:r>
      <w:r w:rsidRPr="00164A16">
        <w:rPr>
          <w:rFonts w:ascii="Cambria" w:eastAsia="Times New Roman" w:hAnsi="Cambria" w:cs="Arial"/>
          <w:lang w:eastAsia="sr-Latn-CS"/>
        </w:rPr>
        <w:t>а</w:t>
      </w:r>
      <w:r w:rsidRPr="00164A16">
        <w:rPr>
          <w:rFonts w:ascii="Cambria" w:eastAsia="Times New Roman" w:hAnsi="Cambria" w:cs="Arial"/>
          <w:lang w:val="sr-Cyrl-CS" w:eastAsia="sr-Latn-CS"/>
        </w:rPr>
        <w:t xml:space="preserve"> груп</w:t>
      </w:r>
      <w:r w:rsidRPr="00164A16">
        <w:rPr>
          <w:rFonts w:ascii="Cambria" w:eastAsia="Times New Roman" w:hAnsi="Cambria" w:cs="Arial"/>
          <w:lang w:eastAsia="sr-Latn-CS"/>
        </w:rPr>
        <w:t>а</w:t>
      </w:r>
      <w:r w:rsidRPr="00164A16">
        <w:rPr>
          <w:rFonts w:ascii="Cambria" w:eastAsia="Times New Roman" w:hAnsi="Cambria" w:cs="Arial"/>
          <w:lang w:val="sr-Cyrl-CS" w:eastAsia="sr-Latn-CS"/>
        </w:rPr>
        <w:t xml:space="preserve"> за децу од пет и по  до шест и по година- целодневни боравак са укупно </w:t>
      </w:r>
      <w:r w:rsidR="00164A16" w:rsidRPr="00164A16">
        <w:rPr>
          <w:rFonts w:ascii="Cambria" w:eastAsia="Times New Roman" w:hAnsi="Cambria" w:cs="Arial"/>
          <w:lang w:eastAsia="sr-Latn-CS"/>
        </w:rPr>
        <w:t>14</w:t>
      </w:r>
      <w:r w:rsidRPr="00164A16">
        <w:rPr>
          <w:rFonts w:ascii="Cambria" w:eastAsia="Times New Roman" w:hAnsi="Cambria" w:cs="Arial"/>
          <w:lang w:eastAsia="sr-Latn-CS"/>
        </w:rPr>
        <w:t xml:space="preserve"> </w:t>
      </w:r>
      <w:r w:rsidRPr="00164A16">
        <w:rPr>
          <w:rFonts w:ascii="Cambria" w:eastAsia="Times New Roman" w:hAnsi="Cambria" w:cs="Arial"/>
          <w:lang w:val="sr-Cyrl-CS" w:eastAsia="sr-Latn-CS"/>
        </w:rPr>
        <w:t>васпитаника и</w:t>
      </w:r>
    </w:p>
    <w:p w:rsidR="00A13158" w:rsidRPr="00164A16" w:rsidRDefault="00A13158" w:rsidP="005444E4">
      <w:pPr>
        <w:numPr>
          <w:ilvl w:val="0"/>
          <w:numId w:val="3"/>
        </w:numPr>
        <w:tabs>
          <w:tab w:val="left" w:pos="851"/>
        </w:tabs>
        <w:autoSpaceDE w:val="0"/>
        <w:autoSpaceDN w:val="0"/>
        <w:ind w:left="284" w:right="284" w:firstLine="720"/>
        <w:jc w:val="both"/>
        <w:rPr>
          <w:rFonts w:ascii="Cambria" w:eastAsia="Times New Roman" w:hAnsi="Cambria" w:cs="Arial"/>
          <w:lang w:val="sr-Cyrl-CS" w:eastAsia="sr-Latn-CS"/>
        </w:rPr>
      </w:pPr>
      <w:r w:rsidRPr="00164A16">
        <w:rPr>
          <w:rFonts w:ascii="Cambria" w:eastAsia="Times New Roman" w:hAnsi="Cambria" w:cs="Arial"/>
          <w:lang w:val="sr-Cyrl-CS" w:eastAsia="sr-Latn-CS"/>
        </w:rPr>
        <w:t xml:space="preserve">припремна предшколска група за децу од пет ипо до шест и по година – полудневни боравак са укупно </w:t>
      </w:r>
      <w:r w:rsidR="00164A16" w:rsidRPr="00164A16">
        <w:rPr>
          <w:rFonts w:ascii="Cambria" w:eastAsia="Times New Roman" w:hAnsi="Cambria" w:cs="Arial"/>
          <w:lang w:eastAsia="sr-Latn-CS"/>
        </w:rPr>
        <w:t>6</w:t>
      </w:r>
      <w:r w:rsidRPr="00164A16">
        <w:rPr>
          <w:rFonts w:ascii="Cambria" w:eastAsia="Times New Roman" w:hAnsi="Cambria" w:cs="Arial"/>
          <w:lang w:val="sr-Cyrl-CS" w:eastAsia="sr-Latn-CS"/>
        </w:rPr>
        <w:t xml:space="preserve"> васпитаника</w:t>
      </w:r>
    </w:p>
    <w:p w:rsidR="00673602" w:rsidRDefault="00A13158" w:rsidP="008D4D45">
      <w:pPr>
        <w:tabs>
          <w:tab w:val="left" w:pos="851"/>
        </w:tabs>
        <w:ind w:left="284" w:right="284"/>
        <w:jc w:val="both"/>
        <w:rPr>
          <w:rFonts w:ascii="Cambria" w:eastAsia="Times New Roman" w:hAnsi="Cambria" w:cs="Arial"/>
          <w:lang w:val="sr-Cyrl-CS" w:eastAsia="sr-Latn-CS"/>
        </w:rPr>
      </w:pPr>
      <w:r w:rsidRPr="00094D32">
        <w:rPr>
          <w:rFonts w:ascii="Cambria" w:eastAsia="Times New Roman" w:hAnsi="Cambria" w:cs="Arial"/>
          <w:lang w:val="sr-Cyrl-CS" w:eastAsia="sr-Latn-CS"/>
        </w:rPr>
        <w:t xml:space="preserve">            </w:t>
      </w:r>
    </w:p>
    <w:p w:rsidR="00A13158" w:rsidRPr="009C1D25" w:rsidRDefault="00A13158" w:rsidP="008D4D45">
      <w:pPr>
        <w:tabs>
          <w:tab w:val="left" w:pos="851"/>
        </w:tabs>
        <w:ind w:left="284" w:right="284"/>
        <w:jc w:val="both"/>
        <w:rPr>
          <w:rFonts w:ascii="Cambria" w:eastAsia="Times New Roman" w:hAnsi="Cambria" w:cs="Arial"/>
          <w:lang w:eastAsia="sr-Latn-CS"/>
        </w:rPr>
      </w:pPr>
      <w:r w:rsidRPr="00094D32">
        <w:rPr>
          <w:rFonts w:ascii="Cambria" w:eastAsia="Times New Roman" w:hAnsi="Cambria" w:cs="Arial"/>
          <w:lang w:val="sr-Cyrl-CS" w:eastAsia="sr-Latn-CS"/>
        </w:rPr>
        <w:t xml:space="preserve">Ове године биће организован превоз деце из </w:t>
      </w:r>
      <w:r w:rsidR="009C1D25">
        <w:rPr>
          <w:rFonts w:ascii="Cambria" w:eastAsia="Times New Roman" w:hAnsi="Cambria" w:cs="Arial"/>
          <w:lang w:val="sr-Cyrl-CS" w:eastAsia="sr-Latn-CS"/>
        </w:rPr>
        <w:t xml:space="preserve">Чубуре, </w:t>
      </w:r>
      <w:r w:rsidRPr="00094D32">
        <w:rPr>
          <w:rFonts w:ascii="Cambria" w:eastAsia="Times New Roman" w:hAnsi="Cambria" w:cs="Arial"/>
          <w:lang w:val="sr-Cyrl-CS" w:eastAsia="sr-Latn-CS"/>
        </w:rPr>
        <w:t xml:space="preserve">Послона, Прасковча, </w:t>
      </w:r>
      <w:r w:rsidR="0037647B" w:rsidRPr="00094D32">
        <w:rPr>
          <w:rFonts w:ascii="Cambria" w:eastAsia="Times New Roman" w:hAnsi="Cambria" w:cs="Arial"/>
          <w:lang w:eastAsia="sr-Latn-CS"/>
        </w:rPr>
        <w:t xml:space="preserve">Малетина, </w:t>
      </w:r>
      <w:r w:rsidR="009C1D25">
        <w:rPr>
          <w:rFonts w:ascii="Cambria" w:eastAsia="Times New Roman" w:hAnsi="Cambria" w:cs="Arial"/>
          <w:lang w:val="sr-Cyrl-CS" w:eastAsia="sr-Latn-CS"/>
        </w:rPr>
        <w:t xml:space="preserve">Липовца, Рујишта и </w:t>
      </w:r>
      <w:r w:rsidRPr="00094D32">
        <w:rPr>
          <w:rFonts w:ascii="Cambria" w:eastAsia="Times New Roman" w:hAnsi="Cambria" w:cs="Arial"/>
          <w:lang w:val="sr-Cyrl-CS" w:eastAsia="sr-Latn-CS"/>
        </w:rPr>
        <w:t>Црног Кала</w:t>
      </w:r>
      <w:r w:rsidR="009C1D25">
        <w:rPr>
          <w:rFonts w:ascii="Cambria" w:eastAsia="Times New Roman" w:hAnsi="Cambria" w:cs="Arial"/>
          <w:lang w:eastAsia="sr-Latn-CS"/>
        </w:rPr>
        <w:t>.</w:t>
      </w:r>
    </w:p>
    <w:p w:rsidR="00673602" w:rsidRDefault="00673602" w:rsidP="008D4D45">
      <w:pPr>
        <w:ind w:left="284" w:right="284" w:firstLine="720"/>
        <w:jc w:val="both"/>
        <w:rPr>
          <w:rFonts w:ascii="Cambria" w:eastAsia="Times New Roman" w:hAnsi="Cambria" w:cs="Arial"/>
          <w:lang w:val="sr-Cyrl-CS" w:eastAsia="sr-Latn-CS"/>
        </w:rPr>
      </w:pPr>
    </w:p>
    <w:p w:rsidR="00A13158" w:rsidRPr="00094D32" w:rsidRDefault="00A13158" w:rsidP="008D4D45">
      <w:pPr>
        <w:ind w:left="284" w:right="284" w:firstLine="720"/>
        <w:jc w:val="both"/>
        <w:rPr>
          <w:rFonts w:ascii="Cambria" w:eastAsia="Times New Roman" w:hAnsi="Cambria" w:cs="Arial"/>
          <w:lang w:val="sr-Cyrl-CS" w:eastAsia="sr-Latn-CS"/>
        </w:rPr>
      </w:pPr>
      <w:r w:rsidRPr="00094D32">
        <w:rPr>
          <w:rFonts w:ascii="Cambria" w:eastAsia="Times New Roman" w:hAnsi="Cambria" w:cs="Arial"/>
          <w:lang w:val="sr-Cyrl-CS" w:eastAsia="sr-Latn-CS"/>
        </w:rPr>
        <w:t xml:space="preserve">Ван седишта општине организован је припремни предшколски програм формирањем група полудневног боравка деце  и то у </w:t>
      </w:r>
      <w:r w:rsidRPr="00094D32">
        <w:rPr>
          <w:rFonts w:ascii="Cambria" w:eastAsia="Times New Roman" w:hAnsi="Cambria" w:cs="Arial"/>
          <w:lang w:eastAsia="sr-Latn-CS"/>
        </w:rPr>
        <w:t>4</w:t>
      </w:r>
      <w:r w:rsidRPr="00094D32">
        <w:rPr>
          <w:rFonts w:ascii="Cambria" w:eastAsia="Times New Roman" w:hAnsi="Cambria" w:cs="Arial"/>
          <w:lang w:val="sr-Cyrl-CS" w:eastAsia="sr-Latn-CS"/>
        </w:rPr>
        <w:t xml:space="preserve"> месне заједнице:</w:t>
      </w:r>
    </w:p>
    <w:p w:rsidR="00A13158" w:rsidRPr="00CC6965" w:rsidRDefault="00A13158" w:rsidP="005444E4">
      <w:pPr>
        <w:numPr>
          <w:ilvl w:val="0"/>
          <w:numId w:val="4"/>
        </w:numPr>
        <w:tabs>
          <w:tab w:val="left" w:pos="1134"/>
        </w:tabs>
        <w:autoSpaceDE w:val="0"/>
        <w:autoSpaceDN w:val="0"/>
        <w:ind w:left="284" w:right="284" w:firstLine="720"/>
        <w:jc w:val="both"/>
        <w:rPr>
          <w:rFonts w:ascii="Cambria" w:eastAsia="Times New Roman" w:hAnsi="Cambria" w:cs="Arial"/>
          <w:lang w:val="sr-Cyrl-CS" w:eastAsia="sr-Latn-CS"/>
        </w:rPr>
      </w:pPr>
      <w:r w:rsidRPr="00CC6965">
        <w:rPr>
          <w:rFonts w:ascii="Cambria" w:eastAsia="Times New Roman" w:hAnsi="Cambria" w:cs="Arial"/>
          <w:lang w:val="sr-Cyrl-CS" w:eastAsia="sr-Latn-CS"/>
        </w:rPr>
        <w:t>васпитна група у Витошевцу, за децу из Витошевца,</w:t>
      </w:r>
      <w:r w:rsidRPr="00CC6965">
        <w:rPr>
          <w:rFonts w:ascii="Cambria" w:eastAsia="Times New Roman" w:hAnsi="Cambria" w:cs="Arial"/>
          <w:lang w:eastAsia="sr-Latn-CS"/>
        </w:rPr>
        <w:t xml:space="preserve"> </w:t>
      </w:r>
      <w:r w:rsidRPr="00CC6965">
        <w:rPr>
          <w:rFonts w:ascii="Cambria" w:eastAsia="Times New Roman" w:hAnsi="Cambria" w:cs="Arial"/>
          <w:lang w:val="sr-Cyrl-CS" w:eastAsia="sr-Latn-CS"/>
        </w:rPr>
        <w:t>Пардика,</w:t>
      </w:r>
      <w:r w:rsidRPr="00CC6965">
        <w:rPr>
          <w:rFonts w:ascii="Cambria" w:eastAsia="Times New Roman" w:hAnsi="Cambria" w:cs="Arial"/>
          <w:lang w:eastAsia="sr-Latn-CS"/>
        </w:rPr>
        <w:t xml:space="preserve"> </w:t>
      </w:r>
      <w:r w:rsidRPr="00CC6965">
        <w:rPr>
          <w:rFonts w:ascii="Cambria" w:eastAsia="Times New Roman" w:hAnsi="Cambria" w:cs="Arial"/>
          <w:lang w:val="sr-Cyrl-CS" w:eastAsia="sr-Latn-CS"/>
        </w:rPr>
        <w:t>Подгорца,</w:t>
      </w:r>
      <w:r w:rsidRPr="00CC6965">
        <w:rPr>
          <w:rFonts w:ascii="Cambria" w:eastAsia="Times New Roman" w:hAnsi="Cambria" w:cs="Arial"/>
          <w:lang w:eastAsia="sr-Latn-CS"/>
        </w:rPr>
        <w:t xml:space="preserve"> </w:t>
      </w:r>
      <w:r w:rsidRPr="00CC6965">
        <w:rPr>
          <w:rFonts w:ascii="Cambria" w:eastAsia="Times New Roman" w:hAnsi="Cambria" w:cs="Arial"/>
          <w:lang w:val="sr-Cyrl-CS" w:eastAsia="sr-Latn-CS"/>
        </w:rPr>
        <w:t xml:space="preserve">Грабова са </w:t>
      </w:r>
      <w:r w:rsidRPr="00CC6965">
        <w:rPr>
          <w:rFonts w:ascii="Cambria" w:eastAsia="Times New Roman" w:hAnsi="Cambria" w:cs="Arial"/>
          <w:lang w:eastAsia="sr-Latn-CS"/>
        </w:rPr>
        <w:t xml:space="preserve"> </w:t>
      </w:r>
      <w:r w:rsidRPr="00CC6965">
        <w:rPr>
          <w:rFonts w:ascii="Cambria" w:eastAsia="Times New Roman" w:hAnsi="Cambria" w:cs="Arial"/>
          <w:lang w:val="sr-Cyrl-CS" w:eastAsia="sr-Latn-CS"/>
        </w:rPr>
        <w:t xml:space="preserve">укупно </w:t>
      </w:r>
      <w:r w:rsidR="00CC6965" w:rsidRPr="00CC6965">
        <w:rPr>
          <w:rFonts w:ascii="Cambria" w:eastAsia="Times New Roman" w:hAnsi="Cambria" w:cs="Arial"/>
          <w:lang w:eastAsia="sr-Latn-CS"/>
        </w:rPr>
        <w:t>12</w:t>
      </w:r>
      <w:r w:rsidR="0030210C" w:rsidRPr="00CC6965">
        <w:rPr>
          <w:rFonts w:ascii="Cambria" w:eastAsia="Times New Roman" w:hAnsi="Cambria" w:cs="Arial"/>
          <w:lang w:eastAsia="sr-Latn-CS"/>
        </w:rPr>
        <w:t xml:space="preserve"> </w:t>
      </w:r>
      <w:r w:rsidRPr="00CC6965">
        <w:rPr>
          <w:rFonts w:ascii="Cambria" w:eastAsia="Times New Roman" w:hAnsi="Cambria" w:cs="Arial"/>
          <w:lang w:eastAsia="sr-Latn-CS"/>
        </w:rPr>
        <w:t xml:space="preserve"> </w:t>
      </w:r>
      <w:r w:rsidR="00CC6965" w:rsidRPr="00CC6965">
        <w:rPr>
          <w:rFonts w:ascii="Cambria" w:eastAsia="Times New Roman" w:hAnsi="Cambria" w:cs="Arial"/>
          <w:lang w:val="sr-Cyrl-CS" w:eastAsia="sr-Latn-CS"/>
        </w:rPr>
        <w:t>васпитаника ППП и 3</w:t>
      </w:r>
      <w:r w:rsidR="0030210C" w:rsidRPr="00CC6965">
        <w:rPr>
          <w:rFonts w:ascii="Cambria" w:eastAsia="Times New Roman" w:hAnsi="Cambria" w:cs="Arial"/>
          <w:lang w:val="sr-Cyrl-CS" w:eastAsia="sr-Latn-CS"/>
        </w:rPr>
        <w:t xml:space="preserve"> васпитаника на посебном програму</w:t>
      </w:r>
      <w:r w:rsidRPr="00CC6965">
        <w:rPr>
          <w:rFonts w:ascii="Cambria" w:eastAsia="Times New Roman" w:hAnsi="Cambria" w:cs="Arial"/>
          <w:lang w:val="sr-Cyrl-CS" w:eastAsia="sr-Latn-CS"/>
        </w:rPr>
        <w:t>.</w:t>
      </w:r>
    </w:p>
    <w:p w:rsidR="00A13158" w:rsidRPr="00D827C5" w:rsidRDefault="00A13158" w:rsidP="005444E4">
      <w:pPr>
        <w:numPr>
          <w:ilvl w:val="0"/>
          <w:numId w:val="4"/>
        </w:numPr>
        <w:tabs>
          <w:tab w:val="left" w:pos="1134"/>
        </w:tabs>
        <w:autoSpaceDE w:val="0"/>
        <w:autoSpaceDN w:val="0"/>
        <w:ind w:left="284" w:right="284" w:firstLine="720"/>
        <w:jc w:val="both"/>
        <w:rPr>
          <w:rFonts w:ascii="Cambria" w:eastAsia="Times New Roman" w:hAnsi="Cambria" w:cs="Arial"/>
          <w:lang w:val="sr-Cyrl-CS" w:eastAsia="sr-Latn-CS"/>
        </w:rPr>
      </w:pPr>
      <w:r w:rsidRPr="00D827C5">
        <w:rPr>
          <w:rFonts w:ascii="Cambria" w:eastAsia="Times New Roman" w:hAnsi="Cambria" w:cs="Arial"/>
          <w:lang w:val="sr-Cyrl-CS" w:eastAsia="sr-Latn-CS"/>
        </w:rPr>
        <w:t xml:space="preserve">васпитна група у Новом Брачину за децу из Новог Брачина, Старог Брачина и Претрковца са укупно </w:t>
      </w:r>
      <w:r w:rsidR="00D827C5" w:rsidRPr="00D827C5">
        <w:rPr>
          <w:rFonts w:ascii="Cambria" w:eastAsia="Times New Roman" w:hAnsi="Cambria" w:cs="Arial"/>
          <w:lang w:eastAsia="sr-Latn-CS"/>
        </w:rPr>
        <w:t>5</w:t>
      </w:r>
      <w:r w:rsidR="0008268C" w:rsidRPr="00D827C5">
        <w:rPr>
          <w:rFonts w:ascii="Cambria" w:eastAsia="Times New Roman" w:hAnsi="Cambria" w:cs="Arial"/>
          <w:lang w:eastAsia="sr-Latn-CS"/>
        </w:rPr>
        <w:t xml:space="preserve"> </w:t>
      </w:r>
      <w:r w:rsidR="00D827C5" w:rsidRPr="00D827C5">
        <w:rPr>
          <w:rFonts w:ascii="Cambria" w:eastAsia="Times New Roman" w:hAnsi="Cambria" w:cs="Arial"/>
          <w:lang w:eastAsia="sr-Latn-CS"/>
        </w:rPr>
        <w:t xml:space="preserve"> васпитаника</w:t>
      </w:r>
      <w:r w:rsidR="00673602">
        <w:rPr>
          <w:rFonts w:ascii="Cambria" w:eastAsia="Times New Roman" w:hAnsi="Cambria" w:cs="Arial"/>
          <w:lang w:eastAsia="sr-Latn-CS"/>
        </w:rPr>
        <w:t xml:space="preserve"> ППП и </w:t>
      </w:r>
      <w:r w:rsidR="00673602">
        <w:rPr>
          <w:rFonts w:ascii="Cambria" w:eastAsia="Times New Roman" w:hAnsi="Cambria" w:cs="Arial"/>
          <w:lang w:eastAsia="sr-Latn-CS"/>
        </w:rPr>
        <w:t>5</w:t>
      </w:r>
      <w:r w:rsidR="00D827C5" w:rsidRPr="00D827C5">
        <w:rPr>
          <w:rFonts w:ascii="Cambria" w:eastAsia="Times New Roman" w:hAnsi="Cambria" w:cs="Arial"/>
          <w:lang w:eastAsia="sr-Latn-CS"/>
        </w:rPr>
        <w:t xml:space="preserve"> васпитаника на посебном програму</w:t>
      </w:r>
    </w:p>
    <w:p w:rsidR="00A13158" w:rsidRPr="00D827C5" w:rsidRDefault="00A13158" w:rsidP="005444E4">
      <w:pPr>
        <w:numPr>
          <w:ilvl w:val="0"/>
          <w:numId w:val="4"/>
        </w:numPr>
        <w:tabs>
          <w:tab w:val="left" w:pos="1134"/>
        </w:tabs>
        <w:autoSpaceDE w:val="0"/>
        <w:autoSpaceDN w:val="0"/>
        <w:ind w:left="284" w:right="284" w:firstLine="720"/>
        <w:jc w:val="both"/>
        <w:rPr>
          <w:rFonts w:ascii="Cambria" w:eastAsia="Times New Roman" w:hAnsi="Cambria" w:cs="Arial"/>
          <w:lang w:val="sr-Cyrl-CS" w:eastAsia="sr-Latn-CS"/>
        </w:rPr>
      </w:pPr>
      <w:r w:rsidRPr="00D827C5">
        <w:rPr>
          <w:rFonts w:ascii="Cambria" w:eastAsia="Times New Roman" w:hAnsi="Cambria" w:cs="Arial"/>
          <w:lang w:val="sr-Cyrl-CS" w:eastAsia="sr-Latn-CS"/>
        </w:rPr>
        <w:t xml:space="preserve">васпитна група у Смиловцу, за децу из Смиловца </w:t>
      </w:r>
      <w:r w:rsidR="0030210C" w:rsidRPr="00D827C5">
        <w:rPr>
          <w:rFonts w:ascii="Cambria" w:eastAsia="Times New Roman" w:hAnsi="Cambria" w:cs="Arial"/>
          <w:lang w:val="sr-Cyrl-CS" w:eastAsia="sr-Latn-CS"/>
        </w:rPr>
        <w:t>са укупно 5 вас</w:t>
      </w:r>
      <w:r w:rsidR="00094D32" w:rsidRPr="00D827C5">
        <w:rPr>
          <w:rFonts w:ascii="Cambria" w:eastAsia="Times New Roman" w:hAnsi="Cambria" w:cs="Arial"/>
          <w:lang w:val="sr-Cyrl-CS" w:eastAsia="sr-Latn-CS"/>
        </w:rPr>
        <w:t>питаника ППП и 7</w:t>
      </w:r>
      <w:r w:rsidR="0030210C" w:rsidRPr="00D827C5">
        <w:rPr>
          <w:rFonts w:ascii="Cambria" w:eastAsia="Times New Roman" w:hAnsi="Cambria" w:cs="Arial"/>
          <w:lang w:val="sr-Cyrl-CS" w:eastAsia="sr-Latn-CS"/>
        </w:rPr>
        <w:t xml:space="preserve"> </w:t>
      </w:r>
      <w:r w:rsidRPr="00D827C5">
        <w:rPr>
          <w:rFonts w:ascii="Cambria" w:eastAsia="Times New Roman" w:hAnsi="Cambria" w:cs="Arial"/>
          <w:lang w:val="sr-Cyrl-CS" w:eastAsia="sr-Latn-CS"/>
        </w:rPr>
        <w:t>васпитаника на посебном програму</w:t>
      </w:r>
      <w:r w:rsidRPr="00D827C5">
        <w:rPr>
          <w:rFonts w:ascii="Cambria" w:eastAsia="Times New Roman" w:hAnsi="Cambria" w:cs="Arial"/>
          <w:lang w:eastAsia="sr-Latn-CS"/>
        </w:rPr>
        <w:t>.</w:t>
      </w:r>
    </w:p>
    <w:p w:rsidR="00A13158" w:rsidRPr="00094D32" w:rsidRDefault="00BB3F41" w:rsidP="00BB3F41">
      <w:pPr>
        <w:tabs>
          <w:tab w:val="left" w:pos="1134"/>
          <w:tab w:val="left" w:pos="1276"/>
        </w:tabs>
        <w:autoSpaceDE w:val="0"/>
        <w:autoSpaceDN w:val="0"/>
        <w:ind w:left="284" w:right="284" w:firstLine="709"/>
        <w:jc w:val="both"/>
        <w:rPr>
          <w:rFonts w:ascii="Cambria" w:eastAsia="Times New Roman" w:hAnsi="Cambria" w:cs="Arial"/>
          <w:lang w:eastAsia="sr-Latn-CS"/>
        </w:rPr>
      </w:pPr>
      <w:r w:rsidRPr="00BB3F41">
        <w:rPr>
          <w:rFonts w:ascii="Cambria" w:eastAsia="Times New Roman" w:hAnsi="Cambria" w:cs="Arial"/>
          <w:lang w:eastAsia="sr-Latn-CS"/>
        </w:rPr>
        <w:t xml:space="preserve">-  </w:t>
      </w:r>
      <w:proofErr w:type="gramStart"/>
      <w:r w:rsidRPr="00BB3F41">
        <w:rPr>
          <w:rFonts w:ascii="Cambria" w:eastAsia="Times New Roman" w:hAnsi="Cambria" w:cs="Arial"/>
          <w:lang w:eastAsia="sr-Latn-CS"/>
        </w:rPr>
        <w:t>мешовита</w:t>
      </w:r>
      <w:proofErr w:type="gramEnd"/>
      <w:r w:rsidRPr="00BB3F41">
        <w:rPr>
          <w:rFonts w:ascii="Cambria" w:eastAsia="Times New Roman" w:hAnsi="Cambria" w:cs="Arial"/>
          <w:lang w:eastAsia="sr-Latn-CS"/>
        </w:rPr>
        <w:t xml:space="preserve"> </w:t>
      </w:r>
      <w:r w:rsidR="00A13158" w:rsidRPr="00BB3F41">
        <w:rPr>
          <w:rFonts w:ascii="Cambria" w:eastAsia="Times New Roman" w:hAnsi="Cambria" w:cs="Arial"/>
          <w:lang w:val="sr-Cyrl-CS" w:eastAsia="sr-Latn-CS"/>
        </w:rPr>
        <w:t xml:space="preserve">васпитна група у Скорици за децу из Скорице са укупно </w:t>
      </w:r>
      <w:r w:rsidRPr="00BB3F41">
        <w:rPr>
          <w:rFonts w:ascii="Cambria" w:eastAsia="Times New Roman" w:hAnsi="Cambria" w:cs="Arial"/>
          <w:lang w:eastAsia="sr-Latn-CS"/>
        </w:rPr>
        <w:t>6</w:t>
      </w:r>
      <w:r w:rsidRPr="00BB3F41">
        <w:rPr>
          <w:rFonts w:ascii="Cambria" w:eastAsia="Times New Roman" w:hAnsi="Cambria" w:cs="Arial"/>
          <w:lang w:val="sr-Cyrl-CS" w:eastAsia="sr-Latn-CS"/>
        </w:rPr>
        <w:t xml:space="preserve"> васпитаник</w:t>
      </w:r>
      <w:r w:rsidRPr="00BB3F41">
        <w:rPr>
          <w:rFonts w:ascii="Cambria" w:eastAsia="Times New Roman" w:hAnsi="Cambria" w:cs="Arial"/>
          <w:lang w:eastAsia="sr-Latn-CS"/>
        </w:rPr>
        <w:t>a.</w:t>
      </w:r>
      <w:r w:rsidR="00A13158" w:rsidRPr="00BB3F41">
        <w:rPr>
          <w:rFonts w:ascii="Cambria" w:eastAsia="Times New Roman" w:hAnsi="Cambria" w:cs="Arial"/>
          <w:lang w:val="sr-Cyrl-CS" w:eastAsia="sr-Latn-CS"/>
        </w:rPr>
        <w:t xml:space="preserve"> </w:t>
      </w:r>
    </w:p>
    <w:p w:rsidR="00673602" w:rsidRDefault="00A13158" w:rsidP="008D4D45">
      <w:pPr>
        <w:ind w:left="284" w:right="284"/>
        <w:jc w:val="both"/>
        <w:rPr>
          <w:rFonts w:ascii="Cambria" w:eastAsia="Times New Roman" w:hAnsi="Cambria" w:cs="Arial"/>
          <w:lang w:eastAsia="sr-Latn-CS"/>
        </w:rPr>
      </w:pPr>
      <w:r w:rsidRPr="00094D32">
        <w:rPr>
          <w:rFonts w:ascii="Cambria" w:eastAsia="Times New Roman" w:hAnsi="Cambria" w:cs="Arial"/>
          <w:lang w:eastAsia="sr-Latn-CS"/>
        </w:rPr>
        <w:t xml:space="preserve">            </w:t>
      </w:r>
    </w:p>
    <w:p w:rsidR="00A13158" w:rsidRPr="009121F2" w:rsidRDefault="00A13158" w:rsidP="008D4D45">
      <w:pPr>
        <w:ind w:left="284" w:right="284"/>
        <w:jc w:val="both"/>
        <w:rPr>
          <w:rFonts w:ascii="Cambria" w:eastAsia="Times New Roman" w:hAnsi="Cambria" w:cs="Arial"/>
          <w:lang w:eastAsia="sr-Latn-CS"/>
        </w:rPr>
      </w:pPr>
      <w:r w:rsidRPr="00094D32">
        <w:rPr>
          <w:rFonts w:ascii="Cambria" w:eastAsia="Times New Roman" w:hAnsi="Cambria" w:cs="Arial"/>
          <w:lang w:val="sr-Cyrl-CS" w:eastAsia="sr-Latn-CS"/>
        </w:rPr>
        <w:t>У овим групама уписана су деца рођена од 01.03.201</w:t>
      </w:r>
      <w:r w:rsidR="009C1D25">
        <w:rPr>
          <w:rFonts w:ascii="Cambria" w:eastAsia="Times New Roman" w:hAnsi="Cambria" w:cs="Arial"/>
          <w:lang w:eastAsia="sr-Latn-CS"/>
        </w:rPr>
        <w:t>3</w:t>
      </w:r>
      <w:r w:rsidR="0008268C" w:rsidRPr="00094D32">
        <w:rPr>
          <w:rFonts w:ascii="Cambria" w:eastAsia="Times New Roman" w:hAnsi="Cambria" w:cs="Arial"/>
          <w:lang w:val="sr-Cyrl-CS" w:eastAsia="sr-Latn-CS"/>
        </w:rPr>
        <w:t>. до 01.03.201</w:t>
      </w:r>
      <w:r w:rsidR="009C1D25">
        <w:rPr>
          <w:rFonts w:ascii="Cambria" w:eastAsia="Times New Roman" w:hAnsi="Cambria" w:cs="Arial"/>
          <w:lang w:eastAsia="sr-Latn-CS"/>
        </w:rPr>
        <w:t>4</w:t>
      </w:r>
      <w:r w:rsidRPr="00094D32">
        <w:rPr>
          <w:rFonts w:ascii="Cambria" w:eastAsia="Times New Roman" w:hAnsi="Cambria" w:cs="Arial"/>
          <w:lang w:val="sr-Cyrl-CS" w:eastAsia="sr-Latn-CS"/>
        </w:rPr>
        <w:t>. године, али</w:t>
      </w:r>
      <w:r w:rsidRPr="0030210C">
        <w:rPr>
          <w:rFonts w:ascii="Cambria" w:eastAsia="Times New Roman" w:hAnsi="Cambria" w:cs="Arial"/>
          <w:lang w:val="sr-Cyrl-CS" w:eastAsia="sr-Latn-CS"/>
        </w:rPr>
        <w:t xml:space="preserve"> и млађа</w:t>
      </w:r>
      <w:r w:rsidRPr="00151FDD">
        <w:rPr>
          <w:rFonts w:ascii="Cambria" w:eastAsia="Times New Roman" w:hAnsi="Cambria" w:cs="Arial"/>
          <w:lang w:val="sr-Cyrl-CS" w:eastAsia="sr-Latn-CS"/>
        </w:rPr>
        <w:t xml:space="preserve"> деца која раде по посебном програму, одно</w:t>
      </w:r>
      <w:r w:rsidR="0008268C">
        <w:rPr>
          <w:rFonts w:ascii="Cambria" w:eastAsia="Times New Roman" w:hAnsi="Cambria" w:cs="Arial"/>
          <w:lang w:val="sr-Cyrl-CS" w:eastAsia="sr-Latn-CS"/>
        </w:rPr>
        <w:t>сно деца рођена после 01.03.201</w:t>
      </w:r>
      <w:r w:rsidR="009C1D25">
        <w:rPr>
          <w:rFonts w:ascii="Cambria" w:eastAsia="Times New Roman" w:hAnsi="Cambria" w:cs="Arial"/>
          <w:lang w:eastAsia="sr-Latn-CS"/>
        </w:rPr>
        <w:t>3</w:t>
      </w:r>
      <w:r w:rsidRPr="00151FDD">
        <w:rPr>
          <w:rFonts w:ascii="Cambria" w:eastAsia="Times New Roman" w:hAnsi="Cambria" w:cs="Arial"/>
          <w:lang w:val="sr-Cyrl-CS" w:eastAsia="sr-Latn-CS"/>
        </w:rPr>
        <w:t>. године.</w:t>
      </w:r>
    </w:p>
    <w:p w:rsidR="00A13158" w:rsidRDefault="00A13158" w:rsidP="008D4D45">
      <w:pPr>
        <w:ind w:left="284" w:right="284" w:firstLine="720"/>
        <w:jc w:val="center"/>
        <w:outlineLvl w:val="0"/>
        <w:rPr>
          <w:rFonts w:ascii="Cambria" w:eastAsia="Times New Roman" w:hAnsi="Cambria" w:cs="Arial"/>
          <w:lang w:val="sr-Cyrl-CS" w:eastAsia="sr-Latn-CS"/>
        </w:rPr>
      </w:pPr>
    </w:p>
    <w:p w:rsidR="00A13158" w:rsidRDefault="00A13158"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Default="00673602" w:rsidP="008D4D45">
      <w:pPr>
        <w:ind w:left="284" w:right="284"/>
        <w:outlineLvl w:val="0"/>
        <w:rPr>
          <w:rFonts w:ascii="Cambria" w:eastAsia="Times New Roman" w:hAnsi="Cambria" w:cs="Arial"/>
          <w:b/>
          <w:lang w:eastAsia="sr-Latn-CS"/>
        </w:rPr>
      </w:pPr>
    </w:p>
    <w:p w:rsidR="00673602" w:rsidRPr="00673602" w:rsidRDefault="00673602" w:rsidP="008D4D45">
      <w:pPr>
        <w:ind w:left="284" w:right="284"/>
        <w:outlineLvl w:val="0"/>
        <w:rPr>
          <w:rFonts w:ascii="Cambria" w:eastAsia="Times New Roman" w:hAnsi="Cambria" w:cs="Arial"/>
          <w:b/>
          <w:lang w:eastAsia="sr-Latn-CS"/>
        </w:rPr>
      </w:pPr>
    </w:p>
    <w:p w:rsidR="00A13158" w:rsidRPr="00673602" w:rsidRDefault="00A13158" w:rsidP="00A13158">
      <w:pPr>
        <w:pStyle w:val="Heading1"/>
        <w:jc w:val="center"/>
        <w:rPr>
          <w:lang w:eastAsia="sr-Latn-CS"/>
        </w:rPr>
      </w:pPr>
      <w:bookmarkStart w:id="3" w:name="_Toc461104575"/>
      <w:r w:rsidRPr="00673602">
        <w:rPr>
          <w:lang w:val="sr-Cyrl-CS" w:eastAsia="sr-Latn-CS"/>
        </w:rPr>
        <w:t>3.</w:t>
      </w:r>
      <w:r w:rsidRPr="00673602">
        <w:rPr>
          <w:lang w:eastAsia="sr-Latn-CS"/>
        </w:rPr>
        <w:t xml:space="preserve"> </w:t>
      </w:r>
      <w:r w:rsidRPr="00673602">
        <w:rPr>
          <w:lang w:val="sr-Cyrl-CS" w:eastAsia="sr-Latn-CS"/>
        </w:rPr>
        <w:t>МАТЕРИЈАЛНИ УСЛОВИ ЗА ОСТВАРИВАЊЕ ДЕЛАТНОСТИ</w:t>
      </w:r>
      <w:bookmarkEnd w:id="3"/>
    </w:p>
    <w:p w:rsidR="0012412C" w:rsidRDefault="0012412C" w:rsidP="00A13158">
      <w:pPr>
        <w:pStyle w:val="Heading2"/>
        <w:jc w:val="center"/>
        <w:rPr>
          <w:i w:val="0"/>
          <w:lang w:val="sr-Cyrl-CS" w:eastAsia="sr-Latn-CS"/>
        </w:rPr>
      </w:pPr>
      <w:bookmarkStart w:id="4" w:name="_Toc461104576"/>
    </w:p>
    <w:p w:rsidR="00A13158" w:rsidRPr="00673602" w:rsidRDefault="00A13158" w:rsidP="00A13158">
      <w:pPr>
        <w:pStyle w:val="Heading2"/>
        <w:jc w:val="center"/>
        <w:rPr>
          <w:i w:val="0"/>
          <w:lang w:val="sr-Cyrl-CS" w:eastAsia="sr-Latn-CS"/>
        </w:rPr>
      </w:pPr>
      <w:r w:rsidRPr="00673602">
        <w:rPr>
          <w:i w:val="0"/>
          <w:lang w:val="sr-Cyrl-CS" w:eastAsia="sr-Latn-CS"/>
        </w:rPr>
        <w:t>3.1.</w:t>
      </w:r>
      <w:r w:rsidRPr="00673602">
        <w:rPr>
          <w:i w:val="0"/>
          <w:lang w:eastAsia="sr-Latn-CS"/>
        </w:rPr>
        <w:t xml:space="preserve"> </w:t>
      </w:r>
      <w:r w:rsidRPr="00673602">
        <w:rPr>
          <w:i w:val="0"/>
          <w:lang w:val="sr-Cyrl-CS" w:eastAsia="sr-Latn-CS"/>
        </w:rPr>
        <w:t>О</w:t>
      </w:r>
      <w:bookmarkEnd w:id="4"/>
      <w:r w:rsidR="00673602">
        <w:rPr>
          <w:i w:val="0"/>
          <w:lang w:val="sr-Cyrl-CS" w:eastAsia="sr-Latn-CS"/>
        </w:rPr>
        <w:t>БЈЕКТИ ЗА ДЕЦУ</w:t>
      </w:r>
    </w:p>
    <w:p w:rsidR="008D4D45" w:rsidRPr="008D4D45" w:rsidRDefault="008D4D45" w:rsidP="008D4D45">
      <w:pPr>
        <w:rPr>
          <w:lang w:val="sr-Cyrl-CS" w:eastAsia="sr-Latn-CS"/>
        </w:rPr>
      </w:pPr>
    </w:p>
    <w:p w:rsidR="00A13158" w:rsidRDefault="00A13158" w:rsidP="00A13158">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 Општини Ражањ постоји један објекат наменски грађен за децу предшколског узраста. Назив објекта је Предшколска установа "Лептирићи" Ражањ, са седиштем у улици  Јована Јовановића Змаја број 9.</w:t>
      </w:r>
    </w:p>
    <w:p w:rsidR="008D4D45" w:rsidRPr="00BF657C" w:rsidRDefault="008D4D45" w:rsidP="00A13158">
      <w:pPr>
        <w:ind w:left="0" w:right="0" w:firstLine="720"/>
        <w:jc w:val="both"/>
        <w:rPr>
          <w:rFonts w:ascii="Cambria" w:eastAsia="Times New Roman" w:hAnsi="Cambria" w:cs="Arial"/>
          <w:lang w:val="sr-Cyrl-CS" w:eastAsia="sr-Latn-CS"/>
        </w:rPr>
      </w:pPr>
    </w:p>
    <w:p w:rsidR="008D4D45" w:rsidRDefault="008D4D45" w:rsidP="00A13158">
      <w:pPr>
        <w:ind w:left="0" w:right="0" w:firstLine="720"/>
        <w:jc w:val="both"/>
        <w:rPr>
          <w:rFonts w:ascii="Cambria" w:eastAsia="Times New Roman" w:hAnsi="Cambria" w:cs="Arial"/>
          <w:lang w:val="sr-Cyrl-CS" w:eastAsia="sr-Latn-CS"/>
        </w:rPr>
      </w:pPr>
    </w:p>
    <w:p w:rsidR="00A13158" w:rsidRDefault="00A13158" w:rsidP="00A13158">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 следећој табели дат је преглед објеката за децу:</w:t>
      </w:r>
    </w:p>
    <w:p w:rsidR="0012412C" w:rsidRPr="00E64614" w:rsidRDefault="0012412C" w:rsidP="00A13158">
      <w:pPr>
        <w:ind w:left="0" w:right="0" w:firstLine="720"/>
        <w:jc w:val="both"/>
        <w:rPr>
          <w:rFonts w:ascii="Cambria" w:eastAsia="Times New Roman" w:hAnsi="Cambria" w:cs="Arial"/>
          <w:lang w:eastAsia="sr-Latn-CS"/>
        </w:rPr>
      </w:pPr>
    </w:p>
    <w:tbl>
      <w:tblPr>
        <w:tblStyle w:val="LightGrid1"/>
        <w:tblW w:w="0" w:type="auto"/>
        <w:tblInd w:w="534" w:type="dxa"/>
        <w:tblLayout w:type="fixed"/>
        <w:tblLook w:val="01E0"/>
      </w:tblPr>
      <w:tblGrid>
        <w:gridCol w:w="675"/>
        <w:gridCol w:w="1754"/>
        <w:gridCol w:w="996"/>
        <w:gridCol w:w="986"/>
        <w:gridCol w:w="1001"/>
        <w:gridCol w:w="1102"/>
        <w:gridCol w:w="1247"/>
        <w:gridCol w:w="1021"/>
      </w:tblGrid>
      <w:tr w:rsidR="00A13158" w:rsidRPr="007B445C" w:rsidTr="000241F8">
        <w:trPr>
          <w:cnfStyle w:val="100000000000"/>
          <w:trHeight w:val="447"/>
        </w:trPr>
        <w:tc>
          <w:tcPr>
            <w:cnfStyle w:val="001000000000"/>
            <w:tcW w:w="675"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Ред бр.</w:t>
            </w:r>
          </w:p>
        </w:tc>
        <w:tc>
          <w:tcPr>
            <w:cnfStyle w:val="000010000000"/>
            <w:tcW w:w="1754"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Назив објекта</w:t>
            </w:r>
          </w:p>
        </w:tc>
        <w:tc>
          <w:tcPr>
            <w:tcW w:w="996" w:type="dxa"/>
          </w:tcPr>
          <w:p w:rsidR="00A13158" w:rsidRPr="000C15CC" w:rsidRDefault="00A13158" w:rsidP="003A0CE1">
            <w:pPr>
              <w:ind w:left="0" w:right="0"/>
              <w:jc w:val="both"/>
              <w:cnfStyle w:val="10000000000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Број</w:t>
            </w:r>
          </w:p>
        </w:tc>
        <w:tc>
          <w:tcPr>
            <w:cnfStyle w:val="000010000000"/>
            <w:tcW w:w="986" w:type="dxa"/>
          </w:tcPr>
          <w:p w:rsidR="00A13158" w:rsidRPr="000C15CC" w:rsidRDefault="00A13158" w:rsidP="003A0CE1">
            <w:pPr>
              <w:ind w:left="0" w:right="0"/>
              <w:jc w:val="both"/>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Бр</w:t>
            </w:r>
            <w:r w:rsidRPr="000C15CC">
              <w:rPr>
                <w:rFonts w:ascii="Cambria" w:eastAsia="Times New Roman" w:hAnsi="Cambria" w:cs="Arial"/>
                <w:sz w:val="20"/>
                <w:szCs w:val="20"/>
                <w:lang w:eastAsia="sr-Latn-CS"/>
              </w:rPr>
              <w:t>ој</w:t>
            </w:r>
          </w:p>
          <w:p w:rsidR="00A13158" w:rsidRPr="000C15CC" w:rsidRDefault="00A13158" w:rsidP="003A0CE1">
            <w:pPr>
              <w:ind w:left="0" w:right="0"/>
              <w:jc w:val="both"/>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гр</w:t>
            </w:r>
            <w:r w:rsidRPr="000C15CC">
              <w:rPr>
                <w:rFonts w:ascii="Cambria" w:eastAsia="Times New Roman" w:hAnsi="Cambria" w:cs="Arial"/>
                <w:sz w:val="20"/>
                <w:szCs w:val="20"/>
                <w:lang w:eastAsia="sr-Latn-CS"/>
              </w:rPr>
              <w:t>упа</w:t>
            </w:r>
          </w:p>
        </w:tc>
        <w:tc>
          <w:tcPr>
            <w:tcW w:w="1001" w:type="dxa"/>
          </w:tcPr>
          <w:p w:rsidR="00A13158" w:rsidRPr="000C15CC" w:rsidRDefault="00A13158" w:rsidP="003A0CE1">
            <w:pPr>
              <w:ind w:left="0" w:right="0"/>
              <w:jc w:val="both"/>
              <w:cnfStyle w:val="10000000000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Бр</w:t>
            </w:r>
            <w:r w:rsidRPr="000C15CC">
              <w:rPr>
                <w:rFonts w:ascii="Cambria" w:eastAsia="Times New Roman" w:hAnsi="Cambria" w:cs="Arial"/>
                <w:sz w:val="20"/>
                <w:szCs w:val="20"/>
                <w:lang w:eastAsia="sr-Latn-CS"/>
              </w:rPr>
              <w:t xml:space="preserve">ој </w:t>
            </w:r>
            <w:r w:rsidRPr="000C15CC">
              <w:rPr>
                <w:rFonts w:ascii="Cambria" w:eastAsia="Times New Roman" w:hAnsi="Cambria" w:cs="Arial"/>
                <w:sz w:val="20"/>
                <w:szCs w:val="20"/>
                <w:lang w:val="sr-Cyrl-CS" w:eastAsia="sr-Latn-CS"/>
              </w:rPr>
              <w:t xml:space="preserve"> деце</w:t>
            </w:r>
          </w:p>
        </w:tc>
        <w:tc>
          <w:tcPr>
            <w:cnfStyle w:val="000010000000"/>
            <w:tcW w:w="1102"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Повр.</w:t>
            </w:r>
            <w:r w:rsidRPr="000C15CC">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val="sr-Cyrl-CS" w:eastAsia="sr-Latn-CS"/>
              </w:rPr>
              <w:t>објекта</w:t>
            </w:r>
          </w:p>
        </w:tc>
        <w:tc>
          <w:tcPr>
            <w:tcW w:w="1247" w:type="dxa"/>
          </w:tcPr>
          <w:p w:rsidR="00A13158" w:rsidRPr="000C15CC" w:rsidRDefault="00A13158" w:rsidP="003A0CE1">
            <w:pPr>
              <w:ind w:left="-135" w:right="0"/>
              <w:jc w:val="both"/>
              <w:cnfStyle w:val="100000000000"/>
              <w:rPr>
                <w:rFonts w:ascii="Cambria" w:eastAsia="Times New Roman" w:hAnsi="Cambria" w:cs="Arial"/>
                <w:sz w:val="20"/>
                <w:szCs w:val="20"/>
                <w:lang w:val="sr-Cyrl-CS" w:eastAsia="sr-Latn-CS"/>
              </w:rPr>
            </w:pPr>
            <w:r w:rsidRPr="000C15CC">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val="sr-Cyrl-CS" w:eastAsia="sr-Latn-CS"/>
              </w:rPr>
              <w:t xml:space="preserve">Повр. </w:t>
            </w:r>
            <w:r w:rsidRPr="000C15CC">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val="sr-Cyrl-CS" w:eastAsia="sr-Latn-CS"/>
              </w:rPr>
              <w:t>дворишта.</w:t>
            </w:r>
          </w:p>
        </w:tc>
        <w:tc>
          <w:tcPr>
            <w:cnfStyle w:val="000100000000"/>
            <w:tcW w:w="1021"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Адреса</w:t>
            </w:r>
          </w:p>
        </w:tc>
      </w:tr>
      <w:tr w:rsidR="00A13158" w:rsidRPr="007B445C" w:rsidTr="000241F8">
        <w:trPr>
          <w:cnfStyle w:val="010000000000"/>
          <w:trHeight w:val="461"/>
        </w:trPr>
        <w:tc>
          <w:tcPr>
            <w:cnfStyle w:val="001000000000"/>
            <w:tcW w:w="675"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1.</w:t>
            </w:r>
          </w:p>
        </w:tc>
        <w:tc>
          <w:tcPr>
            <w:cnfStyle w:val="000010000000"/>
            <w:tcW w:w="1754" w:type="dxa"/>
          </w:tcPr>
          <w:p w:rsidR="00A13158" w:rsidRPr="000C15CC" w:rsidRDefault="00A13158" w:rsidP="003A0CE1">
            <w:pPr>
              <w:ind w:left="0" w:right="0"/>
              <w:jc w:val="both"/>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Предшколска установа</w:t>
            </w:r>
          </w:p>
          <w:p w:rsidR="00A13158" w:rsidRPr="000C15CC" w:rsidRDefault="00A13158" w:rsidP="003A0CE1">
            <w:pPr>
              <w:ind w:left="0" w:right="0"/>
              <w:jc w:val="both"/>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"Лептирићи“</w:t>
            </w:r>
          </w:p>
        </w:tc>
        <w:tc>
          <w:tcPr>
            <w:tcW w:w="996" w:type="dxa"/>
          </w:tcPr>
          <w:p w:rsidR="00A13158" w:rsidRPr="000241F8" w:rsidRDefault="00A13158" w:rsidP="003A0CE1">
            <w:pPr>
              <w:ind w:left="0" w:right="0"/>
              <w:jc w:val="both"/>
              <w:cnfStyle w:val="010000000000"/>
              <w:rPr>
                <w:rFonts w:ascii="Cambria" w:eastAsia="Times New Roman" w:hAnsi="Cambria" w:cs="Arial"/>
                <w:sz w:val="20"/>
                <w:szCs w:val="20"/>
                <w:highlight w:val="yellow"/>
                <w:lang w:val="sr-Cyrl-CS" w:eastAsia="sr-Latn-CS"/>
              </w:rPr>
            </w:pPr>
            <w:r w:rsidRPr="00DB5BE5">
              <w:rPr>
                <w:rFonts w:ascii="Cambria" w:eastAsia="Times New Roman" w:hAnsi="Cambria" w:cs="Arial"/>
                <w:sz w:val="20"/>
                <w:szCs w:val="20"/>
                <w:lang w:val="sr-Cyrl-CS" w:eastAsia="sr-Latn-CS"/>
              </w:rPr>
              <w:t xml:space="preserve">      1</w:t>
            </w:r>
          </w:p>
        </w:tc>
        <w:tc>
          <w:tcPr>
            <w:cnfStyle w:val="000010000000"/>
            <w:tcW w:w="986" w:type="dxa"/>
          </w:tcPr>
          <w:p w:rsidR="00A13158" w:rsidRPr="00232374" w:rsidRDefault="00232374" w:rsidP="00232374">
            <w:pPr>
              <w:ind w:left="0" w:right="0"/>
              <w:jc w:val="center"/>
              <w:rPr>
                <w:rFonts w:ascii="Cambria" w:eastAsia="Times New Roman" w:hAnsi="Cambria" w:cs="Arial"/>
                <w:sz w:val="20"/>
                <w:szCs w:val="20"/>
                <w:highlight w:val="yellow"/>
                <w:lang w:eastAsia="sr-Latn-CS"/>
              </w:rPr>
            </w:pPr>
            <w:r>
              <w:rPr>
                <w:rFonts w:ascii="Cambria" w:eastAsia="Times New Roman" w:hAnsi="Cambria" w:cs="Arial"/>
                <w:sz w:val="20"/>
                <w:szCs w:val="20"/>
                <w:lang w:eastAsia="sr-Latn-CS"/>
              </w:rPr>
              <w:t>5</w:t>
            </w:r>
          </w:p>
        </w:tc>
        <w:tc>
          <w:tcPr>
            <w:tcW w:w="1001" w:type="dxa"/>
          </w:tcPr>
          <w:p w:rsidR="00A13158" w:rsidRPr="00BB3F41" w:rsidRDefault="00B0170D" w:rsidP="003A0CE1">
            <w:pPr>
              <w:ind w:left="0" w:right="0"/>
              <w:jc w:val="center"/>
              <w:cnfStyle w:val="01000000000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7</w:t>
            </w:r>
            <w:r w:rsidR="00BB3F41" w:rsidRPr="00BB3F41">
              <w:rPr>
                <w:rFonts w:ascii="Cambria" w:eastAsia="Times New Roman" w:hAnsi="Cambria" w:cs="Arial"/>
                <w:sz w:val="20"/>
                <w:szCs w:val="20"/>
                <w:lang w:eastAsia="sr-Latn-CS"/>
              </w:rPr>
              <w:t>0</w:t>
            </w:r>
          </w:p>
        </w:tc>
        <w:tc>
          <w:tcPr>
            <w:cnfStyle w:val="000010000000"/>
            <w:tcW w:w="1102"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575 м2</w:t>
            </w:r>
          </w:p>
        </w:tc>
        <w:tc>
          <w:tcPr>
            <w:tcW w:w="1247" w:type="dxa"/>
          </w:tcPr>
          <w:p w:rsidR="00A13158" w:rsidRPr="000C15CC" w:rsidRDefault="00A13158" w:rsidP="003A0CE1">
            <w:pPr>
              <w:ind w:left="0" w:right="0"/>
              <w:jc w:val="both"/>
              <w:cnfStyle w:val="01000000000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38</w:t>
            </w:r>
            <w:r w:rsidRPr="000C15CC">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val="sr-Cyrl-CS" w:eastAsia="sr-Latn-CS"/>
              </w:rPr>
              <w:t>ари</w:t>
            </w:r>
          </w:p>
        </w:tc>
        <w:tc>
          <w:tcPr>
            <w:cnfStyle w:val="000100000000"/>
            <w:tcW w:w="1021"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Ражањ</w:t>
            </w:r>
          </w:p>
        </w:tc>
      </w:tr>
    </w:tbl>
    <w:p w:rsidR="00A13158" w:rsidRPr="009121F2" w:rsidRDefault="00A13158" w:rsidP="000353D2">
      <w:pPr>
        <w:ind w:left="0" w:right="0"/>
        <w:jc w:val="both"/>
        <w:outlineLvl w:val="0"/>
        <w:rPr>
          <w:rFonts w:ascii="Cambria" w:eastAsia="Times New Roman" w:hAnsi="Cambria" w:cs="Arial"/>
          <w:lang w:val="sr-Cyrl-CS" w:eastAsia="sr-Latn-CS"/>
        </w:rPr>
      </w:pPr>
    </w:p>
    <w:p w:rsidR="008D4D45" w:rsidRDefault="008D4D45" w:rsidP="000353D2">
      <w:pPr>
        <w:ind w:left="709" w:right="0"/>
        <w:jc w:val="both"/>
        <w:outlineLvl w:val="0"/>
        <w:rPr>
          <w:rFonts w:ascii="Cambria" w:eastAsia="Times New Roman" w:hAnsi="Cambria" w:cs="Arial"/>
          <w:lang w:val="sr-Cyrl-CS" w:eastAsia="sr-Latn-CS"/>
        </w:rPr>
      </w:pPr>
      <w:bookmarkStart w:id="5" w:name="_Toc461104577"/>
    </w:p>
    <w:p w:rsidR="008D4D45" w:rsidRDefault="008D4D45" w:rsidP="000353D2">
      <w:pPr>
        <w:ind w:left="709" w:right="0"/>
        <w:jc w:val="both"/>
        <w:outlineLvl w:val="0"/>
        <w:rPr>
          <w:rFonts w:ascii="Cambria" w:eastAsia="Times New Roman" w:hAnsi="Cambria" w:cs="Arial"/>
          <w:lang w:val="sr-Cyrl-CS" w:eastAsia="sr-Latn-CS"/>
        </w:rPr>
      </w:pPr>
    </w:p>
    <w:p w:rsidR="00A13158" w:rsidRDefault="00A13158" w:rsidP="000353D2">
      <w:pPr>
        <w:ind w:left="709" w:right="0"/>
        <w:jc w:val="both"/>
        <w:outlineLvl w:val="0"/>
        <w:rPr>
          <w:rFonts w:ascii="Cambria" w:eastAsia="Times New Roman" w:hAnsi="Cambria" w:cs="Arial"/>
          <w:lang w:eastAsia="sr-Latn-CS"/>
        </w:rPr>
      </w:pPr>
      <w:r w:rsidRPr="009121F2">
        <w:rPr>
          <w:rFonts w:ascii="Cambria" w:eastAsia="Times New Roman" w:hAnsi="Cambria" w:cs="Arial"/>
          <w:lang w:val="sr-Cyrl-CS" w:eastAsia="sr-Latn-CS"/>
        </w:rPr>
        <w:t>Преглед других прилагођених простора за рад са децо</w:t>
      </w:r>
      <w:r w:rsidRPr="009121F2">
        <w:rPr>
          <w:rFonts w:ascii="Cambria" w:eastAsia="Times New Roman" w:hAnsi="Cambria" w:cs="Arial"/>
          <w:lang w:eastAsia="sr-Latn-CS"/>
        </w:rPr>
        <w:t>м:</w:t>
      </w:r>
      <w:bookmarkEnd w:id="5"/>
    </w:p>
    <w:p w:rsidR="0012412C" w:rsidRPr="0012412C" w:rsidRDefault="0012412C" w:rsidP="000353D2">
      <w:pPr>
        <w:ind w:left="709" w:right="0"/>
        <w:jc w:val="both"/>
        <w:outlineLvl w:val="0"/>
        <w:rPr>
          <w:rFonts w:ascii="Cambria" w:eastAsia="Times New Roman" w:hAnsi="Cambria" w:cs="Arial"/>
          <w:lang w:eastAsia="sr-Latn-CS"/>
        </w:rPr>
      </w:pPr>
    </w:p>
    <w:tbl>
      <w:tblPr>
        <w:tblStyle w:val="LightGrid1"/>
        <w:tblW w:w="0" w:type="auto"/>
        <w:tblInd w:w="534" w:type="dxa"/>
        <w:tblLayout w:type="fixed"/>
        <w:tblLook w:val="01E0"/>
      </w:tblPr>
      <w:tblGrid>
        <w:gridCol w:w="729"/>
        <w:gridCol w:w="1587"/>
        <w:gridCol w:w="935"/>
        <w:gridCol w:w="888"/>
        <w:gridCol w:w="1531"/>
        <w:gridCol w:w="1559"/>
        <w:gridCol w:w="1559"/>
      </w:tblGrid>
      <w:tr w:rsidR="00A13158" w:rsidRPr="007B445C" w:rsidTr="00CB6816">
        <w:trPr>
          <w:cnfStyle w:val="100000000000"/>
          <w:trHeight w:val="633"/>
        </w:trPr>
        <w:tc>
          <w:tcPr>
            <w:cnfStyle w:val="001000000000"/>
            <w:tcW w:w="729"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Ред бр.</w:t>
            </w:r>
          </w:p>
        </w:tc>
        <w:tc>
          <w:tcPr>
            <w:cnfStyle w:val="000010000000"/>
            <w:tcW w:w="1587"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Назив простора</w:t>
            </w:r>
          </w:p>
        </w:tc>
        <w:tc>
          <w:tcPr>
            <w:tcW w:w="935" w:type="dxa"/>
          </w:tcPr>
          <w:p w:rsidR="00A13158" w:rsidRPr="000C15CC" w:rsidRDefault="00A13158" w:rsidP="003A0CE1">
            <w:pPr>
              <w:ind w:left="0" w:right="0"/>
              <w:jc w:val="both"/>
              <w:cnfStyle w:val="10000000000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Број група</w:t>
            </w:r>
          </w:p>
        </w:tc>
        <w:tc>
          <w:tcPr>
            <w:cnfStyle w:val="000010000000"/>
            <w:tcW w:w="888"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Број деце</w:t>
            </w:r>
          </w:p>
        </w:tc>
        <w:tc>
          <w:tcPr>
            <w:tcW w:w="1531" w:type="dxa"/>
          </w:tcPr>
          <w:p w:rsidR="00A13158" w:rsidRPr="000C15CC" w:rsidRDefault="00A13158" w:rsidP="003A0CE1">
            <w:pPr>
              <w:ind w:left="0" w:right="0"/>
              <w:jc w:val="both"/>
              <w:cnfStyle w:val="10000000000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Површина</w:t>
            </w:r>
          </w:p>
          <w:p w:rsidR="00A13158" w:rsidRPr="000C15CC" w:rsidRDefault="00A13158" w:rsidP="003A0CE1">
            <w:pPr>
              <w:ind w:left="0" w:right="0"/>
              <w:jc w:val="both"/>
              <w:cnfStyle w:val="100000000000"/>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Простор</w:t>
            </w:r>
            <w:r w:rsidRPr="000C15CC">
              <w:rPr>
                <w:rFonts w:ascii="Cambria" w:eastAsia="Times New Roman" w:hAnsi="Cambria" w:cs="Arial"/>
                <w:sz w:val="20"/>
                <w:szCs w:val="20"/>
                <w:lang w:eastAsia="sr-Latn-CS"/>
              </w:rPr>
              <w:t>а</w:t>
            </w:r>
          </w:p>
        </w:tc>
        <w:tc>
          <w:tcPr>
            <w:cnfStyle w:val="000010000000"/>
            <w:tcW w:w="1559" w:type="dxa"/>
          </w:tcPr>
          <w:p w:rsidR="00A13158" w:rsidRPr="000C15CC" w:rsidRDefault="00A13158" w:rsidP="003A0CE1">
            <w:pPr>
              <w:ind w:left="0" w:right="0"/>
              <w:jc w:val="both"/>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Површ</w:t>
            </w:r>
            <w:r w:rsidRPr="000C15CC">
              <w:rPr>
                <w:rFonts w:ascii="Cambria" w:eastAsia="Times New Roman" w:hAnsi="Cambria" w:cs="Arial"/>
                <w:sz w:val="20"/>
                <w:szCs w:val="20"/>
                <w:lang w:eastAsia="sr-Latn-CS"/>
              </w:rPr>
              <w:t xml:space="preserve">ина </w:t>
            </w:r>
            <w:r w:rsidRPr="000C15CC">
              <w:rPr>
                <w:rFonts w:ascii="Cambria" w:eastAsia="Times New Roman" w:hAnsi="Cambria" w:cs="Arial"/>
                <w:sz w:val="20"/>
                <w:szCs w:val="20"/>
                <w:lang w:val="sr-Cyrl-CS" w:eastAsia="sr-Latn-CS"/>
              </w:rPr>
              <w:t>двор</w:t>
            </w:r>
            <w:r w:rsidRPr="000C15CC">
              <w:rPr>
                <w:rFonts w:ascii="Cambria" w:eastAsia="Times New Roman" w:hAnsi="Cambria" w:cs="Arial"/>
                <w:sz w:val="20"/>
                <w:szCs w:val="20"/>
                <w:lang w:eastAsia="sr-Latn-CS"/>
              </w:rPr>
              <w:t>ишта</w:t>
            </w:r>
          </w:p>
        </w:tc>
        <w:tc>
          <w:tcPr>
            <w:cnfStyle w:val="000100000000"/>
            <w:tcW w:w="1559"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Адреса</w:t>
            </w:r>
          </w:p>
        </w:tc>
      </w:tr>
      <w:tr w:rsidR="00A13158" w:rsidRPr="007B445C" w:rsidTr="00CB6816">
        <w:trPr>
          <w:cnfStyle w:val="000000100000"/>
          <w:trHeight w:val="671"/>
        </w:trPr>
        <w:tc>
          <w:tcPr>
            <w:cnfStyle w:val="001000000000"/>
            <w:tcW w:w="729" w:type="dxa"/>
          </w:tcPr>
          <w:p w:rsidR="00A13158" w:rsidRPr="00BB3F41" w:rsidRDefault="00A13158" w:rsidP="003A0CE1">
            <w:pPr>
              <w:ind w:left="0" w:right="0" w:firstLine="72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11.</w:t>
            </w:r>
          </w:p>
        </w:tc>
        <w:tc>
          <w:tcPr>
            <w:cnfStyle w:val="000010000000"/>
            <w:tcW w:w="1587" w:type="dxa"/>
          </w:tcPr>
          <w:p w:rsidR="00A13158" w:rsidRPr="00BB3F41" w:rsidRDefault="00A13158" w:rsidP="003A0CE1">
            <w:pPr>
              <w:ind w:left="0" w:right="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 xml:space="preserve">        ОШ Витошевац</w:t>
            </w:r>
          </w:p>
        </w:tc>
        <w:tc>
          <w:tcPr>
            <w:tcW w:w="935" w:type="dxa"/>
          </w:tcPr>
          <w:p w:rsidR="00A13158" w:rsidRPr="00BB3F41" w:rsidRDefault="00094D32" w:rsidP="003A0CE1">
            <w:pPr>
              <w:ind w:left="0" w:right="0"/>
              <w:jc w:val="both"/>
              <w:cnfStyle w:val="000000100000"/>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 xml:space="preserve">     2</w:t>
            </w:r>
          </w:p>
        </w:tc>
        <w:tc>
          <w:tcPr>
            <w:cnfStyle w:val="000010000000"/>
            <w:tcW w:w="888" w:type="dxa"/>
          </w:tcPr>
          <w:p w:rsidR="00A13158" w:rsidRPr="00BB3F41" w:rsidRDefault="00A13158" w:rsidP="003A0CE1">
            <w:pPr>
              <w:ind w:left="0" w:right="0"/>
              <w:rPr>
                <w:rFonts w:ascii="Cambria" w:eastAsia="Times New Roman" w:hAnsi="Cambria" w:cs="Arial"/>
                <w:sz w:val="20"/>
                <w:szCs w:val="20"/>
                <w:lang w:eastAsia="sr-Latn-CS"/>
              </w:rPr>
            </w:pPr>
            <w:r w:rsidRPr="00BB3F41">
              <w:rPr>
                <w:rFonts w:ascii="Cambria" w:eastAsia="Times New Roman" w:hAnsi="Cambria" w:cs="Arial"/>
                <w:sz w:val="20"/>
                <w:szCs w:val="20"/>
                <w:lang w:val="sr-Cyrl-CS" w:eastAsia="sr-Latn-CS"/>
              </w:rPr>
              <w:t xml:space="preserve">    </w:t>
            </w:r>
            <w:r w:rsidR="00094D32" w:rsidRPr="00BB3F41">
              <w:rPr>
                <w:rFonts w:ascii="Cambria" w:eastAsia="Times New Roman" w:hAnsi="Cambria" w:cs="Arial"/>
                <w:sz w:val="20"/>
                <w:szCs w:val="20"/>
                <w:lang w:eastAsia="sr-Latn-CS"/>
              </w:rPr>
              <w:t>1</w:t>
            </w:r>
            <w:r w:rsidR="00BB3F41" w:rsidRPr="00BB3F41">
              <w:rPr>
                <w:rFonts w:ascii="Cambria" w:eastAsia="Times New Roman" w:hAnsi="Cambria" w:cs="Arial"/>
                <w:sz w:val="20"/>
                <w:szCs w:val="20"/>
                <w:lang w:eastAsia="sr-Latn-CS"/>
              </w:rPr>
              <w:t>5</w:t>
            </w:r>
          </w:p>
        </w:tc>
        <w:tc>
          <w:tcPr>
            <w:tcW w:w="1531" w:type="dxa"/>
          </w:tcPr>
          <w:p w:rsidR="00A13158" w:rsidRPr="00BB3F41" w:rsidRDefault="00A13158" w:rsidP="003A0CE1">
            <w:pPr>
              <w:ind w:left="0" w:right="0" w:firstLine="720"/>
              <w:jc w:val="center"/>
              <w:cnfStyle w:val="000000100000"/>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36м2</w:t>
            </w:r>
          </w:p>
        </w:tc>
        <w:tc>
          <w:tcPr>
            <w:cnfStyle w:val="000010000000"/>
            <w:tcW w:w="1559" w:type="dxa"/>
          </w:tcPr>
          <w:p w:rsidR="00A13158" w:rsidRPr="000C15CC" w:rsidRDefault="00A13158" w:rsidP="003A0CE1">
            <w:pPr>
              <w:ind w:left="0" w:right="0" w:firstLine="72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20 а</w:t>
            </w:r>
          </w:p>
        </w:tc>
        <w:tc>
          <w:tcPr>
            <w:cnfStyle w:val="000100000000"/>
            <w:tcW w:w="1559" w:type="dxa"/>
          </w:tcPr>
          <w:p w:rsidR="00A13158" w:rsidRPr="000C15CC" w:rsidRDefault="00A13158" w:rsidP="003A0CE1">
            <w:pPr>
              <w:ind w:left="0" w:right="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Витошевац</w:t>
            </w:r>
          </w:p>
        </w:tc>
      </w:tr>
      <w:tr w:rsidR="00A13158" w:rsidRPr="007B445C" w:rsidTr="00CB6816">
        <w:trPr>
          <w:cnfStyle w:val="000000010000"/>
          <w:trHeight w:val="571"/>
        </w:trPr>
        <w:tc>
          <w:tcPr>
            <w:cnfStyle w:val="001000000000"/>
            <w:tcW w:w="729" w:type="dxa"/>
          </w:tcPr>
          <w:p w:rsidR="00A13158" w:rsidRPr="00BB3F41" w:rsidRDefault="00A13158" w:rsidP="003A0CE1">
            <w:pPr>
              <w:ind w:left="0" w:right="0" w:firstLine="72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22.</w:t>
            </w:r>
          </w:p>
        </w:tc>
        <w:tc>
          <w:tcPr>
            <w:cnfStyle w:val="000010000000"/>
            <w:tcW w:w="1587" w:type="dxa"/>
          </w:tcPr>
          <w:p w:rsidR="00A13158" w:rsidRPr="00BB3F41" w:rsidRDefault="00A13158" w:rsidP="003A0CE1">
            <w:pPr>
              <w:ind w:left="0" w:right="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 xml:space="preserve">        ОШ Н.Брачин</w:t>
            </w:r>
          </w:p>
        </w:tc>
        <w:tc>
          <w:tcPr>
            <w:tcW w:w="935" w:type="dxa"/>
          </w:tcPr>
          <w:p w:rsidR="00A13158" w:rsidRPr="00BB3F41" w:rsidRDefault="00A13158" w:rsidP="003A0CE1">
            <w:pPr>
              <w:ind w:left="0" w:right="0"/>
              <w:jc w:val="both"/>
              <w:cnfStyle w:val="000000010000"/>
              <w:rPr>
                <w:rFonts w:ascii="Cambria" w:eastAsia="Times New Roman" w:hAnsi="Cambria" w:cs="Arial"/>
                <w:sz w:val="20"/>
                <w:szCs w:val="20"/>
                <w:lang w:eastAsia="sr-Latn-CS"/>
              </w:rPr>
            </w:pPr>
            <w:r w:rsidRPr="00BB3F41">
              <w:rPr>
                <w:rFonts w:ascii="Cambria" w:eastAsia="Times New Roman" w:hAnsi="Cambria" w:cs="Arial"/>
                <w:sz w:val="20"/>
                <w:szCs w:val="20"/>
                <w:lang w:val="sr-Cyrl-CS" w:eastAsia="sr-Latn-CS"/>
              </w:rPr>
              <w:t xml:space="preserve">     </w:t>
            </w:r>
            <w:r w:rsidR="00BB3F41" w:rsidRPr="00BB3F41">
              <w:rPr>
                <w:rFonts w:ascii="Cambria" w:eastAsia="Times New Roman" w:hAnsi="Cambria" w:cs="Arial"/>
                <w:sz w:val="20"/>
                <w:szCs w:val="20"/>
                <w:lang w:eastAsia="sr-Latn-CS"/>
              </w:rPr>
              <w:t>2</w:t>
            </w:r>
          </w:p>
        </w:tc>
        <w:tc>
          <w:tcPr>
            <w:cnfStyle w:val="000010000000"/>
            <w:tcW w:w="888" w:type="dxa"/>
          </w:tcPr>
          <w:p w:rsidR="00A13158" w:rsidRPr="00F02F67" w:rsidRDefault="00A13158" w:rsidP="003A0CE1">
            <w:pPr>
              <w:ind w:left="0" w:right="0"/>
              <w:rPr>
                <w:rFonts w:ascii="Cambria" w:eastAsia="Times New Roman" w:hAnsi="Cambria" w:cs="Arial"/>
                <w:sz w:val="20"/>
                <w:szCs w:val="20"/>
                <w:lang w:eastAsia="sr-Latn-CS"/>
              </w:rPr>
            </w:pPr>
            <w:r w:rsidRPr="00BB3F41">
              <w:rPr>
                <w:rFonts w:ascii="Cambria" w:eastAsia="Times New Roman" w:hAnsi="Cambria" w:cs="Arial"/>
                <w:sz w:val="20"/>
                <w:szCs w:val="20"/>
                <w:lang w:val="sr-Cyrl-CS" w:eastAsia="sr-Latn-CS"/>
              </w:rPr>
              <w:t xml:space="preserve">    </w:t>
            </w:r>
            <w:r w:rsidR="00F02F67">
              <w:rPr>
                <w:rFonts w:ascii="Cambria" w:eastAsia="Times New Roman" w:hAnsi="Cambria" w:cs="Arial"/>
                <w:sz w:val="20"/>
                <w:szCs w:val="20"/>
                <w:lang w:eastAsia="sr-Latn-CS"/>
              </w:rPr>
              <w:t>10</w:t>
            </w:r>
          </w:p>
        </w:tc>
        <w:tc>
          <w:tcPr>
            <w:tcW w:w="1531" w:type="dxa"/>
          </w:tcPr>
          <w:p w:rsidR="00A13158" w:rsidRPr="00BB3F41" w:rsidRDefault="00A13158" w:rsidP="003A0CE1">
            <w:pPr>
              <w:ind w:left="0" w:right="0" w:firstLine="720"/>
              <w:jc w:val="center"/>
              <w:cnfStyle w:val="000000010000"/>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48м2</w:t>
            </w:r>
          </w:p>
        </w:tc>
        <w:tc>
          <w:tcPr>
            <w:cnfStyle w:val="000010000000"/>
            <w:tcW w:w="1559" w:type="dxa"/>
          </w:tcPr>
          <w:p w:rsidR="00A13158" w:rsidRPr="000C15CC" w:rsidRDefault="00A13158" w:rsidP="003A0CE1">
            <w:pPr>
              <w:ind w:left="0" w:right="0" w:firstLine="72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15 а</w:t>
            </w:r>
          </w:p>
        </w:tc>
        <w:tc>
          <w:tcPr>
            <w:cnfStyle w:val="000100000000"/>
            <w:tcW w:w="1559" w:type="dxa"/>
          </w:tcPr>
          <w:p w:rsidR="00A13158" w:rsidRPr="000C15CC" w:rsidRDefault="00A13158" w:rsidP="003A0CE1">
            <w:pPr>
              <w:ind w:left="0" w:right="0" w:firstLine="72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Н.Брачин</w:t>
            </w:r>
          </w:p>
        </w:tc>
      </w:tr>
      <w:tr w:rsidR="00A13158" w:rsidRPr="007B445C" w:rsidTr="00CB6816">
        <w:trPr>
          <w:cnfStyle w:val="000000100000"/>
          <w:trHeight w:val="571"/>
        </w:trPr>
        <w:tc>
          <w:tcPr>
            <w:cnfStyle w:val="001000000000"/>
            <w:tcW w:w="729" w:type="dxa"/>
          </w:tcPr>
          <w:p w:rsidR="00A13158" w:rsidRPr="00BB3F41" w:rsidRDefault="00A13158" w:rsidP="003A0CE1">
            <w:pPr>
              <w:ind w:left="0" w:right="0" w:firstLine="72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33.</w:t>
            </w:r>
          </w:p>
        </w:tc>
        <w:tc>
          <w:tcPr>
            <w:cnfStyle w:val="000010000000"/>
            <w:tcW w:w="1587" w:type="dxa"/>
          </w:tcPr>
          <w:p w:rsidR="00A13158" w:rsidRPr="00BB3F41" w:rsidRDefault="00A13158" w:rsidP="003A0CE1">
            <w:pPr>
              <w:ind w:left="0" w:right="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 xml:space="preserve">       ОШ Смиловац</w:t>
            </w:r>
          </w:p>
        </w:tc>
        <w:tc>
          <w:tcPr>
            <w:tcW w:w="935" w:type="dxa"/>
          </w:tcPr>
          <w:p w:rsidR="00A13158" w:rsidRPr="00BB3F41" w:rsidRDefault="00A13158" w:rsidP="003A0CE1">
            <w:pPr>
              <w:ind w:left="0" w:right="0"/>
              <w:jc w:val="both"/>
              <w:cnfStyle w:val="000000100000"/>
              <w:rPr>
                <w:rFonts w:ascii="Cambria" w:eastAsia="Times New Roman" w:hAnsi="Cambria" w:cs="Arial"/>
                <w:sz w:val="20"/>
                <w:szCs w:val="20"/>
                <w:lang w:eastAsia="sr-Latn-CS"/>
              </w:rPr>
            </w:pPr>
            <w:r w:rsidRPr="00BB3F41">
              <w:rPr>
                <w:rFonts w:ascii="Cambria" w:eastAsia="Times New Roman" w:hAnsi="Cambria" w:cs="Arial"/>
                <w:sz w:val="20"/>
                <w:szCs w:val="20"/>
                <w:lang w:val="sr-Cyrl-CS" w:eastAsia="sr-Latn-CS"/>
              </w:rPr>
              <w:t xml:space="preserve">     </w:t>
            </w:r>
            <w:r w:rsidR="00094D32" w:rsidRPr="00BB3F41">
              <w:rPr>
                <w:rFonts w:ascii="Cambria" w:eastAsia="Times New Roman" w:hAnsi="Cambria" w:cs="Arial"/>
                <w:sz w:val="20"/>
                <w:szCs w:val="20"/>
                <w:lang w:eastAsia="sr-Latn-CS"/>
              </w:rPr>
              <w:t>2</w:t>
            </w:r>
          </w:p>
        </w:tc>
        <w:tc>
          <w:tcPr>
            <w:cnfStyle w:val="000010000000"/>
            <w:tcW w:w="888" w:type="dxa"/>
          </w:tcPr>
          <w:p w:rsidR="00A13158" w:rsidRPr="00BB3F41" w:rsidRDefault="00A13158" w:rsidP="003A0CE1">
            <w:pPr>
              <w:ind w:left="0" w:right="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 xml:space="preserve">   </w:t>
            </w:r>
            <w:r w:rsidR="00094D32" w:rsidRPr="00BB3F41">
              <w:rPr>
                <w:rFonts w:ascii="Cambria" w:eastAsia="Times New Roman" w:hAnsi="Cambria" w:cs="Arial"/>
                <w:sz w:val="20"/>
                <w:szCs w:val="20"/>
                <w:lang w:eastAsia="sr-Latn-CS"/>
              </w:rPr>
              <w:t>12</w:t>
            </w:r>
          </w:p>
        </w:tc>
        <w:tc>
          <w:tcPr>
            <w:tcW w:w="1531" w:type="dxa"/>
          </w:tcPr>
          <w:p w:rsidR="00A13158" w:rsidRPr="00BB3F41" w:rsidRDefault="00A13158" w:rsidP="003A0CE1">
            <w:pPr>
              <w:ind w:left="0" w:right="0" w:firstLine="720"/>
              <w:jc w:val="center"/>
              <w:cnfStyle w:val="000000100000"/>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24м2</w:t>
            </w:r>
          </w:p>
        </w:tc>
        <w:tc>
          <w:tcPr>
            <w:cnfStyle w:val="000010000000"/>
            <w:tcW w:w="1559" w:type="dxa"/>
          </w:tcPr>
          <w:p w:rsidR="00A13158" w:rsidRPr="000C15CC" w:rsidRDefault="00A13158" w:rsidP="003A0CE1">
            <w:pPr>
              <w:ind w:left="0" w:right="0" w:firstLine="72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10 а</w:t>
            </w:r>
          </w:p>
        </w:tc>
        <w:tc>
          <w:tcPr>
            <w:cnfStyle w:val="000100000000"/>
            <w:tcW w:w="1559" w:type="dxa"/>
          </w:tcPr>
          <w:p w:rsidR="00A13158" w:rsidRPr="000C15CC" w:rsidRDefault="00A13158" w:rsidP="003A0CE1">
            <w:pPr>
              <w:ind w:left="0" w:right="0" w:firstLine="72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Смиловац</w:t>
            </w:r>
          </w:p>
        </w:tc>
      </w:tr>
      <w:tr w:rsidR="00A13158" w:rsidRPr="007B445C" w:rsidTr="00CB6816">
        <w:trPr>
          <w:cnfStyle w:val="000000010000"/>
          <w:trHeight w:val="571"/>
        </w:trPr>
        <w:tc>
          <w:tcPr>
            <w:cnfStyle w:val="001000000000"/>
            <w:tcW w:w="729" w:type="dxa"/>
          </w:tcPr>
          <w:p w:rsidR="00A13158" w:rsidRPr="00BB3F41" w:rsidRDefault="00A13158" w:rsidP="003A0CE1">
            <w:pPr>
              <w:ind w:left="0" w:right="0" w:firstLine="72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54.</w:t>
            </w:r>
          </w:p>
        </w:tc>
        <w:tc>
          <w:tcPr>
            <w:cnfStyle w:val="000010000000"/>
            <w:tcW w:w="1587" w:type="dxa"/>
          </w:tcPr>
          <w:p w:rsidR="00A13158" w:rsidRPr="00BB3F41" w:rsidRDefault="00A13158" w:rsidP="003A0CE1">
            <w:pPr>
              <w:ind w:left="0" w:right="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 xml:space="preserve"> ОШ Скорица</w:t>
            </w:r>
          </w:p>
        </w:tc>
        <w:tc>
          <w:tcPr>
            <w:tcW w:w="935" w:type="dxa"/>
          </w:tcPr>
          <w:p w:rsidR="00A13158" w:rsidRPr="00BB3F41" w:rsidRDefault="00A13158" w:rsidP="003A0CE1">
            <w:pPr>
              <w:ind w:left="0" w:right="0"/>
              <w:jc w:val="both"/>
              <w:cnfStyle w:val="000000010000"/>
              <w:rPr>
                <w:rFonts w:ascii="Cambria" w:eastAsia="Times New Roman" w:hAnsi="Cambria" w:cs="Arial"/>
                <w:sz w:val="20"/>
                <w:szCs w:val="20"/>
                <w:lang w:eastAsia="sr-Latn-CS"/>
              </w:rPr>
            </w:pPr>
            <w:r w:rsidRPr="00BB3F41">
              <w:rPr>
                <w:rFonts w:ascii="Cambria" w:eastAsia="Times New Roman" w:hAnsi="Cambria" w:cs="Arial"/>
                <w:sz w:val="20"/>
                <w:szCs w:val="20"/>
                <w:lang w:val="sr-Cyrl-CS" w:eastAsia="sr-Latn-CS"/>
              </w:rPr>
              <w:t xml:space="preserve">     </w:t>
            </w:r>
            <w:r w:rsidR="00B01F95" w:rsidRPr="00BB3F41">
              <w:rPr>
                <w:rFonts w:ascii="Cambria" w:eastAsia="Times New Roman" w:hAnsi="Cambria" w:cs="Arial"/>
                <w:sz w:val="20"/>
                <w:szCs w:val="20"/>
                <w:lang w:eastAsia="sr-Latn-CS"/>
              </w:rPr>
              <w:t>1</w:t>
            </w:r>
          </w:p>
        </w:tc>
        <w:tc>
          <w:tcPr>
            <w:cnfStyle w:val="000010000000"/>
            <w:tcW w:w="888" w:type="dxa"/>
          </w:tcPr>
          <w:p w:rsidR="00A13158" w:rsidRPr="00BB3F41" w:rsidRDefault="00A13158" w:rsidP="003A0CE1">
            <w:pPr>
              <w:ind w:left="0" w:right="0"/>
              <w:rPr>
                <w:rFonts w:ascii="Cambria" w:eastAsia="Times New Roman" w:hAnsi="Cambria" w:cs="Arial"/>
                <w:sz w:val="20"/>
                <w:szCs w:val="20"/>
                <w:lang w:eastAsia="sr-Latn-CS"/>
              </w:rPr>
            </w:pPr>
            <w:r w:rsidRPr="00BB3F41">
              <w:rPr>
                <w:rFonts w:ascii="Cambria" w:eastAsia="Times New Roman" w:hAnsi="Cambria" w:cs="Arial"/>
                <w:sz w:val="20"/>
                <w:szCs w:val="20"/>
                <w:lang w:val="sr-Cyrl-CS" w:eastAsia="sr-Latn-CS"/>
              </w:rPr>
              <w:t xml:space="preserve">    </w:t>
            </w:r>
            <w:r w:rsidR="00094D32" w:rsidRPr="00BB3F41">
              <w:rPr>
                <w:rFonts w:ascii="Cambria" w:eastAsia="Times New Roman" w:hAnsi="Cambria" w:cs="Arial"/>
                <w:sz w:val="20"/>
                <w:szCs w:val="20"/>
                <w:lang w:eastAsia="sr-Latn-CS"/>
              </w:rPr>
              <w:t>6</w:t>
            </w:r>
          </w:p>
        </w:tc>
        <w:tc>
          <w:tcPr>
            <w:tcW w:w="1531" w:type="dxa"/>
          </w:tcPr>
          <w:p w:rsidR="00A13158" w:rsidRPr="00BB3F41" w:rsidRDefault="00A13158" w:rsidP="003A0CE1">
            <w:pPr>
              <w:ind w:left="0" w:right="0" w:firstLine="720"/>
              <w:jc w:val="center"/>
              <w:cnfStyle w:val="000000010000"/>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30м2</w:t>
            </w:r>
          </w:p>
        </w:tc>
        <w:tc>
          <w:tcPr>
            <w:cnfStyle w:val="000010000000"/>
            <w:tcW w:w="1559" w:type="dxa"/>
          </w:tcPr>
          <w:p w:rsidR="00A13158" w:rsidRPr="000C15CC" w:rsidRDefault="00A13158" w:rsidP="003A0CE1">
            <w:pPr>
              <w:ind w:left="0" w:right="0" w:firstLine="72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12 а</w:t>
            </w:r>
          </w:p>
        </w:tc>
        <w:tc>
          <w:tcPr>
            <w:cnfStyle w:val="000100000000"/>
            <w:tcW w:w="1559" w:type="dxa"/>
          </w:tcPr>
          <w:p w:rsidR="00A13158" w:rsidRPr="000C15CC" w:rsidRDefault="00A13158" w:rsidP="003A0CE1">
            <w:pPr>
              <w:ind w:left="0" w:right="0" w:firstLine="720"/>
              <w:jc w:val="both"/>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Скорица</w:t>
            </w:r>
          </w:p>
        </w:tc>
      </w:tr>
      <w:tr w:rsidR="00A13158" w:rsidRPr="007B445C" w:rsidTr="00CB6816">
        <w:trPr>
          <w:cnfStyle w:val="010000000000"/>
          <w:trHeight w:val="397"/>
        </w:trPr>
        <w:tc>
          <w:tcPr>
            <w:cnfStyle w:val="001000000000"/>
            <w:tcW w:w="729" w:type="dxa"/>
          </w:tcPr>
          <w:p w:rsidR="00A13158" w:rsidRPr="00BB3F41" w:rsidRDefault="00A13158" w:rsidP="003A0CE1">
            <w:pPr>
              <w:ind w:left="0" w:right="0" w:firstLine="720"/>
              <w:jc w:val="both"/>
              <w:rPr>
                <w:rFonts w:ascii="Cambria" w:eastAsia="Times New Roman" w:hAnsi="Cambria" w:cs="Arial"/>
                <w:sz w:val="20"/>
                <w:szCs w:val="20"/>
                <w:lang w:val="sr-Cyrl-CS" w:eastAsia="sr-Latn-CS"/>
              </w:rPr>
            </w:pPr>
          </w:p>
        </w:tc>
        <w:tc>
          <w:tcPr>
            <w:cnfStyle w:val="000010000000"/>
            <w:tcW w:w="1587" w:type="dxa"/>
          </w:tcPr>
          <w:p w:rsidR="00A13158" w:rsidRPr="00BB3F41" w:rsidRDefault="00A13158" w:rsidP="003A0CE1">
            <w:pPr>
              <w:ind w:left="0" w:right="0"/>
              <w:jc w:val="both"/>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 xml:space="preserve"> Укупно:</w:t>
            </w:r>
          </w:p>
        </w:tc>
        <w:tc>
          <w:tcPr>
            <w:tcW w:w="935" w:type="dxa"/>
          </w:tcPr>
          <w:p w:rsidR="00A13158" w:rsidRPr="00BB3F41" w:rsidRDefault="0030210C" w:rsidP="0030210C">
            <w:pPr>
              <w:ind w:left="0" w:right="0"/>
              <w:cnfStyle w:val="01000000000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 xml:space="preserve">     </w:t>
            </w:r>
            <w:r w:rsidR="00BB3F41">
              <w:rPr>
                <w:rFonts w:ascii="Cambria" w:eastAsia="Times New Roman" w:hAnsi="Cambria" w:cs="Arial"/>
                <w:sz w:val="20"/>
                <w:szCs w:val="20"/>
                <w:lang w:eastAsia="sr-Latn-CS"/>
              </w:rPr>
              <w:t>7</w:t>
            </w:r>
          </w:p>
        </w:tc>
        <w:tc>
          <w:tcPr>
            <w:cnfStyle w:val="000010000000"/>
            <w:tcW w:w="888" w:type="dxa"/>
          </w:tcPr>
          <w:p w:rsidR="00A13158" w:rsidRPr="00F02F67" w:rsidRDefault="00A13158" w:rsidP="003A0CE1">
            <w:pPr>
              <w:ind w:left="0" w:right="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 xml:space="preserve">    </w:t>
            </w:r>
            <w:r w:rsidR="00094D32" w:rsidRPr="00BB3F41">
              <w:rPr>
                <w:rFonts w:ascii="Cambria" w:eastAsia="Times New Roman" w:hAnsi="Cambria" w:cs="Arial"/>
                <w:sz w:val="20"/>
                <w:szCs w:val="20"/>
                <w:lang w:eastAsia="sr-Latn-CS"/>
              </w:rPr>
              <w:t>4</w:t>
            </w:r>
            <w:r w:rsidR="00F02F67">
              <w:rPr>
                <w:rFonts w:ascii="Cambria" w:eastAsia="Times New Roman" w:hAnsi="Cambria" w:cs="Arial"/>
                <w:sz w:val="20"/>
                <w:szCs w:val="20"/>
                <w:lang w:eastAsia="sr-Latn-CS"/>
              </w:rPr>
              <w:t>3</w:t>
            </w:r>
          </w:p>
        </w:tc>
        <w:tc>
          <w:tcPr>
            <w:tcW w:w="1531" w:type="dxa"/>
          </w:tcPr>
          <w:p w:rsidR="00A13158" w:rsidRPr="00BB3F41" w:rsidRDefault="00A13158" w:rsidP="003A0CE1">
            <w:pPr>
              <w:ind w:left="0" w:right="0" w:firstLine="720"/>
              <w:jc w:val="both"/>
              <w:cnfStyle w:val="010000000000"/>
              <w:rPr>
                <w:rFonts w:ascii="Cambria" w:eastAsia="Times New Roman" w:hAnsi="Cambria" w:cs="Arial"/>
                <w:sz w:val="20"/>
                <w:szCs w:val="20"/>
                <w:lang w:val="sr-Cyrl-CS" w:eastAsia="sr-Latn-CS"/>
              </w:rPr>
            </w:pPr>
          </w:p>
        </w:tc>
        <w:tc>
          <w:tcPr>
            <w:cnfStyle w:val="000010000000"/>
            <w:tcW w:w="1559" w:type="dxa"/>
          </w:tcPr>
          <w:p w:rsidR="00A13158" w:rsidRPr="000C15CC" w:rsidRDefault="00A13158" w:rsidP="003A0CE1">
            <w:pPr>
              <w:ind w:left="0" w:right="0" w:firstLine="720"/>
              <w:jc w:val="both"/>
              <w:rPr>
                <w:rFonts w:ascii="Cambria" w:eastAsia="Times New Roman" w:hAnsi="Cambria" w:cs="Arial"/>
                <w:sz w:val="20"/>
                <w:szCs w:val="20"/>
                <w:lang w:val="sr-Cyrl-CS" w:eastAsia="sr-Latn-CS"/>
              </w:rPr>
            </w:pPr>
          </w:p>
        </w:tc>
        <w:tc>
          <w:tcPr>
            <w:cnfStyle w:val="000100000000"/>
            <w:tcW w:w="1559" w:type="dxa"/>
          </w:tcPr>
          <w:p w:rsidR="00A13158" w:rsidRPr="000C15CC" w:rsidRDefault="00A13158" w:rsidP="003A0CE1">
            <w:pPr>
              <w:ind w:left="0" w:right="0"/>
              <w:jc w:val="both"/>
              <w:rPr>
                <w:rFonts w:ascii="Cambria" w:eastAsia="Times New Roman" w:hAnsi="Cambria" w:cs="Arial"/>
                <w:sz w:val="20"/>
                <w:szCs w:val="20"/>
                <w:lang w:val="sr-Cyrl-CS" w:eastAsia="sr-Latn-CS"/>
              </w:rPr>
            </w:pPr>
          </w:p>
        </w:tc>
      </w:tr>
    </w:tbl>
    <w:p w:rsidR="008D4D45" w:rsidRPr="00673602" w:rsidRDefault="008D4D45" w:rsidP="00673602">
      <w:pPr>
        <w:pStyle w:val="Heading2"/>
        <w:ind w:left="0"/>
        <w:rPr>
          <w:i w:val="0"/>
          <w:sz w:val="24"/>
          <w:szCs w:val="24"/>
          <w:lang w:eastAsia="sr-Latn-CS"/>
        </w:rPr>
      </w:pPr>
      <w:bookmarkStart w:id="6" w:name="_Toc461104578"/>
    </w:p>
    <w:p w:rsidR="00A13158" w:rsidRPr="0012412C" w:rsidRDefault="00A13158" w:rsidP="00A84DFE">
      <w:pPr>
        <w:pStyle w:val="Heading2"/>
        <w:jc w:val="center"/>
        <w:rPr>
          <w:i w:val="0"/>
          <w:lang w:val="sr-Cyrl-CS" w:eastAsia="sr-Latn-CS"/>
        </w:rPr>
      </w:pPr>
      <w:r w:rsidRPr="0012412C">
        <w:rPr>
          <w:i w:val="0"/>
          <w:lang w:val="sr-Cyrl-CS" w:eastAsia="sr-Latn-CS"/>
        </w:rPr>
        <w:t>3.2. О</w:t>
      </w:r>
      <w:r w:rsidR="00673602" w:rsidRPr="0012412C">
        <w:rPr>
          <w:i w:val="0"/>
          <w:lang w:val="sr-Cyrl-CS" w:eastAsia="sr-Latn-CS"/>
        </w:rPr>
        <w:t>БЈЕКТИ ЗА ПРИПРЕМУ И СЕРВИРАЊЕ ХРАНЕ</w:t>
      </w:r>
      <w:bookmarkEnd w:id="6"/>
    </w:p>
    <w:p w:rsidR="00673602" w:rsidRPr="00673602" w:rsidRDefault="00673602" w:rsidP="00673602">
      <w:pPr>
        <w:rPr>
          <w:lang w:val="sr-Cyrl-CS"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 xml:space="preserve">    При установи постоји опремљена кухиња  са пратећим просторијама. Површина простора за припремање хране је 43,52 м2. Кухиња ради у једној смени </w:t>
      </w:r>
      <w:r>
        <w:rPr>
          <w:rFonts w:ascii="Cambria" w:eastAsia="Times New Roman" w:hAnsi="Cambria" w:cs="Arial"/>
          <w:lang w:val="sr-Cyrl-CS" w:eastAsia="sr-Latn-CS"/>
        </w:rPr>
        <w:t>у времену од 7 до 15 часова. У кухињи ради једна куварица и једна сервирка.</w:t>
      </w:r>
    </w:p>
    <w:p w:rsidR="00A13158" w:rsidRPr="009121F2" w:rsidRDefault="00A13158" w:rsidP="008D4D45">
      <w:pPr>
        <w:ind w:left="0" w:right="0" w:firstLine="720"/>
        <w:jc w:val="center"/>
        <w:rPr>
          <w:rFonts w:ascii="Cambria" w:eastAsia="Times New Roman" w:hAnsi="Cambria" w:cs="Arial"/>
          <w:b/>
          <w:shadow/>
          <w:lang w:eastAsia="sr-Latn-CS"/>
        </w:rPr>
      </w:pPr>
    </w:p>
    <w:p w:rsidR="0012412C" w:rsidRDefault="0012412C" w:rsidP="008D4D45">
      <w:pPr>
        <w:pStyle w:val="Heading2"/>
        <w:ind w:left="0" w:right="0"/>
        <w:jc w:val="center"/>
        <w:rPr>
          <w:i w:val="0"/>
          <w:lang w:val="sr-Cyrl-CS" w:eastAsia="sr-Latn-CS"/>
        </w:rPr>
      </w:pPr>
      <w:bookmarkStart w:id="7" w:name="_Toc461104579"/>
    </w:p>
    <w:p w:rsidR="00A13158" w:rsidRPr="0012412C" w:rsidRDefault="00A13158" w:rsidP="008D4D45">
      <w:pPr>
        <w:pStyle w:val="Heading2"/>
        <w:ind w:left="0" w:right="0"/>
        <w:jc w:val="center"/>
        <w:rPr>
          <w:i w:val="0"/>
          <w:lang w:val="sr-Cyrl-CS" w:eastAsia="sr-Latn-CS"/>
        </w:rPr>
      </w:pPr>
      <w:r w:rsidRPr="0012412C">
        <w:rPr>
          <w:i w:val="0"/>
          <w:lang w:val="sr-Cyrl-CS" w:eastAsia="sr-Latn-CS"/>
        </w:rPr>
        <w:t>3.3. Ц</w:t>
      </w:r>
      <w:r w:rsidR="00673602" w:rsidRPr="0012412C">
        <w:rPr>
          <w:i w:val="0"/>
          <w:lang w:val="sr-Cyrl-CS" w:eastAsia="sr-Latn-CS"/>
        </w:rPr>
        <w:t>ИЉЕВИ И ЗАДАЦИ ИСХРАНЕ ПРЕДШКОЛСКЕ ДЕЦЕ</w:t>
      </w:r>
      <w:bookmarkEnd w:id="7"/>
    </w:p>
    <w:p w:rsidR="008D4D45" w:rsidRPr="008D4D45" w:rsidRDefault="008D4D45" w:rsidP="008D4D45">
      <w:pPr>
        <w:rPr>
          <w:lang w:val="sr-Cyrl-CS" w:eastAsia="sr-Latn-CS"/>
        </w:rPr>
      </w:pPr>
    </w:p>
    <w:p w:rsidR="00A13158" w:rsidRPr="009121F2" w:rsidRDefault="00A13158" w:rsidP="008D4D45">
      <w:pPr>
        <w:autoSpaceDE w:val="0"/>
        <w:autoSpaceDN w:val="0"/>
        <w:ind w:left="284" w:right="0" w:firstLine="709"/>
        <w:jc w:val="both"/>
        <w:rPr>
          <w:rFonts w:ascii="Cambria" w:eastAsia="Times New Roman" w:hAnsi="Cambria" w:cs="Arial"/>
          <w:lang w:eastAsia="sr-Latn-CS"/>
        </w:rPr>
      </w:pPr>
      <w:proofErr w:type="gramStart"/>
      <w:r w:rsidRPr="009121F2">
        <w:rPr>
          <w:rFonts w:ascii="Cambria" w:eastAsia="Times New Roman" w:hAnsi="Cambria" w:cs="Arial"/>
          <w:lang w:eastAsia="sr-Latn-CS"/>
        </w:rPr>
        <w:t>Циљеви и задаци исхране деце у предшколској установи имају посебан значај, не само као један од главних фактора за правилан развој и здравље деце, већ и као коректор постојећих дефицита дечје исхране у породици (оријентисаност ка брзој храни, грицкалицама, прженој храни, храни од јуче).</w:t>
      </w:r>
      <w:proofErr w:type="gramEnd"/>
    </w:p>
    <w:p w:rsidR="008D4D45" w:rsidRDefault="008D4D45" w:rsidP="008D4D45">
      <w:pPr>
        <w:autoSpaceDE w:val="0"/>
        <w:autoSpaceDN w:val="0"/>
        <w:ind w:left="284" w:right="0" w:firstLine="709"/>
        <w:jc w:val="both"/>
        <w:rPr>
          <w:rFonts w:ascii="Cambria" w:eastAsia="Times New Roman" w:hAnsi="Cambria" w:cs="Arial"/>
          <w:lang w:eastAsia="sr-Latn-CS"/>
        </w:rPr>
      </w:pPr>
    </w:p>
    <w:p w:rsidR="00A13158" w:rsidRPr="009121F2" w:rsidRDefault="00A13158" w:rsidP="008D4D45">
      <w:pPr>
        <w:autoSpaceDE w:val="0"/>
        <w:autoSpaceDN w:val="0"/>
        <w:ind w:left="284" w:right="0" w:firstLine="709"/>
        <w:jc w:val="both"/>
        <w:rPr>
          <w:rFonts w:ascii="Cambria" w:eastAsia="Times New Roman" w:hAnsi="Cambria" w:cs="Arial"/>
          <w:lang w:eastAsia="sr-Latn-CS"/>
        </w:rPr>
      </w:pPr>
      <w:r w:rsidRPr="009121F2">
        <w:rPr>
          <w:rFonts w:ascii="Cambria" w:eastAsia="Times New Roman" w:hAnsi="Cambria" w:cs="Arial"/>
          <w:lang w:eastAsia="sr-Latn-CS"/>
        </w:rPr>
        <w:t>Наша установа је увела стандард који је по закону у обавези да уведе, а ради се о међународном стандарду HASSAP-у, а преводи се као „анализа опасности и критичне контролне тачке</w:t>
      </w:r>
      <w:proofErr w:type="gramStart"/>
      <w:r w:rsidRPr="009121F2">
        <w:rPr>
          <w:rFonts w:ascii="Cambria" w:eastAsia="Times New Roman" w:hAnsi="Cambria" w:cs="Arial"/>
          <w:lang w:eastAsia="sr-Latn-CS"/>
        </w:rPr>
        <w:t>.“</w:t>
      </w:r>
      <w:proofErr w:type="gramEnd"/>
      <w:r w:rsidRPr="009121F2">
        <w:rPr>
          <w:rFonts w:ascii="Cambria" w:eastAsia="Times New Roman" w:hAnsi="Cambria" w:cs="Arial"/>
          <w:lang w:eastAsia="sr-Latn-CS"/>
        </w:rPr>
        <w:t xml:space="preserve"> </w:t>
      </w:r>
      <w:proofErr w:type="gramStart"/>
      <w:r w:rsidRPr="009121F2">
        <w:rPr>
          <w:rFonts w:ascii="Cambria" w:eastAsia="Times New Roman" w:hAnsi="Cambria" w:cs="Arial"/>
          <w:lang w:eastAsia="sr-Latn-CS"/>
        </w:rPr>
        <w:t>У земљама Европске уније обавезна је примена овог система који идентификује, оцењује и контролише опасности које су значајне за исправност намирница.</w:t>
      </w:r>
      <w:proofErr w:type="gramEnd"/>
    </w:p>
    <w:p w:rsidR="008D4D45" w:rsidRDefault="008D4D45" w:rsidP="008D4D45">
      <w:pPr>
        <w:autoSpaceDE w:val="0"/>
        <w:autoSpaceDN w:val="0"/>
        <w:ind w:left="284" w:right="0" w:firstLine="568"/>
        <w:jc w:val="both"/>
        <w:rPr>
          <w:rFonts w:ascii="Cambria" w:eastAsia="Times New Roman" w:hAnsi="Cambria" w:cs="Arial"/>
          <w:lang w:eastAsia="sr-Latn-CS"/>
        </w:rPr>
      </w:pPr>
    </w:p>
    <w:p w:rsidR="00A13158" w:rsidRDefault="00A13158" w:rsidP="008D4D45">
      <w:pPr>
        <w:autoSpaceDE w:val="0"/>
        <w:autoSpaceDN w:val="0"/>
        <w:ind w:left="284" w:right="0" w:firstLine="568"/>
        <w:jc w:val="both"/>
        <w:rPr>
          <w:rFonts w:ascii="Cambria" w:eastAsia="Times New Roman" w:hAnsi="Cambria" w:cs="Arial"/>
          <w:lang w:eastAsia="sr-Latn-CS"/>
        </w:rPr>
      </w:pPr>
      <w:r w:rsidRPr="009121F2">
        <w:rPr>
          <w:rFonts w:ascii="Cambria" w:eastAsia="Times New Roman" w:hAnsi="Cambria" w:cs="Arial"/>
          <w:lang w:eastAsia="sr-Latn-CS"/>
        </w:rPr>
        <w:t>Произвођачи и дистрибутери прехрамбених производа треба да у својим активностима дефинишу сваки корак који је критичан у погледу безбедности хране на основу следећих принципа који се користе на дефинисање HASSAP система и то:</w:t>
      </w:r>
    </w:p>
    <w:p w:rsidR="0012412C" w:rsidRPr="0012412C" w:rsidRDefault="0012412C" w:rsidP="008D4D45">
      <w:pPr>
        <w:autoSpaceDE w:val="0"/>
        <w:autoSpaceDN w:val="0"/>
        <w:ind w:left="284" w:right="0" w:firstLine="568"/>
        <w:jc w:val="both"/>
        <w:rPr>
          <w:rFonts w:ascii="Cambria" w:eastAsia="Times New Roman" w:hAnsi="Cambria" w:cs="Arial"/>
          <w:lang w:eastAsia="sr-Latn-CS"/>
        </w:rPr>
      </w:pPr>
    </w:p>
    <w:p w:rsidR="00A13158" w:rsidRPr="009121F2" w:rsidRDefault="00A13158" w:rsidP="005444E4">
      <w:pPr>
        <w:numPr>
          <w:ilvl w:val="0"/>
          <w:numId w:val="23"/>
        </w:numPr>
        <w:autoSpaceDE w:val="0"/>
        <w:autoSpaceDN w:val="0"/>
        <w:ind w:left="284" w:right="0"/>
        <w:jc w:val="both"/>
        <w:rPr>
          <w:rFonts w:ascii="Cambria" w:eastAsia="Times New Roman" w:hAnsi="Cambria" w:cs="Arial"/>
          <w:lang w:eastAsia="sr-Latn-CS"/>
        </w:rPr>
      </w:pPr>
      <w:r w:rsidRPr="009121F2">
        <w:rPr>
          <w:rFonts w:ascii="Cambria" w:eastAsia="Times New Roman" w:hAnsi="Cambria" w:cs="Arial"/>
          <w:lang w:eastAsia="sr-Latn-CS"/>
        </w:rPr>
        <w:t>Анализа потенцијално неисправних прехрамбених производа у процесима њихове производње и дистрибуције,</w:t>
      </w:r>
    </w:p>
    <w:p w:rsidR="00A13158" w:rsidRPr="009121F2" w:rsidRDefault="00A13158" w:rsidP="005444E4">
      <w:pPr>
        <w:numPr>
          <w:ilvl w:val="0"/>
          <w:numId w:val="23"/>
        </w:numPr>
        <w:autoSpaceDE w:val="0"/>
        <w:autoSpaceDN w:val="0"/>
        <w:ind w:left="284" w:right="0"/>
        <w:jc w:val="both"/>
        <w:rPr>
          <w:rFonts w:ascii="Cambria" w:eastAsia="Times New Roman" w:hAnsi="Cambria" w:cs="Arial"/>
          <w:lang w:eastAsia="sr-Latn-CS"/>
        </w:rPr>
      </w:pPr>
      <w:r w:rsidRPr="009121F2">
        <w:rPr>
          <w:rFonts w:ascii="Cambria" w:eastAsia="Times New Roman" w:hAnsi="Cambria" w:cs="Arial"/>
          <w:lang w:eastAsia="sr-Latn-CS"/>
        </w:rPr>
        <w:t>Идентификација тачака у којима се може појавити ризик кварења хране,</w:t>
      </w:r>
    </w:p>
    <w:p w:rsidR="00A13158" w:rsidRPr="009121F2" w:rsidRDefault="00A13158" w:rsidP="005444E4">
      <w:pPr>
        <w:numPr>
          <w:ilvl w:val="0"/>
          <w:numId w:val="23"/>
        </w:numPr>
        <w:autoSpaceDE w:val="0"/>
        <w:autoSpaceDN w:val="0"/>
        <w:ind w:left="284" w:right="0"/>
        <w:jc w:val="both"/>
        <w:rPr>
          <w:rFonts w:ascii="Cambria" w:eastAsia="Times New Roman" w:hAnsi="Cambria" w:cs="Arial"/>
          <w:lang w:eastAsia="sr-Latn-CS"/>
        </w:rPr>
      </w:pPr>
      <w:r w:rsidRPr="009121F2">
        <w:rPr>
          <w:rFonts w:ascii="Cambria" w:eastAsia="Times New Roman" w:hAnsi="Cambria" w:cs="Arial"/>
          <w:lang w:eastAsia="sr-Latn-CS"/>
        </w:rPr>
        <w:t>Одређивање које су од тачака критичне за безбедност хране,</w:t>
      </w:r>
    </w:p>
    <w:p w:rsidR="00A13158" w:rsidRPr="009121F2" w:rsidRDefault="00A13158" w:rsidP="005444E4">
      <w:pPr>
        <w:numPr>
          <w:ilvl w:val="0"/>
          <w:numId w:val="23"/>
        </w:numPr>
        <w:autoSpaceDE w:val="0"/>
        <w:autoSpaceDN w:val="0"/>
        <w:ind w:left="284" w:right="0"/>
        <w:jc w:val="both"/>
        <w:rPr>
          <w:rFonts w:ascii="Cambria" w:eastAsia="Times New Roman" w:hAnsi="Cambria" w:cs="Arial"/>
          <w:lang w:eastAsia="sr-Latn-CS"/>
        </w:rPr>
      </w:pPr>
      <w:r w:rsidRPr="009121F2">
        <w:rPr>
          <w:rFonts w:ascii="Cambria" w:eastAsia="Times New Roman" w:hAnsi="Cambria" w:cs="Arial"/>
          <w:lang w:eastAsia="sr-Latn-CS"/>
        </w:rPr>
        <w:t>Дефинисање и спровођење ефективних мера контроле и надзора у тим критичним тачкама,</w:t>
      </w:r>
    </w:p>
    <w:p w:rsidR="00A13158" w:rsidRPr="009121F2" w:rsidRDefault="00A13158" w:rsidP="005444E4">
      <w:pPr>
        <w:numPr>
          <w:ilvl w:val="0"/>
          <w:numId w:val="23"/>
        </w:numPr>
        <w:autoSpaceDE w:val="0"/>
        <w:autoSpaceDN w:val="0"/>
        <w:ind w:left="284" w:right="0"/>
        <w:jc w:val="both"/>
        <w:rPr>
          <w:rFonts w:ascii="Cambria" w:eastAsia="Times New Roman" w:hAnsi="Cambria" w:cs="Arial"/>
          <w:lang w:eastAsia="sr-Latn-CS"/>
        </w:rPr>
      </w:pPr>
      <w:r w:rsidRPr="009121F2">
        <w:rPr>
          <w:rFonts w:ascii="Cambria" w:eastAsia="Times New Roman" w:hAnsi="Cambria" w:cs="Arial"/>
          <w:lang w:eastAsia="sr-Latn-CS"/>
        </w:rPr>
        <w:t>Преиспитивање анализе ризика, критичних контролних тачака, поступака надзора, периодично и при изменамапословних операција.</w:t>
      </w:r>
    </w:p>
    <w:p w:rsidR="0012412C" w:rsidRDefault="0012412C" w:rsidP="008D4D45">
      <w:pPr>
        <w:autoSpaceDE w:val="0"/>
        <w:autoSpaceDN w:val="0"/>
        <w:ind w:left="284" w:right="0"/>
        <w:jc w:val="both"/>
        <w:rPr>
          <w:rFonts w:ascii="Cambria" w:eastAsia="Times New Roman" w:hAnsi="Cambria" w:cs="Arial"/>
          <w:lang w:eastAsia="sr-Latn-CS"/>
        </w:rPr>
      </w:pPr>
    </w:p>
    <w:p w:rsidR="00A13158" w:rsidRDefault="00A13158" w:rsidP="008D4D45">
      <w:pPr>
        <w:autoSpaceDE w:val="0"/>
        <w:autoSpaceDN w:val="0"/>
        <w:ind w:left="284" w:right="0"/>
        <w:jc w:val="both"/>
        <w:rPr>
          <w:rFonts w:ascii="Cambria" w:eastAsia="Times New Roman" w:hAnsi="Cambria" w:cs="Arial"/>
          <w:lang w:eastAsia="sr-Latn-CS"/>
        </w:rPr>
      </w:pPr>
      <w:proofErr w:type="gramStart"/>
      <w:r w:rsidRPr="009121F2">
        <w:rPr>
          <w:rFonts w:ascii="Cambria" w:eastAsia="Times New Roman" w:hAnsi="Cambria" w:cs="Arial"/>
          <w:lang w:eastAsia="sr-Latn-CS"/>
        </w:rPr>
        <w:t>Систем HASSAP-а - анализа опасности и критичне контролне тачке и смернице за примену тог система.</w:t>
      </w:r>
      <w:proofErr w:type="gramEnd"/>
      <w:r w:rsidRPr="009121F2">
        <w:rPr>
          <w:rFonts w:ascii="Cambria" w:eastAsia="Times New Roman" w:hAnsi="Cambria" w:cs="Arial"/>
          <w:lang w:eastAsia="sr-Latn-CS"/>
        </w:rPr>
        <w:t xml:space="preserve"> Основни принципи хигијене хране се састоји од 10 одељака:</w:t>
      </w:r>
    </w:p>
    <w:p w:rsidR="008D4D45" w:rsidRPr="008D4D45" w:rsidRDefault="008D4D45" w:rsidP="008D4D45">
      <w:pPr>
        <w:autoSpaceDE w:val="0"/>
        <w:autoSpaceDN w:val="0"/>
        <w:ind w:left="284" w:right="0"/>
        <w:jc w:val="both"/>
        <w:rPr>
          <w:rFonts w:ascii="Cambria" w:eastAsia="Times New Roman" w:hAnsi="Cambria" w:cs="Arial"/>
          <w:lang w:eastAsia="sr-Latn-CS"/>
        </w:rPr>
      </w:pP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Циљеви,</w:t>
      </w: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Задатак, употреба и дефиниције</w:t>
      </w: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Примарна производња</w:t>
      </w: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Пројекат и објекти</w:t>
      </w: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Контрола рада</w:t>
      </w: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Одржавање и санитарни поступци</w:t>
      </w: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Лична хигијена</w:t>
      </w: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Превоз</w:t>
      </w:r>
    </w:p>
    <w:p w:rsidR="00A13158" w:rsidRPr="009121F2"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Информације о производима и потрошачка свест</w:t>
      </w:r>
    </w:p>
    <w:p w:rsidR="00A13158" w:rsidRPr="008D4D45" w:rsidRDefault="00A13158" w:rsidP="005444E4">
      <w:pPr>
        <w:numPr>
          <w:ilvl w:val="0"/>
          <w:numId w:val="24"/>
        </w:numPr>
        <w:autoSpaceDE w:val="0"/>
        <w:autoSpaceDN w:val="0"/>
        <w:ind w:left="284" w:right="0" w:firstLine="567"/>
        <w:jc w:val="both"/>
        <w:rPr>
          <w:rFonts w:ascii="Cambria" w:eastAsia="Times New Roman" w:hAnsi="Cambria" w:cs="Arial"/>
          <w:lang w:eastAsia="sr-Latn-CS"/>
        </w:rPr>
      </w:pPr>
      <w:r w:rsidRPr="009121F2">
        <w:rPr>
          <w:rFonts w:ascii="Cambria" w:eastAsia="Times New Roman" w:hAnsi="Cambria" w:cs="Arial"/>
          <w:lang w:eastAsia="sr-Latn-CS"/>
        </w:rPr>
        <w:t>Обука лица која раде на прехрамбеним намирницама што се тиче норматива у планирању, производњи и контроли исхране имају за циљ очување и унапређење здравља деце, њиховог правилног раста и развоја.</w:t>
      </w:r>
    </w:p>
    <w:p w:rsidR="008D4D45" w:rsidRPr="009121F2" w:rsidRDefault="008D4D45" w:rsidP="008D4D45">
      <w:pPr>
        <w:autoSpaceDE w:val="0"/>
        <w:autoSpaceDN w:val="0"/>
        <w:ind w:left="851" w:right="0"/>
        <w:jc w:val="both"/>
        <w:rPr>
          <w:rFonts w:ascii="Cambria" w:eastAsia="Times New Roman" w:hAnsi="Cambria" w:cs="Arial"/>
          <w:lang w:eastAsia="sr-Latn-CS"/>
        </w:rPr>
      </w:pPr>
    </w:p>
    <w:p w:rsidR="008D4D45" w:rsidRDefault="00A13158" w:rsidP="0012412C">
      <w:pPr>
        <w:autoSpaceDE w:val="0"/>
        <w:autoSpaceDN w:val="0"/>
        <w:ind w:left="284" w:right="0" w:firstLine="851"/>
        <w:jc w:val="both"/>
        <w:rPr>
          <w:rFonts w:ascii="Cambria" w:eastAsia="Times New Roman" w:hAnsi="Cambria" w:cs="Arial"/>
          <w:lang w:eastAsia="sr-Latn-CS"/>
        </w:rPr>
      </w:pPr>
      <w:proofErr w:type="gramStart"/>
      <w:r w:rsidRPr="009121F2">
        <w:rPr>
          <w:rFonts w:ascii="Cambria" w:eastAsia="Times New Roman" w:hAnsi="Cambria" w:cs="Arial"/>
          <w:lang w:eastAsia="sr-Latn-CS"/>
        </w:rPr>
        <w:t>Планирана исхрана задовољава неколико основних принципа као што су рационална исхрана, оптимална количина хранљивих састојака, разноврсна и мешовита исхрана, пријатан изглед и укус хране, али и развијање навика правилне исхране.</w:t>
      </w:r>
      <w:bookmarkStart w:id="8" w:name="_Toc461104580"/>
      <w:proofErr w:type="gramEnd"/>
    </w:p>
    <w:p w:rsidR="0012412C" w:rsidRDefault="0012412C" w:rsidP="0012412C">
      <w:pPr>
        <w:autoSpaceDE w:val="0"/>
        <w:autoSpaceDN w:val="0"/>
        <w:ind w:left="284" w:right="0" w:firstLine="851"/>
        <w:jc w:val="both"/>
        <w:rPr>
          <w:rFonts w:ascii="Cambria" w:eastAsia="Times New Roman" w:hAnsi="Cambria" w:cs="Arial"/>
          <w:lang w:eastAsia="sr-Latn-CS"/>
        </w:rPr>
      </w:pPr>
    </w:p>
    <w:p w:rsidR="0012412C" w:rsidRDefault="0012412C" w:rsidP="0012412C">
      <w:pPr>
        <w:autoSpaceDE w:val="0"/>
        <w:autoSpaceDN w:val="0"/>
        <w:ind w:left="284" w:right="0" w:firstLine="851"/>
        <w:jc w:val="both"/>
        <w:rPr>
          <w:rFonts w:ascii="Cambria" w:eastAsia="Times New Roman" w:hAnsi="Cambria" w:cs="Arial"/>
          <w:lang w:eastAsia="sr-Latn-CS"/>
        </w:rPr>
      </w:pPr>
    </w:p>
    <w:p w:rsidR="0012412C" w:rsidRDefault="0012412C" w:rsidP="0012412C">
      <w:pPr>
        <w:autoSpaceDE w:val="0"/>
        <w:autoSpaceDN w:val="0"/>
        <w:ind w:left="284" w:right="0" w:firstLine="851"/>
        <w:jc w:val="both"/>
        <w:rPr>
          <w:rFonts w:ascii="Cambria" w:eastAsia="Times New Roman" w:hAnsi="Cambria" w:cs="Arial"/>
          <w:lang w:eastAsia="sr-Latn-CS"/>
        </w:rPr>
      </w:pPr>
    </w:p>
    <w:p w:rsidR="0012412C" w:rsidRDefault="0012412C" w:rsidP="0012412C">
      <w:pPr>
        <w:autoSpaceDE w:val="0"/>
        <w:autoSpaceDN w:val="0"/>
        <w:ind w:left="284" w:right="0" w:firstLine="851"/>
        <w:jc w:val="both"/>
        <w:rPr>
          <w:rFonts w:ascii="Cambria" w:eastAsia="Times New Roman" w:hAnsi="Cambria" w:cs="Arial"/>
          <w:lang w:eastAsia="sr-Latn-CS"/>
        </w:rPr>
      </w:pPr>
    </w:p>
    <w:p w:rsidR="0012412C" w:rsidRDefault="0012412C" w:rsidP="0012412C">
      <w:pPr>
        <w:autoSpaceDE w:val="0"/>
        <w:autoSpaceDN w:val="0"/>
        <w:ind w:left="284" w:right="0" w:firstLine="851"/>
        <w:jc w:val="both"/>
        <w:rPr>
          <w:rFonts w:ascii="Cambria" w:eastAsia="Times New Roman" w:hAnsi="Cambria" w:cs="Arial"/>
          <w:lang w:eastAsia="sr-Latn-CS"/>
        </w:rPr>
      </w:pPr>
    </w:p>
    <w:p w:rsidR="0012412C" w:rsidRPr="0012412C" w:rsidRDefault="0012412C" w:rsidP="0012412C">
      <w:pPr>
        <w:autoSpaceDE w:val="0"/>
        <w:autoSpaceDN w:val="0"/>
        <w:ind w:left="284" w:right="0" w:firstLine="851"/>
        <w:jc w:val="both"/>
        <w:rPr>
          <w:rFonts w:ascii="Cambria" w:eastAsia="Times New Roman" w:hAnsi="Cambria" w:cs="Arial"/>
          <w:lang w:eastAsia="sr-Latn-CS"/>
        </w:rPr>
      </w:pPr>
    </w:p>
    <w:p w:rsidR="00A13158" w:rsidRPr="0012412C" w:rsidRDefault="00A13158" w:rsidP="008D4D45">
      <w:pPr>
        <w:pStyle w:val="Heading2"/>
        <w:ind w:left="0" w:right="0"/>
        <w:jc w:val="center"/>
        <w:rPr>
          <w:i w:val="0"/>
          <w:lang w:val="sr-Cyrl-CS" w:eastAsia="sr-Latn-CS"/>
        </w:rPr>
      </w:pPr>
      <w:r w:rsidRPr="0012412C">
        <w:rPr>
          <w:i w:val="0"/>
          <w:lang w:val="sr-Cyrl-CS" w:eastAsia="sr-Latn-CS"/>
        </w:rPr>
        <w:t>3.4.</w:t>
      </w:r>
      <w:r w:rsidR="0012412C">
        <w:rPr>
          <w:i w:val="0"/>
          <w:lang w:val="sr-Cyrl-CS" w:eastAsia="sr-Latn-CS"/>
        </w:rPr>
        <w:t xml:space="preserve"> </w:t>
      </w:r>
      <w:r w:rsidRPr="0012412C">
        <w:rPr>
          <w:i w:val="0"/>
          <w:lang w:val="sr-Cyrl-CS" w:eastAsia="sr-Latn-CS"/>
        </w:rPr>
        <w:t>Б</w:t>
      </w:r>
      <w:r w:rsidR="0012412C" w:rsidRPr="0012412C">
        <w:rPr>
          <w:i w:val="0"/>
          <w:lang w:val="sr-Cyrl-CS" w:eastAsia="sr-Latn-CS"/>
        </w:rPr>
        <w:t>РОЈ И ВРСТЕ ОБРОКА</w:t>
      </w:r>
      <w:bookmarkEnd w:id="8"/>
    </w:p>
    <w:p w:rsidR="008D4D45" w:rsidRPr="008D4D45" w:rsidRDefault="008D4D45" w:rsidP="008D4D45">
      <w:pPr>
        <w:rPr>
          <w:lang w:val="sr-Cyrl-CS" w:eastAsia="sr-Latn-CS"/>
        </w:rPr>
      </w:pPr>
    </w:p>
    <w:p w:rsidR="00A13158" w:rsidRDefault="00A13158" w:rsidP="008D4D45">
      <w:pPr>
        <w:ind w:left="0" w:right="0" w:firstLine="720"/>
        <w:rPr>
          <w:rFonts w:ascii="Cambria" w:eastAsia="Times New Roman" w:hAnsi="Cambria" w:cs="Arial"/>
          <w:lang w:val="sr-Cyrl-CS" w:eastAsia="sr-Latn-CS"/>
        </w:rPr>
      </w:pPr>
      <w:r>
        <w:rPr>
          <w:rFonts w:ascii="Cambria" w:eastAsia="Times New Roman" w:hAnsi="Cambria" w:cs="Arial"/>
          <w:lang w:val="sr-Cyrl-CS" w:eastAsia="sr-Latn-CS"/>
        </w:rPr>
        <w:t xml:space="preserve">          </w:t>
      </w:r>
      <w:r w:rsidRPr="009121F2">
        <w:rPr>
          <w:rFonts w:ascii="Cambria" w:eastAsia="Times New Roman" w:hAnsi="Cambria" w:cs="Arial"/>
          <w:lang w:val="sr-Cyrl-CS" w:eastAsia="sr-Latn-CS"/>
        </w:rPr>
        <w:t>Преглед броја и врсте оброка дат је у следећој табели:</w:t>
      </w:r>
    </w:p>
    <w:p w:rsidR="0012412C" w:rsidRPr="009121F2" w:rsidRDefault="0012412C" w:rsidP="008D4D45">
      <w:pPr>
        <w:ind w:left="0" w:right="0" w:firstLine="720"/>
        <w:rPr>
          <w:rFonts w:ascii="Cambria" w:eastAsia="Times New Roman" w:hAnsi="Cambria" w:cs="Arial"/>
          <w:lang w:eastAsia="sr-Latn-CS"/>
        </w:rPr>
      </w:pPr>
    </w:p>
    <w:tbl>
      <w:tblPr>
        <w:tblStyle w:val="LightShading1"/>
        <w:tblW w:w="7905" w:type="dxa"/>
        <w:tblInd w:w="758" w:type="dxa"/>
        <w:tblLook w:val="04A0"/>
      </w:tblPr>
      <w:tblGrid>
        <w:gridCol w:w="2212"/>
        <w:gridCol w:w="1984"/>
        <w:gridCol w:w="1843"/>
        <w:gridCol w:w="1866"/>
      </w:tblGrid>
      <w:tr w:rsidR="00A13158" w:rsidRPr="009121F2" w:rsidTr="006B0D8B">
        <w:trPr>
          <w:cnfStyle w:val="100000000000"/>
          <w:trHeight w:val="397"/>
        </w:trPr>
        <w:tc>
          <w:tcPr>
            <w:cnfStyle w:val="001000000000"/>
            <w:tcW w:w="2212" w:type="dxa"/>
          </w:tcPr>
          <w:p w:rsidR="00A13158" w:rsidRPr="009121F2" w:rsidRDefault="00A13158" w:rsidP="008D4D45">
            <w:pPr>
              <w:ind w:left="0" w:right="0"/>
              <w:jc w:val="center"/>
              <w:rPr>
                <w:rFonts w:ascii="Cambria" w:eastAsia="Times New Roman" w:hAnsi="Cambria" w:cs="Arial"/>
                <w:b w:val="0"/>
                <w:lang w:eastAsia="sr-Latn-CS"/>
              </w:rPr>
            </w:pPr>
            <w:r w:rsidRPr="009121F2">
              <w:rPr>
                <w:rFonts w:ascii="Cambria" w:eastAsia="Times New Roman" w:hAnsi="Cambria" w:cs="Arial"/>
                <w:lang w:eastAsia="sr-Latn-CS"/>
              </w:rPr>
              <w:t>Кухиња</w:t>
            </w:r>
          </w:p>
        </w:tc>
        <w:tc>
          <w:tcPr>
            <w:tcW w:w="1984" w:type="dxa"/>
          </w:tcPr>
          <w:p w:rsidR="00A13158" w:rsidRPr="009121F2" w:rsidRDefault="00A13158" w:rsidP="008D4D45">
            <w:pPr>
              <w:ind w:left="0" w:right="0"/>
              <w:jc w:val="center"/>
              <w:cnfStyle w:val="100000000000"/>
              <w:rPr>
                <w:rFonts w:ascii="Cambria" w:eastAsia="Times New Roman" w:hAnsi="Cambria" w:cs="Arial"/>
                <w:b w:val="0"/>
                <w:lang w:eastAsia="sr-Latn-CS"/>
              </w:rPr>
            </w:pPr>
            <w:r w:rsidRPr="009121F2">
              <w:rPr>
                <w:rFonts w:ascii="Cambria" w:eastAsia="Times New Roman" w:hAnsi="Cambria" w:cs="Arial"/>
                <w:lang w:eastAsia="sr-Latn-CS"/>
              </w:rPr>
              <w:t>Доручак</w:t>
            </w:r>
          </w:p>
        </w:tc>
        <w:tc>
          <w:tcPr>
            <w:tcW w:w="1843" w:type="dxa"/>
          </w:tcPr>
          <w:p w:rsidR="00A13158" w:rsidRPr="009121F2" w:rsidRDefault="00A13158" w:rsidP="008D4D45">
            <w:pPr>
              <w:ind w:left="0" w:right="0"/>
              <w:jc w:val="center"/>
              <w:cnfStyle w:val="100000000000"/>
              <w:rPr>
                <w:rFonts w:ascii="Cambria" w:eastAsia="Times New Roman" w:hAnsi="Cambria" w:cs="Arial"/>
                <w:b w:val="0"/>
                <w:lang w:eastAsia="sr-Latn-CS"/>
              </w:rPr>
            </w:pPr>
            <w:r w:rsidRPr="009121F2">
              <w:rPr>
                <w:rFonts w:ascii="Cambria" w:eastAsia="Times New Roman" w:hAnsi="Cambria" w:cs="Arial"/>
                <w:lang w:eastAsia="sr-Latn-CS"/>
              </w:rPr>
              <w:t>Ручак</w:t>
            </w:r>
          </w:p>
        </w:tc>
        <w:tc>
          <w:tcPr>
            <w:tcW w:w="1866" w:type="dxa"/>
          </w:tcPr>
          <w:p w:rsidR="00A13158" w:rsidRPr="009121F2" w:rsidRDefault="00A13158" w:rsidP="008D4D45">
            <w:pPr>
              <w:ind w:left="0" w:right="0"/>
              <w:jc w:val="center"/>
              <w:cnfStyle w:val="100000000000"/>
              <w:rPr>
                <w:rFonts w:ascii="Cambria" w:eastAsia="Times New Roman" w:hAnsi="Cambria" w:cs="Arial"/>
                <w:b w:val="0"/>
                <w:lang w:eastAsia="sr-Latn-CS"/>
              </w:rPr>
            </w:pPr>
            <w:r w:rsidRPr="009121F2">
              <w:rPr>
                <w:rFonts w:ascii="Cambria" w:eastAsia="Times New Roman" w:hAnsi="Cambria" w:cs="Arial"/>
                <w:lang w:eastAsia="sr-Latn-CS"/>
              </w:rPr>
              <w:t>Ужина</w:t>
            </w:r>
          </w:p>
        </w:tc>
      </w:tr>
      <w:tr w:rsidR="00A13158" w:rsidRPr="009121F2" w:rsidTr="006B0D8B">
        <w:trPr>
          <w:cnfStyle w:val="000000100000"/>
          <w:trHeight w:val="340"/>
        </w:trPr>
        <w:tc>
          <w:tcPr>
            <w:cnfStyle w:val="001000000000"/>
            <w:tcW w:w="2212" w:type="dxa"/>
          </w:tcPr>
          <w:p w:rsidR="00A13158" w:rsidRPr="004601C3" w:rsidRDefault="00A13158" w:rsidP="008D4D45">
            <w:pPr>
              <w:ind w:left="0" w:right="0"/>
              <w:jc w:val="center"/>
              <w:rPr>
                <w:rFonts w:ascii="Cambria" w:eastAsia="Times New Roman" w:hAnsi="Cambria" w:cs="Arial"/>
                <w:highlight w:val="green"/>
                <w:lang w:eastAsia="sr-Latn-CS"/>
              </w:rPr>
            </w:pPr>
            <w:r w:rsidRPr="00F31B31">
              <w:rPr>
                <w:rFonts w:ascii="Cambria" w:eastAsia="Times New Roman" w:hAnsi="Cambria" w:cs="Arial"/>
                <w:lang w:eastAsia="sr-Latn-CS"/>
              </w:rPr>
              <w:t>једна</w:t>
            </w:r>
          </w:p>
        </w:tc>
        <w:tc>
          <w:tcPr>
            <w:tcW w:w="1984" w:type="dxa"/>
          </w:tcPr>
          <w:p w:rsidR="00A13158" w:rsidRPr="00BB3F41" w:rsidRDefault="005607A1" w:rsidP="008D4D45">
            <w:pPr>
              <w:ind w:left="0" w:right="0"/>
              <w:jc w:val="center"/>
              <w:cnfStyle w:val="000000100000"/>
              <w:rPr>
                <w:rFonts w:ascii="Cambria" w:eastAsia="Times New Roman" w:hAnsi="Cambria" w:cs="Arial"/>
                <w:lang w:eastAsia="sr-Latn-CS"/>
              </w:rPr>
            </w:pPr>
            <w:r w:rsidRPr="00BB3F41">
              <w:rPr>
                <w:rFonts w:ascii="Cambria" w:eastAsia="Times New Roman" w:hAnsi="Cambria" w:cs="Arial"/>
                <w:lang w:eastAsia="sr-Latn-CS"/>
              </w:rPr>
              <w:t>21420</w:t>
            </w:r>
          </w:p>
        </w:tc>
        <w:tc>
          <w:tcPr>
            <w:tcW w:w="1843" w:type="dxa"/>
          </w:tcPr>
          <w:p w:rsidR="00A13158" w:rsidRPr="00BB3F41" w:rsidRDefault="005607A1" w:rsidP="008D4D45">
            <w:pPr>
              <w:ind w:left="0" w:right="0"/>
              <w:jc w:val="center"/>
              <w:cnfStyle w:val="000000100000"/>
              <w:rPr>
                <w:rFonts w:ascii="Cambria" w:eastAsia="Times New Roman" w:hAnsi="Cambria" w:cs="Arial"/>
                <w:lang w:eastAsia="sr-Latn-CS"/>
              </w:rPr>
            </w:pPr>
            <w:r w:rsidRPr="00BB3F41">
              <w:rPr>
                <w:rFonts w:ascii="Cambria" w:eastAsia="Times New Roman" w:hAnsi="Cambria" w:cs="Arial"/>
                <w:lang w:eastAsia="sr-Latn-CS"/>
              </w:rPr>
              <w:t>14616</w:t>
            </w:r>
          </w:p>
        </w:tc>
        <w:tc>
          <w:tcPr>
            <w:tcW w:w="1866" w:type="dxa"/>
          </w:tcPr>
          <w:p w:rsidR="00A13158" w:rsidRPr="00BB3F41" w:rsidRDefault="005607A1" w:rsidP="008D4D45">
            <w:pPr>
              <w:ind w:left="0" w:right="0"/>
              <w:jc w:val="center"/>
              <w:cnfStyle w:val="000000100000"/>
              <w:rPr>
                <w:rFonts w:ascii="Cambria" w:eastAsia="Times New Roman" w:hAnsi="Cambria" w:cs="Arial"/>
                <w:lang w:eastAsia="sr-Latn-CS"/>
              </w:rPr>
            </w:pPr>
            <w:r w:rsidRPr="00BB3F41">
              <w:rPr>
                <w:rFonts w:ascii="Cambria" w:eastAsia="Times New Roman" w:hAnsi="Cambria" w:cs="Arial"/>
                <w:lang w:eastAsia="sr-Latn-CS"/>
              </w:rPr>
              <w:t>14616</w:t>
            </w:r>
          </w:p>
        </w:tc>
      </w:tr>
    </w:tbl>
    <w:p w:rsidR="00A13158" w:rsidRPr="000353D2" w:rsidRDefault="00A13158" w:rsidP="008D4D45">
      <w:pPr>
        <w:ind w:left="0" w:right="0"/>
        <w:rPr>
          <w:rFonts w:ascii="Cambria" w:eastAsia="Times New Roman" w:hAnsi="Cambria" w:cs="Arial"/>
          <w:lang w:eastAsia="sr-Latn-CS"/>
        </w:rPr>
      </w:pPr>
    </w:p>
    <w:p w:rsidR="0012412C" w:rsidRDefault="0012412C" w:rsidP="008D4D45">
      <w:pPr>
        <w:pStyle w:val="Heading2"/>
        <w:ind w:left="0" w:right="0"/>
        <w:jc w:val="center"/>
        <w:rPr>
          <w:i w:val="0"/>
          <w:sz w:val="24"/>
          <w:szCs w:val="24"/>
          <w:lang w:val="sr-Cyrl-CS" w:eastAsia="sr-Latn-CS"/>
        </w:rPr>
      </w:pPr>
      <w:bookmarkStart w:id="9" w:name="_Toc461104581"/>
    </w:p>
    <w:p w:rsidR="00A13158" w:rsidRPr="0012412C" w:rsidRDefault="00A13158" w:rsidP="008D4D45">
      <w:pPr>
        <w:pStyle w:val="Heading2"/>
        <w:ind w:left="0" w:right="0"/>
        <w:jc w:val="center"/>
        <w:rPr>
          <w:i w:val="0"/>
          <w:lang w:eastAsia="sr-Latn-CS"/>
        </w:rPr>
      </w:pPr>
      <w:r w:rsidRPr="0012412C">
        <w:rPr>
          <w:i w:val="0"/>
          <w:lang w:val="sr-Cyrl-CS" w:eastAsia="sr-Latn-CS"/>
        </w:rPr>
        <w:t>3.</w:t>
      </w:r>
      <w:r w:rsidRPr="0012412C">
        <w:rPr>
          <w:i w:val="0"/>
          <w:lang w:eastAsia="sr-Latn-CS"/>
        </w:rPr>
        <w:t>5</w:t>
      </w:r>
      <w:r w:rsidRPr="0012412C">
        <w:rPr>
          <w:i w:val="0"/>
          <w:lang w:val="sr-Cyrl-CS" w:eastAsia="sr-Latn-CS"/>
        </w:rPr>
        <w:t xml:space="preserve">. </w:t>
      </w:r>
      <w:r w:rsidRPr="0012412C">
        <w:rPr>
          <w:i w:val="0"/>
          <w:lang w:eastAsia="sr-Latn-CS"/>
        </w:rPr>
        <w:t xml:space="preserve"> </w:t>
      </w:r>
      <w:r w:rsidRPr="0012412C">
        <w:rPr>
          <w:i w:val="0"/>
          <w:lang w:val="sr-Cyrl-CS" w:eastAsia="sr-Latn-CS"/>
        </w:rPr>
        <w:t>С</w:t>
      </w:r>
      <w:r w:rsidR="0012412C" w:rsidRPr="0012412C">
        <w:rPr>
          <w:i w:val="0"/>
          <w:lang w:val="sr-Cyrl-CS" w:eastAsia="sr-Latn-CS"/>
        </w:rPr>
        <w:t>ТАЊЕ ОПРЕМЉЕНОСТИ</w:t>
      </w:r>
      <w:bookmarkEnd w:id="9"/>
    </w:p>
    <w:p w:rsidR="00A13158" w:rsidRPr="009121F2" w:rsidRDefault="00A13158" w:rsidP="008D4D45">
      <w:pPr>
        <w:ind w:left="0" w:right="0" w:firstLine="720"/>
        <w:rPr>
          <w:rFonts w:ascii="Cambria" w:eastAsia="Times New Roman" w:hAnsi="Cambria" w:cs="Arial"/>
          <w:lang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Обзиром да је објекат наменски грађен, опремљен је по прописаним нормативима. Буџетом општине планирана су  средства за обављање делатности установе. Због недостатка средстава за чешће набавке дидактичког материјала и играчака васпитно особље израђује све оно што се може израдити од приручног материјала. Такође ће васпитачи у сарадњи са родитељима и друштвеном заједницом </w:t>
      </w:r>
      <w:r>
        <w:rPr>
          <w:rFonts w:ascii="Cambria" w:eastAsia="Times New Roman" w:hAnsi="Cambria" w:cs="Arial"/>
          <w:lang w:val="sr-Cyrl-CS" w:eastAsia="sr-Latn-CS"/>
        </w:rPr>
        <w:t xml:space="preserve">и ове радне године </w:t>
      </w:r>
      <w:r w:rsidRPr="009121F2">
        <w:rPr>
          <w:rFonts w:ascii="Cambria" w:eastAsia="Times New Roman" w:hAnsi="Cambria" w:cs="Arial"/>
          <w:lang w:val="sr-Cyrl-CS" w:eastAsia="sr-Latn-CS"/>
        </w:rPr>
        <w:t>организовати радионице где ће се израђивати  различите играчке и предмети за установу.</w:t>
      </w:r>
    </w:p>
    <w:p w:rsidR="005607A1" w:rsidRPr="00646C8D" w:rsidRDefault="00A13158" w:rsidP="008D4D45">
      <w:pPr>
        <w:ind w:left="0" w:right="0"/>
        <w:jc w:val="both"/>
        <w:rPr>
          <w:rFonts w:ascii="Cambria" w:eastAsia="Times New Roman" w:hAnsi="Cambria" w:cs="Arial"/>
          <w:lang w:eastAsia="sr-Latn-CS"/>
        </w:rPr>
      </w:pPr>
      <w:r w:rsidRPr="009121F2">
        <w:rPr>
          <w:rFonts w:ascii="Cambria" w:eastAsia="Times New Roman" w:hAnsi="Cambria" w:cs="Arial"/>
          <w:lang w:val="sr-Cyrl-CS" w:eastAsia="sr-Latn-CS"/>
        </w:rPr>
        <w:t xml:space="preserve">          </w:t>
      </w:r>
    </w:p>
    <w:p w:rsidR="00646C8D" w:rsidRPr="007577A0" w:rsidRDefault="00646C8D" w:rsidP="00646C8D">
      <w:pPr>
        <w:ind w:left="0" w:right="-517"/>
        <w:jc w:val="both"/>
        <w:rPr>
          <w:rFonts w:ascii="Times New Roman" w:eastAsia="Times New Roman" w:hAnsi="Times New Roman"/>
          <w:lang w:val="sr-Cyrl-CS" w:eastAsia="sr-Latn-CS"/>
        </w:rPr>
      </w:pPr>
      <w:bookmarkStart w:id="10" w:name="_Toc461104582"/>
      <w:r w:rsidRPr="007577A0">
        <w:rPr>
          <w:rFonts w:ascii="Times New Roman" w:eastAsia="Times New Roman" w:hAnsi="Times New Roman"/>
          <w:lang w:val="sr-Cyrl-CS" w:eastAsia="sr-Latn-CS"/>
        </w:rPr>
        <w:t>У протеклој радној години урађено је следеће:</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Урађена је изолација и фасада на објекту у Ражњу</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Унутар објекта у Ражњу хоблован је паркет у свим радним собама а у једној је постављен ламинат</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У целом објекту у Ражњу замењена је целокупна расвета</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Окречене су све радне собе, сала и ходници у објекту у Ражњу</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Замењена су унутрашња врата  радних соба, ходника, тоалета</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Урађен је преградни зид између ходника и радне собе млађе средње групе</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Набављен  је заливни систем за двориште вртића</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Постављене су нове завесе и нови теписи у радним собама и сали вртића</w:t>
      </w:r>
    </w:p>
    <w:p w:rsidR="00646C8D" w:rsidRPr="007577A0" w:rsidRDefault="00646C8D" w:rsidP="00DA2FCB">
      <w:pPr>
        <w:pStyle w:val="ListParagraph"/>
        <w:numPr>
          <w:ilvl w:val="0"/>
          <w:numId w:val="36"/>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Набављен је намештај за собе и то:</w:t>
      </w:r>
    </w:p>
    <w:p w:rsidR="00646C8D" w:rsidRPr="007577A0" w:rsidRDefault="00646C8D" w:rsidP="00DA2FCB">
      <w:pPr>
        <w:pStyle w:val="ListParagraph"/>
        <w:numPr>
          <w:ilvl w:val="0"/>
          <w:numId w:val="35"/>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ормари за дидактички материјал и литературу</w:t>
      </w:r>
    </w:p>
    <w:p w:rsidR="00646C8D" w:rsidRPr="007577A0" w:rsidRDefault="00646C8D" w:rsidP="00DA2FCB">
      <w:pPr>
        <w:pStyle w:val="ListParagraph"/>
        <w:numPr>
          <w:ilvl w:val="0"/>
          <w:numId w:val="35"/>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ормари за дечије креветиће</w:t>
      </w:r>
    </w:p>
    <w:p w:rsidR="00646C8D" w:rsidRPr="007577A0" w:rsidRDefault="00646C8D" w:rsidP="00DA2FCB">
      <w:pPr>
        <w:pStyle w:val="ListParagraph"/>
        <w:numPr>
          <w:ilvl w:val="0"/>
          <w:numId w:val="35"/>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ормарићи за дечију гардеробу у ходницима ППП и јаслене групе</w:t>
      </w:r>
    </w:p>
    <w:p w:rsidR="00646C8D" w:rsidRPr="007577A0" w:rsidRDefault="00646C8D" w:rsidP="00DA2FCB">
      <w:pPr>
        <w:pStyle w:val="ListParagraph"/>
        <w:numPr>
          <w:ilvl w:val="0"/>
          <w:numId w:val="35"/>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пулт за пресвлачење за јаслену групу</w:t>
      </w:r>
    </w:p>
    <w:p w:rsidR="00646C8D" w:rsidRPr="007577A0" w:rsidRDefault="00646C8D" w:rsidP="00DA2FCB">
      <w:pPr>
        <w:pStyle w:val="ListParagraph"/>
        <w:numPr>
          <w:ilvl w:val="0"/>
          <w:numId w:val="35"/>
        </w:numPr>
        <w:ind w:right="-517"/>
        <w:jc w:val="both"/>
        <w:rPr>
          <w:rFonts w:ascii="Times New Roman" w:eastAsia="Times New Roman" w:hAnsi="Times New Roman"/>
          <w:lang w:eastAsia="sr-Latn-CS"/>
        </w:rPr>
      </w:pPr>
      <w:r w:rsidRPr="007577A0">
        <w:rPr>
          <w:rFonts w:ascii="Times New Roman" w:eastAsia="Times New Roman" w:hAnsi="Times New Roman"/>
          <w:lang w:eastAsia="sr-Latn-CS"/>
        </w:rPr>
        <w:t>столови и столице за јаслену групу</w:t>
      </w:r>
    </w:p>
    <w:p w:rsidR="00646C8D" w:rsidRPr="007577A0" w:rsidRDefault="00646C8D" w:rsidP="00DA2FCB">
      <w:pPr>
        <w:pStyle w:val="ListParagraph"/>
        <w:numPr>
          <w:ilvl w:val="0"/>
          <w:numId w:val="35"/>
        </w:numPr>
        <w:ind w:right="-517"/>
        <w:jc w:val="both"/>
        <w:rPr>
          <w:rFonts w:ascii="Times New Roman" w:eastAsia="Times New Roman" w:hAnsi="Times New Roman"/>
          <w:lang w:eastAsia="sr-Latn-CS"/>
        </w:rPr>
      </w:pPr>
      <w:proofErr w:type="gramStart"/>
      <w:r w:rsidRPr="007577A0">
        <w:rPr>
          <w:rFonts w:ascii="Times New Roman" w:eastAsia="Times New Roman" w:hAnsi="Times New Roman"/>
          <w:lang w:eastAsia="sr-Latn-CS"/>
        </w:rPr>
        <w:t>набављена</w:t>
      </w:r>
      <w:proofErr w:type="gramEnd"/>
      <w:r w:rsidRPr="007577A0">
        <w:rPr>
          <w:rFonts w:ascii="Times New Roman" w:eastAsia="Times New Roman" w:hAnsi="Times New Roman"/>
          <w:lang w:eastAsia="sr-Latn-CS"/>
        </w:rPr>
        <w:t xml:space="preserve"> су 2 мобилијара за двориште вртића у Ражњу.</w:t>
      </w:r>
    </w:p>
    <w:p w:rsidR="00BE2D28" w:rsidRPr="00BE2D28" w:rsidRDefault="00BE2D28" w:rsidP="008D4D45">
      <w:pPr>
        <w:ind w:left="0" w:right="0"/>
        <w:rPr>
          <w:lang w:val="sr-Cyrl-CS" w:eastAsia="sr-Latn-CS"/>
        </w:rPr>
      </w:pPr>
    </w:p>
    <w:p w:rsidR="008D4D45" w:rsidRDefault="008D4D45" w:rsidP="008D4D45">
      <w:pPr>
        <w:pStyle w:val="Heading1"/>
        <w:spacing w:before="0" w:after="0"/>
        <w:ind w:left="0" w:right="0"/>
        <w:jc w:val="center"/>
        <w:rPr>
          <w:sz w:val="24"/>
          <w:szCs w:val="24"/>
          <w:lang w:val="sr-Cyrl-CS" w:eastAsia="sr-Latn-CS"/>
        </w:rPr>
      </w:pPr>
    </w:p>
    <w:p w:rsidR="0012412C" w:rsidRDefault="0012412C" w:rsidP="0012412C">
      <w:pPr>
        <w:rPr>
          <w:lang w:val="sr-Cyrl-CS" w:eastAsia="sr-Latn-CS"/>
        </w:rPr>
      </w:pPr>
    </w:p>
    <w:p w:rsidR="0012412C" w:rsidRDefault="0012412C" w:rsidP="0012412C">
      <w:pPr>
        <w:rPr>
          <w:lang w:val="sr-Cyrl-CS" w:eastAsia="sr-Latn-CS"/>
        </w:rPr>
      </w:pPr>
    </w:p>
    <w:p w:rsidR="0012412C" w:rsidRDefault="0012412C" w:rsidP="0012412C">
      <w:pPr>
        <w:rPr>
          <w:lang w:val="sr-Cyrl-CS" w:eastAsia="sr-Latn-CS"/>
        </w:rPr>
      </w:pPr>
    </w:p>
    <w:p w:rsidR="0012412C" w:rsidRDefault="0012412C" w:rsidP="0012412C">
      <w:pPr>
        <w:rPr>
          <w:lang w:val="sr-Cyrl-CS" w:eastAsia="sr-Latn-CS"/>
        </w:rPr>
      </w:pPr>
    </w:p>
    <w:p w:rsidR="0012412C" w:rsidRPr="0012412C" w:rsidRDefault="0012412C" w:rsidP="0012412C">
      <w:pPr>
        <w:rPr>
          <w:lang w:val="sr-Cyrl-CS" w:eastAsia="sr-Latn-CS"/>
        </w:rPr>
      </w:pPr>
    </w:p>
    <w:p w:rsidR="008D4D45" w:rsidRDefault="008D4D45" w:rsidP="008D4D45">
      <w:pPr>
        <w:pStyle w:val="Heading1"/>
        <w:spacing w:before="0" w:after="0"/>
        <w:ind w:left="0" w:right="0"/>
        <w:jc w:val="center"/>
        <w:rPr>
          <w:sz w:val="24"/>
          <w:szCs w:val="24"/>
          <w:lang w:val="sr-Cyrl-CS" w:eastAsia="sr-Latn-CS"/>
        </w:rPr>
      </w:pPr>
    </w:p>
    <w:p w:rsidR="00A13158" w:rsidRPr="0012412C" w:rsidRDefault="00A13158" w:rsidP="008D4D45">
      <w:pPr>
        <w:pStyle w:val="Heading1"/>
        <w:spacing w:before="0" w:after="0"/>
        <w:ind w:left="0" w:right="0"/>
        <w:jc w:val="center"/>
        <w:rPr>
          <w:lang w:val="sr-Cyrl-CS" w:eastAsia="sr-Latn-CS"/>
        </w:rPr>
      </w:pPr>
      <w:r w:rsidRPr="0012412C">
        <w:rPr>
          <w:lang w:val="sr-Cyrl-CS" w:eastAsia="sr-Latn-CS"/>
        </w:rPr>
        <w:t>4. ЗАДАЦИ  НА УНАПРЕЂИВАЊУ  УСЛОВА  ЗА</w:t>
      </w:r>
      <w:bookmarkEnd w:id="10"/>
    </w:p>
    <w:p w:rsidR="00A13158" w:rsidRPr="0012412C" w:rsidRDefault="00A13158" w:rsidP="008D4D45">
      <w:pPr>
        <w:pStyle w:val="Heading1"/>
        <w:spacing w:before="0" w:after="0"/>
        <w:ind w:left="0" w:right="0"/>
        <w:jc w:val="center"/>
        <w:rPr>
          <w:lang w:val="sr-Cyrl-CS" w:eastAsia="sr-Latn-CS"/>
        </w:rPr>
      </w:pPr>
      <w:bookmarkStart w:id="11" w:name="_Toc461104583"/>
      <w:r w:rsidRPr="0012412C">
        <w:rPr>
          <w:lang w:val="sr-Cyrl-CS" w:eastAsia="sr-Latn-CS"/>
        </w:rPr>
        <w:t>ОСТВАРИВАЊЕ ДЕЛАТНОСТИ</w:t>
      </w:r>
      <w:bookmarkEnd w:id="11"/>
    </w:p>
    <w:p w:rsidR="00BE2D28" w:rsidRPr="0012412C" w:rsidRDefault="00BE2D28" w:rsidP="008D4D45">
      <w:pPr>
        <w:ind w:left="0" w:right="0"/>
        <w:rPr>
          <w:sz w:val="32"/>
          <w:szCs w:val="32"/>
          <w:lang w:val="sr-Cyrl-CS" w:eastAsia="sr-Latn-CS"/>
        </w:rPr>
      </w:pPr>
    </w:p>
    <w:p w:rsidR="00A13158" w:rsidRPr="0012412C" w:rsidRDefault="00A13158" w:rsidP="008D4D45">
      <w:pPr>
        <w:pStyle w:val="Heading2"/>
        <w:ind w:left="0" w:right="0"/>
        <w:jc w:val="center"/>
        <w:rPr>
          <w:i w:val="0"/>
          <w:lang w:val="sr-Cyrl-CS" w:eastAsia="sr-Latn-CS"/>
        </w:rPr>
      </w:pPr>
      <w:bookmarkStart w:id="12" w:name="_Toc461104584"/>
      <w:r w:rsidRPr="0012412C">
        <w:rPr>
          <w:i w:val="0"/>
          <w:lang w:val="sr-Cyrl-CS" w:eastAsia="sr-Latn-CS"/>
        </w:rPr>
        <w:t>4.1.</w:t>
      </w:r>
      <w:r w:rsidRPr="0012412C">
        <w:rPr>
          <w:i w:val="0"/>
          <w:lang w:eastAsia="sr-Latn-CS"/>
        </w:rPr>
        <w:t xml:space="preserve"> </w:t>
      </w:r>
      <w:r w:rsidRPr="0012412C">
        <w:rPr>
          <w:i w:val="0"/>
          <w:lang w:val="sr-Cyrl-CS" w:eastAsia="sr-Latn-CS"/>
        </w:rPr>
        <w:t>И</w:t>
      </w:r>
      <w:r w:rsidR="0012412C" w:rsidRPr="0012412C">
        <w:rPr>
          <w:i w:val="0"/>
          <w:lang w:val="sr-Cyrl-CS" w:eastAsia="sr-Latn-CS"/>
        </w:rPr>
        <w:t>НВЕСТИЦИОНО ОДРЖАВАЊЕ, УРЕЂЕЊЕ ДВОРИШТА И ОБЈЕКТА</w:t>
      </w:r>
      <w:bookmarkEnd w:id="12"/>
    </w:p>
    <w:p w:rsidR="00BE2D28" w:rsidRPr="009121F2" w:rsidRDefault="00BE2D28" w:rsidP="008D4D45">
      <w:pPr>
        <w:ind w:left="0" w:right="0"/>
        <w:rPr>
          <w:rFonts w:ascii="Cambria" w:eastAsia="Times New Roman" w:hAnsi="Cambria" w:cs="Arial"/>
          <w:b/>
          <w:lang w:val="sr-Cyrl-CS" w:eastAsia="sr-Latn-CS"/>
        </w:rPr>
      </w:pPr>
    </w:p>
    <w:p w:rsidR="00A13158" w:rsidRDefault="00A13158" w:rsidP="0036783E">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У овој години неопходно је усмерити знатна финансијска сред</w:t>
      </w:r>
      <w:r w:rsidR="0036783E">
        <w:rPr>
          <w:rFonts w:ascii="Cambria" w:eastAsia="Times New Roman" w:hAnsi="Cambria" w:cs="Arial"/>
          <w:lang w:val="sr-Cyrl-CS" w:eastAsia="sr-Latn-CS"/>
        </w:rPr>
        <w:t>ства за инвестициона одржавања</w:t>
      </w:r>
      <w:r w:rsidR="0036783E">
        <w:rPr>
          <w:rFonts w:ascii="Cambria" w:eastAsia="Times New Roman" w:hAnsi="Cambria" w:cs="Arial"/>
          <w:lang w:eastAsia="sr-Latn-CS"/>
        </w:rPr>
        <w:t xml:space="preserve">  </w:t>
      </w:r>
      <w:r w:rsidR="0036783E" w:rsidRPr="00CC6965">
        <w:rPr>
          <w:rFonts w:ascii="Cambria" w:eastAsia="Times New Roman" w:hAnsi="Cambria" w:cs="Arial"/>
          <w:lang w:eastAsia="sr-Latn-CS"/>
        </w:rPr>
        <w:t>п</w:t>
      </w:r>
      <w:r w:rsidRPr="00CC6965">
        <w:rPr>
          <w:rFonts w:ascii="Cambria" w:eastAsia="Times New Roman" w:hAnsi="Cambria" w:cs="Arial"/>
          <w:lang w:eastAsia="sr-Latn-CS"/>
        </w:rPr>
        <w:t>ланира се</w:t>
      </w:r>
      <w:r w:rsidR="0083050F" w:rsidRPr="00CC6965">
        <w:rPr>
          <w:rFonts w:ascii="Cambria" w:eastAsia="Times New Roman" w:hAnsi="Cambria" w:cs="Arial"/>
          <w:lang w:eastAsia="sr-Latn-CS"/>
        </w:rPr>
        <w:t xml:space="preserve"> реконструкција дворишта, набавка нових мобилијара за децу, адаптација појединих који су још увек у употреби и постављање гумених подлога испод справа</w:t>
      </w:r>
      <w:r w:rsidR="00041F31" w:rsidRPr="00CC6965">
        <w:rPr>
          <w:rFonts w:ascii="Cambria" w:eastAsia="Times New Roman" w:hAnsi="Cambria" w:cs="Arial"/>
          <w:lang w:eastAsia="sr-Latn-CS"/>
        </w:rPr>
        <w:t>.</w:t>
      </w:r>
    </w:p>
    <w:p w:rsidR="00CC6965" w:rsidRPr="00CC6965" w:rsidRDefault="00CC6965" w:rsidP="0036783E">
      <w:pPr>
        <w:ind w:left="0" w:right="0" w:firstLine="720"/>
        <w:jc w:val="both"/>
        <w:rPr>
          <w:rFonts w:ascii="Cambria" w:eastAsia="Times New Roman" w:hAnsi="Cambria" w:cs="Arial"/>
          <w:lang w:eastAsia="sr-Latn-CS"/>
        </w:rPr>
      </w:pPr>
      <w:r>
        <w:rPr>
          <w:rFonts w:ascii="Cambria" w:eastAsia="Times New Roman" w:hAnsi="Cambria" w:cs="Arial"/>
          <w:lang w:eastAsia="sr-Latn-CS"/>
        </w:rPr>
        <w:t>Осим тога, планира се набавка неке техничке опреме, намештај за поједине собе као и опремање библиотеке за родитеље.</w:t>
      </w:r>
    </w:p>
    <w:p w:rsidR="00BE2D28" w:rsidRDefault="00BE2D28" w:rsidP="008D4D45">
      <w:pPr>
        <w:pStyle w:val="Heading2"/>
        <w:ind w:left="567" w:right="0"/>
        <w:jc w:val="center"/>
        <w:rPr>
          <w:i w:val="0"/>
          <w:sz w:val="24"/>
          <w:szCs w:val="24"/>
          <w:lang w:val="sr-Cyrl-CS" w:eastAsia="sr-Latn-CS"/>
        </w:rPr>
      </w:pPr>
      <w:bookmarkStart w:id="13" w:name="_Toc461104585"/>
    </w:p>
    <w:p w:rsidR="00A13158" w:rsidRPr="0012412C" w:rsidRDefault="00A13158" w:rsidP="008D4D45">
      <w:pPr>
        <w:pStyle w:val="Heading2"/>
        <w:ind w:left="567" w:right="0"/>
        <w:jc w:val="center"/>
        <w:rPr>
          <w:i w:val="0"/>
          <w:lang w:eastAsia="sr-Latn-CS"/>
        </w:rPr>
      </w:pPr>
      <w:r w:rsidRPr="0012412C">
        <w:rPr>
          <w:i w:val="0"/>
          <w:lang w:val="sr-Cyrl-CS" w:eastAsia="sr-Latn-CS"/>
        </w:rPr>
        <w:t>4.2.</w:t>
      </w:r>
      <w:r w:rsidRPr="0012412C">
        <w:rPr>
          <w:i w:val="0"/>
          <w:lang w:eastAsia="sr-Latn-CS"/>
        </w:rPr>
        <w:t xml:space="preserve"> </w:t>
      </w:r>
      <w:r w:rsidRPr="0012412C">
        <w:rPr>
          <w:i w:val="0"/>
          <w:lang w:val="sr-Cyrl-CS" w:eastAsia="sr-Latn-CS"/>
        </w:rPr>
        <w:t>Н</w:t>
      </w:r>
      <w:r w:rsidR="0012412C" w:rsidRPr="0012412C">
        <w:rPr>
          <w:i w:val="0"/>
          <w:lang w:val="sr-Cyrl-CS" w:eastAsia="sr-Latn-CS"/>
        </w:rPr>
        <w:t>АБАВКА И ИЗРАДА ДИДАКТИЧКОГ МАТЕРИЈАЛА</w:t>
      </w:r>
      <w:bookmarkEnd w:id="13"/>
    </w:p>
    <w:p w:rsidR="00A13158" w:rsidRDefault="00A13158" w:rsidP="008D4D45">
      <w:pPr>
        <w:ind w:left="567" w:right="0" w:firstLine="720"/>
        <w:jc w:val="center"/>
        <w:rPr>
          <w:rFonts w:ascii="Cambria" w:eastAsia="Times New Roman" w:hAnsi="Cambria" w:cs="Arial"/>
          <w:b/>
          <w:shadow/>
          <w:lang w:eastAsia="sr-Latn-CS"/>
        </w:rPr>
      </w:pPr>
    </w:p>
    <w:p w:rsidR="00094D32" w:rsidRPr="00094D32" w:rsidRDefault="00094D32" w:rsidP="008D4D45">
      <w:pPr>
        <w:ind w:left="567" w:right="0" w:firstLine="720"/>
        <w:jc w:val="center"/>
        <w:rPr>
          <w:rFonts w:ascii="Cambria" w:eastAsia="Times New Roman" w:hAnsi="Cambria" w:cs="Arial"/>
          <w:b/>
          <w:shadow/>
          <w:lang w:eastAsia="sr-Latn-CS"/>
        </w:rPr>
      </w:pPr>
    </w:p>
    <w:p w:rsidR="00A13158" w:rsidRDefault="00A13158" w:rsidP="008D4D45">
      <w:pPr>
        <w:ind w:left="567"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Сваке године дидактички материјал мора да се обнавља. Све оно што може да се уради од приручног материјала, то ће васпитно особље </w:t>
      </w:r>
      <w:r>
        <w:rPr>
          <w:rFonts w:ascii="Cambria" w:eastAsia="Times New Roman" w:hAnsi="Cambria" w:cs="Arial"/>
          <w:lang w:val="sr-Cyrl-CS" w:eastAsia="sr-Latn-CS"/>
        </w:rPr>
        <w:t>само радити према потребама групе</w:t>
      </w:r>
      <w:r w:rsidRPr="009121F2">
        <w:rPr>
          <w:rFonts w:ascii="Cambria" w:eastAsia="Times New Roman" w:hAnsi="Cambria" w:cs="Arial"/>
          <w:lang w:val="sr-Cyrl-CS" w:eastAsia="sr-Latn-CS"/>
        </w:rPr>
        <w:t>. Куповаћемо само оно што не можемо сами да направимо. Поправка постојећег дидактичког материјала и играчака је трајни задатак. Ове радне године опремићемо  све васпитне групе  играчкама  из програма "Пертини“ :</w:t>
      </w:r>
    </w:p>
    <w:p w:rsidR="00BE2D28" w:rsidRPr="009121F2" w:rsidRDefault="00BE2D28" w:rsidP="008D4D45">
      <w:pPr>
        <w:ind w:left="567" w:right="0" w:firstLine="720"/>
        <w:jc w:val="both"/>
        <w:rPr>
          <w:rFonts w:ascii="Cambria" w:eastAsia="Times New Roman" w:hAnsi="Cambria" w:cs="Arial"/>
          <w:lang w:eastAsia="sr-Latn-CS"/>
        </w:rPr>
      </w:pPr>
    </w:p>
    <w:p w:rsidR="00A13158" w:rsidRPr="0057738B" w:rsidRDefault="00A13158" w:rsidP="005444E4">
      <w:pPr>
        <w:numPr>
          <w:ilvl w:val="0"/>
          <w:numId w:val="4"/>
        </w:numPr>
        <w:tabs>
          <w:tab w:val="clear" w:pos="540"/>
          <w:tab w:val="num" w:pos="851"/>
        </w:tabs>
        <w:autoSpaceDE w:val="0"/>
        <w:autoSpaceDN w:val="0"/>
        <w:ind w:left="567" w:right="0" w:hanging="114"/>
        <w:jc w:val="both"/>
        <w:rPr>
          <w:rFonts w:ascii="Cambria" w:eastAsia="Times New Roman" w:hAnsi="Cambria" w:cs="Arial"/>
          <w:lang w:val="sr-Cyrl-CS" w:eastAsia="sr-Latn-CS"/>
        </w:rPr>
      </w:pPr>
      <w:r w:rsidRPr="0057738B">
        <w:rPr>
          <w:rFonts w:ascii="Cambria" w:eastAsia="Times New Roman" w:hAnsi="Cambria" w:cs="Arial"/>
          <w:lang w:val="sr-Cyrl-CS" w:eastAsia="sr-Latn-CS"/>
        </w:rPr>
        <w:t>саобраћајне играчке,</w:t>
      </w:r>
    </w:p>
    <w:p w:rsidR="00A13158" w:rsidRPr="0057738B" w:rsidRDefault="00A13158" w:rsidP="005444E4">
      <w:pPr>
        <w:numPr>
          <w:ilvl w:val="0"/>
          <w:numId w:val="4"/>
        </w:numPr>
        <w:tabs>
          <w:tab w:val="clear" w:pos="540"/>
          <w:tab w:val="num" w:pos="851"/>
        </w:tabs>
        <w:autoSpaceDE w:val="0"/>
        <w:autoSpaceDN w:val="0"/>
        <w:ind w:left="567" w:right="0" w:hanging="114"/>
        <w:jc w:val="both"/>
        <w:rPr>
          <w:rFonts w:ascii="Cambria" w:eastAsia="Times New Roman" w:hAnsi="Cambria" w:cs="Arial"/>
          <w:lang w:val="sr-Cyrl-CS" w:eastAsia="sr-Latn-CS"/>
        </w:rPr>
      </w:pPr>
      <w:r w:rsidRPr="0057738B">
        <w:rPr>
          <w:rFonts w:ascii="Cambria" w:eastAsia="Times New Roman" w:hAnsi="Cambria" w:cs="Arial"/>
          <w:lang w:val="sr-Cyrl-CS" w:eastAsia="sr-Latn-CS"/>
        </w:rPr>
        <w:t>колица са луткама,</w:t>
      </w:r>
    </w:p>
    <w:p w:rsidR="00A13158" w:rsidRPr="0057738B" w:rsidRDefault="00A13158" w:rsidP="005444E4">
      <w:pPr>
        <w:numPr>
          <w:ilvl w:val="0"/>
          <w:numId w:val="4"/>
        </w:numPr>
        <w:tabs>
          <w:tab w:val="clear" w:pos="540"/>
          <w:tab w:val="num" w:pos="851"/>
        </w:tabs>
        <w:autoSpaceDE w:val="0"/>
        <w:autoSpaceDN w:val="0"/>
        <w:ind w:left="567" w:right="0" w:hanging="114"/>
        <w:jc w:val="both"/>
        <w:rPr>
          <w:rFonts w:ascii="Cambria" w:eastAsia="Times New Roman" w:hAnsi="Cambria" w:cs="Arial"/>
          <w:lang w:val="sr-Cyrl-CS" w:eastAsia="sr-Latn-CS"/>
        </w:rPr>
      </w:pPr>
      <w:r w:rsidRPr="0057738B">
        <w:rPr>
          <w:rFonts w:ascii="Cambria" w:eastAsia="Times New Roman" w:hAnsi="Cambria" w:cs="Arial"/>
          <w:lang w:val="sr-Cyrl-CS" w:eastAsia="sr-Latn-CS"/>
        </w:rPr>
        <w:t>играчке за физичке активности,</w:t>
      </w:r>
    </w:p>
    <w:p w:rsidR="00A13158" w:rsidRPr="0057738B" w:rsidRDefault="00A13158" w:rsidP="005444E4">
      <w:pPr>
        <w:numPr>
          <w:ilvl w:val="0"/>
          <w:numId w:val="4"/>
        </w:numPr>
        <w:tabs>
          <w:tab w:val="clear" w:pos="540"/>
          <w:tab w:val="num" w:pos="851"/>
        </w:tabs>
        <w:autoSpaceDE w:val="0"/>
        <w:autoSpaceDN w:val="0"/>
        <w:ind w:left="567" w:right="0" w:hanging="114"/>
        <w:jc w:val="both"/>
        <w:rPr>
          <w:rFonts w:ascii="Cambria" w:eastAsia="Times New Roman" w:hAnsi="Cambria" w:cs="Arial"/>
          <w:lang w:val="sr-Cyrl-CS" w:eastAsia="sr-Latn-CS"/>
        </w:rPr>
      </w:pPr>
      <w:r w:rsidRPr="0057738B">
        <w:rPr>
          <w:rFonts w:ascii="Cambria" w:eastAsia="Times New Roman" w:hAnsi="Cambria" w:cs="Arial"/>
          <w:lang w:val="sr-Cyrl-CS" w:eastAsia="sr-Latn-CS"/>
        </w:rPr>
        <w:t>друштвене игре,</w:t>
      </w:r>
    </w:p>
    <w:p w:rsidR="00A13158" w:rsidRPr="0057738B" w:rsidRDefault="00A13158" w:rsidP="005444E4">
      <w:pPr>
        <w:numPr>
          <w:ilvl w:val="0"/>
          <w:numId w:val="4"/>
        </w:numPr>
        <w:tabs>
          <w:tab w:val="clear" w:pos="540"/>
          <w:tab w:val="num" w:pos="851"/>
        </w:tabs>
        <w:autoSpaceDE w:val="0"/>
        <w:autoSpaceDN w:val="0"/>
        <w:ind w:left="567" w:right="0" w:hanging="114"/>
        <w:jc w:val="both"/>
        <w:rPr>
          <w:rFonts w:ascii="Cambria" w:eastAsia="Times New Roman" w:hAnsi="Cambria" w:cs="Arial"/>
          <w:lang w:val="sr-Cyrl-CS" w:eastAsia="sr-Latn-CS"/>
        </w:rPr>
      </w:pPr>
      <w:r w:rsidRPr="0057738B">
        <w:rPr>
          <w:rFonts w:ascii="Cambria" w:eastAsia="Times New Roman" w:hAnsi="Cambria" w:cs="Arial"/>
          <w:lang w:val="sr-Cyrl-CS" w:eastAsia="sr-Latn-CS"/>
        </w:rPr>
        <w:t>конструктори,</w:t>
      </w:r>
    </w:p>
    <w:p w:rsidR="00A13158" w:rsidRPr="0057738B" w:rsidRDefault="00A13158" w:rsidP="005444E4">
      <w:pPr>
        <w:numPr>
          <w:ilvl w:val="0"/>
          <w:numId w:val="4"/>
        </w:numPr>
        <w:tabs>
          <w:tab w:val="clear" w:pos="540"/>
          <w:tab w:val="num" w:pos="851"/>
        </w:tabs>
        <w:autoSpaceDE w:val="0"/>
        <w:autoSpaceDN w:val="0"/>
        <w:ind w:left="567" w:right="0" w:hanging="114"/>
        <w:jc w:val="both"/>
        <w:rPr>
          <w:rFonts w:ascii="Cambria" w:eastAsia="Times New Roman" w:hAnsi="Cambria" w:cs="Arial"/>
          <w:lang w:val="sr-Cyrl-CS" w:eastAsia="sr-Latn-CS"/>
        </w:rPr>
      </w:pPr>
      <w:r w:rsidRPr="0057738B">
        <w:rPr>
          <w:rFonts w:ascii="Cambria" w:eastAsia="Times New Roman" w:hAnsi="Cambria" w:cs="Arial"/>
          <w:lang w:val="sr-Cyrl-CS" w:eastAsia="sr-Latn-CS"/>
        </w:rPr>
        <w:t xml:space="preserve">слагалице и </w:t>
      </w:r>
    </w:p>
    <w:p w:rsidR="00A13158" w:rsidRPr="000353D2" w:rsidRDefault="00A13158" w:rsidP="005444E4">
      <w:pPr>
        <w:numPr>
          <w:ilvl w:val="0"/>
          <w:numId w:val="4"/>
        </w:numPr>
        <w:tabs>
          <w:tab w:val="clear" w:pos="540"/>
          <w:tab w:val="num" w:pos="851"/>
        </w:tabs>
        <w:autoSpaceDE w:val="0"/>
        <w:autoSpaceDN w:val="0"/>
        <w:ind w:left="567" w:right="0" w:hanging="114"/>
        <w:jc w:val="both"/>
        <w:rPr>
          <w:rFonts w:ascii="Cambria" w:eastAsia="Times New Roman" w:hAnsi="Cambria" w:cs="Arial"/>
          <w:lang w:val="sr-Cyrl-CS" w:eastAsia="sr-Latn-CS"/>
        </w:rPr>
      </w:pPr>
      <w:r w:rsidRPr="0057738B">
        <w:rPr>
          <w:rFonts w:ascii="Cambria" w:eastAsia="Times New Roman" w:hAnsi="Cambria" w:cs="Arial"/>
          <w:lang w:val="sr-Cyrl-CS" w:eastAsia="sr-Latn-CS"/>
        </w:rPr>
        <w:t>грађевински елементи</w:t>
      </w:r>
      <w:r w:rsidRPr="0057738B">
        <w:rPr>
          <w:rFonts w:ascii="Cambria" w:eastAsia="Times New Roman" w:hAnsi="Cambria" w:cs="Arial"/>
          <w:lang w:eastAsia="sr-Latn-CS"/>
        </w:rPr>
        <w:t>.</w:t>
      </w:r>
    </w:p>
    <w:p w:rsidR="000353D2" w:rsidRPr="00A87225" w:rsidRDefault="000353D2" w:rsidP="008D4D45">
      <w:pPr>
        <w:autoSpaceDE w:val="0"/>
        <w:autoSpaceDN w:val="0"/>
        <w:ind w:left="567" w:right="0"/>
        <w:jc w:val="both"/>
        <w:rPr>
          <w:rFonts w:ascii="Cambria" w:eastAsia="Times New Roman" w:hAnsi="Cambria" w:cs="Arial"/>
          <w:lang w:val="sr-Cyrl-CS" w:eastAsia="sr-Latn-CS"/>
        </w:rPr>
      </w:pPr>
    </w:p>
    <w:p w:rsidR="00BE2D28" w:rsidRDefault="00BE2D28" w:rsidP="008D4D45">
      <w:pPr>
        <w:ind w:left="567" w:right="0"/>
      </w:pPr>
      <w:bookmarkStart w:id="14" w:name="_Toc461104586"/>
    </w:p>
    <w:p w:rsidR="00094D32" w:rsidRDefault="00094D32" w:rsidP="008D4D45">
      <w:pPr>
        <w:ind w:left="567" w:right="0"/>
      </w:pPr>
    </w:p>
    <w:p w:rsidR="00094D32" w:rsidRDefault="00094D32" w:rsidP="008D4D45">
      <w:pPr>
        <w:ind w:left="567" w:right="0"/>
      </w:pPr>
    </w:p>
    <w:p w:rsidR="008D4D45" w:rsidRDefault="008D4D45" w:rsidP="008D4D45">
      <w:pPr>
        <w:ind w:left="567" w:right="0"/>
      </w:pPr>
    </w:p>
    <w:p w:rsidR="008D4D45" w:rsidRDefault="008D4D45" w:rsidP="008D4D45">
      <w:pPr>
        <w:ind w:left="567" w:right="0"/>
      </w:pPr>
    </w:p>
    <w:p w:rsidR="008D4D45" w:rsidRDefault="008D4D45" w:rsidP="008D4D45">
      <w:pPr>
        <w:ind w:left="567" w:right="0"/>
      </w:pPr>
    </w:p>
    <w:p w:rsidR="008D4D45" w:rsidRDefault="008D4D45" w:rsidP="008D4D45">
      <w:pPr>
        <w:ind w:left="567" w:right="0"/>
      </w:pPr>
    </w:p>
    <w:p w:rsidR="008D4D45" w:rsidRDefault="008D4D45" w:rsidP="008D4D45">
      <w:pPr>
        <w:ind w:left="0" w:right="0"/>
      </w:pPr>
    </w:p>
    <w:p w:rsidR="008D4D45" w:rsidRDefault="008D4D45" w:rsidP="008D4D45">
      <w:pPr>
        <w:ind w:left="0" w:right="0"/>
      </w:pPr>
    </w:p>
    <w:p w:rsidR="008D4D45" w:rsidRDefault="008D4D45" w:rsidP="008D4D45">
      <w:pPr>
        <w:ind w:left="0" w:right="0"/>
      </w:pPr>
    </w:p>
    <w:p w:rsidR="008D4D45" w:rsidRDefault="008D4D45" w:rsidP="008D4D45">
      <w:pPr>
        <w:ind w:left="0" w:right="0"/>
      </w:pPr>
    </w:p>
    <w:p w:rsidR="008D4D45" w:rsidRDefault="008D4D45" w:rsidP="008D4D45">
      <w:pPr>
        <w:ind w:left="0" w:right="0"/>
      </w:pPr>
    </w:p>
    <w:p w:rsidR="008D4D45" w:rsidRDefault="008D4D45" w:rsidP="008D4D45">
      <w:pPr>
        <w:ind w:left="0" w:right="0"/>
      </w:pPr>
    </w:p>
    <w:p w:rsidR="008D4D45" w:rsidRDefault="008D4D45" w:rsidP="008D4D45">
      <w:pPr>
        <w:ind w:left="0" w:right="0"/>
      </w:pPr>
    </w:p>
    <w:p w:rsidR="00F7632D" w:rsidRPr="0012412C" w:rsidRDefault="00F7632D" w:rsidP="0012412C">
      <w:pPr>
        <w:ind w:left="0"/>
        <w:rPr>
          <w:rFonts w:ascii="Cambria" w:hAnsi="Cambria"/>
          <w:b/>
          <w:sz w:val="40"/>
          <w:szCs w:val="40"/>
          <w:lang/>
        </w:rPr>
      </w:pPr>
      <w:bookmarkStart w:id="15" w:name="_Toc461104587"/>
      <w:bookmarkEnd w:id="14"/>
    </w:p>
    <w:p w:rsidR="0012412C" w:rsidRDefault="0012412C" w:rsidP="00F7632D">
      <w:pPr>
        <w:jc w:val="center"/>
        <w:rPr>
          <w:rFonts w:ascii="Cambria" w:hAnsi="Cambria"/>
          <w:b/>
          <w:sz w:val="28"/>
          <w:szCs w:val="28"/>
          <w:lang/>
        </w:rPr>
      </w:pPr>
    </w:p>
    <w:p w:rsidR="00F7632D" w:rsidRPr="0012412C" w:rsidRDefault="0012412C" w:rsidP="00F7632D">
      <w:pPr>
        <w:jc w:val="center"/>
        <w:rPr>
          <w:rFonts w:ascii="Cambria" w:hAnsi="Cambria"/>
          <w:b/>
          <w:sz w:val="32"/>
          <w:szCs w:val="32"/>
        </w:rPr>
      </w:pPr>
      <w:r>
        <w:rPr>
          <w:rFonts w:ascii="Cambria" w:hAnsi="Cambria"/>
          <w:b/>
          <w:sz w:val="32"/>
          <w:szCs w:val="32"/>
          <w:lang/>
        </w:rPr>
        <w:t xml:space="preserve">4.3. </w:t>
      </w:r>
      <w:r w:rsidR="00F7632D" w:rsidRPr="0012412C">
        <w:rPr>
          <w:rFonts w:ascii="Cambria" w:hAnsi="Cambria"/>
          <w:b/>
          <w:sz w:val="32"/>
          <w:szCs w:val="32"/>
        </w:rPr>
        <w:t>АКЦИОНИ ПЛАН ЗА 2019/20.ГОДИНУ</w:t>
      </w:r>
    </w:p>
    <w:p w:rsidR="0012412C" w:rsidRDefault="0012412C" w:rsidP="00F7632D">
      <w:pPr>
        <w:jc w:val="center"/>
        <w:rPr>
          <w:rFonts w:ascii="Cambria" w:hAnsi="Cambria"/>
          <w:b/>
          <w:i/>
          <w:sz w:val="24"/>
          <w:szCs w:val="24"/>
          <w:lang/>
        </w:rPr>
      </w:pPr>
    </w:p>
    <w:p w:rsidR="00F7632D" w:rsidRPr="00F7632D" w:rsidRDefault="00F7632D" w:rsidP="00F7632D">
      <w:pPr>
        <w:jc w:val="center"/>
        <w:rPr>
          <w:rFonts w:ascii="Cambria" w:hAnsi="Cambria"/>
          <w:b/>
          <w:i/>
          <w:sz w:val="24"/>
          <w:szCs w:val="24"/>
        </w:rPr>
      </w:pPr>
      <w:r w:rsidRPr="00F7632D">
        <w:rPr>
          <w:rFonts w:ascii="Cambria" w:hAnsi="Cambria"/>
          <w:b/>
          <w:i/>
          <w:sz w:val="24"/>
          <w:szCs w:val="24"/>
        </w:rPr>
        <w:t>(ИЗДВОЈЕН НА ОСНОВУ РАЗВОЈНОГ ПЛАНА 2019-2022.ГОДИНЕ)</w:t>
      </w:r>
    </w:p>
    <w:p w:rsidR="00F7632D" w:rsidRPr="00F7632D" w:rsidRDefault="00F7632D" w:rsidP="00F7632D">
      <w:pPr>
        <w:jc w:val="center"/>
        <w:rPr>
          <w:rFonts w:ascii="Cambria" w:hAnsi="Cambria"/>
          <w:b/>
          <w:i/>
          <w:sz w:val="24"/>
          <w:szCs w:val="24"/>
        </w:rPr>
      </w:pPr>
    </w:p>
    <w:p w:rsidR="00F7632D" w:rsidRDefault="00F7632D" w:rsidP="00F7632D">
      <w:pPr>
        <w:jc w:val="both"/>
        <w:rPr>
          <w:rFonts w:ascii="Cambria" w:hAnsi="Cambria"/>
          <w:b/>
          <w:i/>
          <w:lang/>
        </w:rPr>
      </w:pPr>
    </w:p>
    <w:p w:rsidR="0012412C" w:rsidRPr="0012412C" w:rsidRDefault="0012412C" w:rsidP="00F7632D">
      <w:pPr>
        <w:jc w:val="both"/>
        <w:rPr>
          <w:rFonts w:ascii="Cambria" w:hAnsi="Cambria"/>
          <w:b/>
          <w:i/>
          <w:lang/>
        </w:rPr>
      </w:pPr>
    </w:p>
    <w:p w:rsidR="00F7632D" w:rsidRDefault="00F7632D" w:rsidP="00F7632D">
      <w:pPr>
        <w:jc w:val="center"/>
        <w:rPr>
          <w:rFonts w:ascii="Cambria" w:hAnsi="Cambria"/>
          <w:b/>
          <w:i/>
          <w:lang/>
        </w:rPr>
      </w:pPr>
      <w:proofErr w:type="gramStart"/>
      <w:r w:rsidRPr="003D4E86">
        <w:rPr>
          <w:rFonts w:ascii="Cambria" w:hAnsi="Cambria"/>
          <w:b/>
          <w:i/>
        </w:rPr>
        <w:t>ОБЛАСТ 1.</w:t>
      </w:r>
      <w:proofErr w:type="gramEnd"/>
      <w:r w:rsidRPr="003D4E86">
        <w:rPr>
          <w:rFonts w:ascii="Cambria" w:hAnsi="Cambria"/>
          <w:b/>
          <w:i/>
        </w:rPr>
        <w:t xml:space="preserve"> </w:t>
      </w:r>
      <w:r>
        <w:rPr>
          <w:rFonts w:ascii="Cambria" w:hAnsi="Cambria"/>
          <w:b/>
          <w:i/>
        </w:rPr>
        <w:t>ВАСПИТНО-ОБРАЗОВНИ РАД</w:t>
      </w:r>
    </w:p>
    <w:p w:rsidR="0012412C" w:rsidRDefault="0012412C" w:rsidP="00F7632D">
      <w:pPr>
        <w:jc w:val="center"/>
        <w:rPr>
          <w:rFonts w:ascii="Cambria" w:hAnsi="Cambria"/>
          <w:b/>
          <w:i/>
          <w:lang/>
        </w:rPr>
      </w:pPr>
    </w:p>
    <w:p w:rsidR="0012412C" w:rsidRPr="0012412C" w:rsidRDefault="0012412C" w:rsidP="00F7632D">
      <w:pPr>
        <w:jc w:val="center"/>
        <w:rPr>
          <w:rFonts w:ascii="Cambria" w:hAnsi="Cambria"/>
          <w:b/>
          <w:i/>
          <w:lang/>
        </w:rPr>
      </w:pPr>
    </w:p>
    <w:p w:rsidR="00F7632D" w:rsidRPr="00EE4F20" w:rsidRDefault="00F7632D" w:rsidP="00DA2FCB">
      <w:pPr>
        <w:numPr>
          <w:ilvl w:val="0"/>
          <w:numId w:val="41"/>
        </w:numPr>
        <w:ind w:right="0" w:hanging="54"/>
        <w:jc w:val="both"/>
        <w:rPr>
          <w:rFonts w:ascii="Cambria" w:hAnsi="Cambria"/>
          <w:b/>
          <w:i/>
        </w:rPr>
      </w:pPr>
      <w:r>
        <w:rPr>
          <w:rFonts w:ascii="Cambria" w:hAnsi="Cambria"/>
          <w:b/>
          <w:i/>
        </w:rPr>
        <w:t xml:space="preserve"> </w:t>
      </w:r>
      <w:r w:rsidRPr="00EE4F20">
        <w:rPr>
          <w:rFonts w:ascii="Cambria" w:hAnsi="Cambria"/>
          <w:b/>
          <w:i/>
        </w:rPr>
        <w:t>Развојни циљ:</w:t>
      </w:r>
    </w:p>
    <w:p w:rsidR="00F7632D" w:rsidRDefault="00F7632D" w:rsidP="00F7632D">
      <w:pPr>
        <w:ind w:hanging="54"/>
        <w:jc w:val="both"/>
        <w:rPr>
          <w:rFonts w:ascii="Cambria" w:hAnsi="Cambria"/>
          <w:b/>
          <w:i/>
          <w:lang/>
        </w:rPr>
      </w:pPr>
      <w:r>
        <w:rPr>
          <w:rFonts w:ascii="Cambria" w:hAnsi="Cambria"/>
          <w:b/>
          <w:i/>
        </w:rPr>
        <w:t xml:space="preserve">   Унапредити процес планирања васпитно-образовног рада</w:t>
      </w:r>
    </w:p>
    <w:p w:rsidR="0012412C" w:rsidRPr="0012412C" w:rsidRDefault="0012412C" w:rsidP="00F7632D">
      <w:pPr>
        <w:ind w:hanging="54"/>
        <w:jc w:val="both"/>
        <w:rPr>
          <w:rFonts w:ascii="Cambria" w:hAnsi="Cambria"/>
          <w:b/>
          <w:i/>
          <w:lang/>
        </w:rPr>
      </w:pPr>
    </w:p>
    <w:tbl>
      <w:tblPr>
        <w:tblStyle w:val="TableGrid"/>
        <w:tblW w:w="10489" w:type="dxa"/>
        <w:tblLook w:val="04A0"/>
      </w:tblPr>
      <w:tblGrid>
        <w:gridCol w:w="2551"/>
        <w:gridCol w:w="4820"/>
        <w:gridCol w:w="1843"/>
        <w:gridCol w:w="1275"/>
      </w:tblGrid>
      <w:tr w:rsidR="00F7632D" w:rsidTr="00F7632D">
        <w:tc>
          <w:tcPr>
            <w:tcW w:w="2551" w:type="dxa"/>
          </w:tcPr>
          <w:p w:rsidR="00F7632D" w:rsidRPr="004C461F" w:rsidRDefault="00F7632D" w:rsidP="00673602">
            <w:pPr>
              <w:ind w:left="0"/>
              <w:rPr>
                <w:rFonts w:ascii="Cambria" w:hAnsi="Cambria"/>
                <w:b/>
                <w:sz w:val="20"/>
                <w:szCs w:val="20"/>
              </w:rPr>
            </w:pPr>
            <w:r>
              <w:rPr>
                <w:rFonts w:ascii="Cambria" w:hAnsi="Cambria"/>
                <w:b/>
                <w:sz w:val="20"/>
                <w:szCs w:val="20"/>
              </w:rPr>
              <w:t xml:space="preserve">          </w:t>
            </w:r>
            <w:r w:rsidRPr="004C461F">
              <w:rPr>
                <w:rFonts w:ascii="Cambria" w:hAnsi="Cambria"/>
                <w:b/>
                <w:sz w:val="20"/>
                <w:szCs w:val="20"/>
              </w:rPr>
              <w:t>Задатак</w:t>
            </w:r>
          </w:p>
        </w:tc>
        <w:tc>
          <w:tcPr>
            <w:tcW w:w="4820" w:type="dxa"/>
          </w:tcPr>
          <w:p w:rsidR="00F7632D" w:rsidRPr="004C461F" w:rsidRDefault="00F7632D" w:rsidP="00673602">
            <w:pPr>
              <w:ind w:left="0"/>
              <w:rPr>
                <w:rFonts w:ascii="Cambria" w:hAnsi="Cambria"/>
                <w:b/>
                <w:sz w:val="20"/>
                <w:szCs w:val="20"/>
              </w:rPr>
            </w:pPr>
            <w:r>
              <w:rPr>
                <w:rFonts w:ascii="Cambria" w:hAnsi="Cambria"/>
                <w:b/>
                <w:sz w:val="20"/>
                <w:szCs w:val="20"/>
              </w:rPr>
              <w:t xml:space="preserve">                                    </w:t>
            </w:r>
            <w:r w:rsidRPr="004C461F">
              <w:rPr>
                <w:rFonts w:ascii="Cambria" w:hAnsi="Cambria"/>
                <w:b/>
                <w:sz w:val="20"/>
                <w:szCs w:val="20"/>
              </w:rPr>
              <w:t>Активности</w:t>
            </w:r>
          </w:p>
        </w:tc>
        <w:tc>
          <w:tcPr>
            <w:tcW w:w="1843" w:type="dxa"/>
          </w:tcPr>
          <w:p w:rsidR="00F7632D" w:rsidRPr="004C461F" w:rsidRDefault="00F7632D" w:rsidP="00673602">
            <w:pPr>
              <w:ind w:left="0"/>
              <w:rPr>
                <w:rFonts w:ascii="Cambria" w:hAnsi="Cambria"/>
                <w:b/>
                <w:sz w:val="20"/>
                <w:szCs w:val="20"/>
              </w:rPr>
            </w:pPr>
            <w:r>
              <w:rPr>
                <w:rFonts w:ascii="Cambria" w:hAnsi="Cambria"/>
                <w:b/>
                <w:sz w:val="20"/>
                <w:szCs w:val="20"/>
              </w:rPr>
              <w:t xml:space="preserve">         </w:t>
            </w:r>
            <w:r w:rsidRPr="004C461F">
              <w:rPr>
                <w:rFonts w:ascii="Cambria" w:hAnsi="Cambria"/>
                <w:b/>
                <w:sz w:val="20"/>
                <w:szCs w:val="20"/>
              </w:rPr>
              <w:t>Носиоци</w:t>
            </w:r>
          </w:p>
        </w:tc>
        <w:tc>
          <w:tcPr>
            <w:tcW w:w="1275" w:type="dxa"/>
            <w:vAlign w:val="center"/>
          </w:tcPr>
          <w:p w:rsidR="00F7632D" w:rsidRPr="004C461F" w:rsidRDefault="00F7632D" w:rsidP="00673602">
            <w:pPr>
              <w:ind w:left="0" w:hanging="108"/>
              <w:rPr>
                <w:rFonts w:ascii="Cambria" w:hAnsi="Cambria"/>
                <w:b/>
                <w:sz w:val="20"/>
                <w:szCs w:val="20"/>
              </w:rPr>
            </w:pPr>
            <w:r>
              <w:rPr>
                <w:rFonts w:ascii="Cambria" w:hAnsi="Cambria"/>
                <w:b/>
                <w:sz w:val="20"/>
                <w:szCs w:val="20"/>
              </w:rPr>
              <w:t xml:space="preserve">       </w:t>
            </w:r>
            <w:r w:rsidRPr="004C461F">
              <w:rPr>
                <w:rFonts w:ascii="Cambria" w:hAnsi="Cambria"/>
                <w:b/>
                <w:sz w:val="20"/>
                <w:szCs w:val="20"/>
              </w:rPr>
              <w:t>Време</w:t>
            </w:r>
          </w:p>
          <w:p w:rsidR="00F7632D" w:rsidRPr="004C461F" w:rsidRDefault="00F7632D" w:rsidP="00673602">
            <w:pPr>
              <w:ind w:left="0" w:hanging="108"/>
              <w:rPr>
                <w:rFonts w:ascii="Cambria" w:hAnsi="Cambria"/>
                <w:b/>
                <w:sz w:val="20"/>
                <w:szCs w:val="20"/>
              </w:rPr>
            </w:pPr>
            <w:r>
              <w:rPr>
                <w:rFonts w:ascii="Cambria" w:hAnsi="Cambria"/>
                <w:b/>
                <w:sz w:val="20"/>
                <w:szCs w:val="20"/>
              </w:rPr>
              <w:t xml:space="preserve"> </w:t>
            </w:r>
            <w:r w:rsidRPr="004C461F">
              <w:rPr>
                <w:rFonts w:ascii="Cambria" w:hAnsi="Cambria"/>
                <w:b/>
                <w:sz w:val="20"/>
                <w:szCs w:val="20"/>
              </w:rPr>
              <w:t>реализације</w:t>
            </w:r>
          </w:p>
        </w:tc>
      </w:tr>
      <w:tr w:rsidR="00F7632D" w:rsidTr="00F7632D">
        <w:tc>
          <w:tcPr>
            <w:tcW w:w="2551" w:type="dxa"/>
            <w:vMerge w:val="restart"/>
          </w:tcPr>
          <w:p w:rsidR="00F7632D" w:rsidRPr="00AA0190" w:rsidRDefault="00F7632D" w:rsidP="00673602">
            <w:pPr>
              <w:ind w:left="0" w:right="-108"/>
              <w:rPr>
                <w:rFonts w:ascii="Cambria" w:hAnsi="Cambria"/>
                <w:b/>
                <w:sz w:val="20"/>
                <w:szCs w:val="20"/>
              </w:rPr>
            </w:pPr>
            <w:r w:rsidRPr="00AA0190">
              <w:rPr>
                <w:rFonts w:ascii="Cambria" w:hAnsi="Cambria"/>
                <w:b/>
                <w:sz w:val="20"/>
                <w:szCs w:val="20"/>
              </w:rPr>
              <w:t>Припрема планова и програма на основу резултата анализе остварености</w:t>
            </w:r>
            <w:r>
              <w:rPr>
                <w:rFonts w:ascii="Cambria" w:hAnsi="Cambria"/>
                <w:b/>
                <w:sz w:val="20"/>
                <w:szCs w:val="20"/>
              </w:rPr>
              <w:t xml:space="preserve"> </w:t>
            </w:r>
            <w:r w:rsidRPr="00AA0190">
              <w:rPr>
                <w:rFonts w:ascii="Cambria" w:hAnsi="Cambria"/>
                <w:b/>
                <w:sz w:val="20"/>
                <w:szCs w:val="20"/>
              </w:rPr>
              <w:t>програма у претходном периоду</w:t>
            </w:r>
          </w:p>
        </w:tc>
        <w:tc>
          <w:tcPr>
            <w:tcW w:w="4820" w:type="dxa"/>
          </w:tcPr>
          <w:p w:rsidR="00F7632D" w:rsidRPr="00AA0190" w:rsidRDefault="00F7632D" w:rsidP="00DA2FCB">
            <w:pPr>
              <w:pStyle w:val="ListParagraph"/>
              <w:numPr>
                <w:ilvl w:val="0"/>
                <w:numId w:val="40"/>
              </w:numPr>
              <w:ind w:left="176" w:hanging="176"/>
              <w:rPr>
                <w:rFonts w:ascii="Cambria" w:hAnsi="Cambria"/>
                <w:sz w:val="20"/>
                <w:szCs w:val="20"/>
              </w:rPr>
            </w:pPr>
            <w:r w:rsidRPr="00AA0190">
              <w:rPr>
                <w:rFonts w:ascii="Cambria" w:hAnsi="Cambria"/>
                <w:sz w:val="20"/>
                <w:szCs w:val="20"/>
              </w:rPr>
              <w:t xml:space="preserve">Извршити анализу остварености планираних </w:t>
            </w:r>
          </w:p>
          <w:p w:rsidR="00F7632D" w:rsidRDefault="00F7632D" w:rsidP="00673602">
            <w:pPr>
              <w:pStyle w:val="ListParagraph"/>
              <w:ind w:left="176" w:hanging="176"/>
              <w:rPr>
                <w:rFonts w:ascii="Cambria" w:hAnsi="Cambria"/>
                <w:sz w:val="20"/>
                <w:szCs w:val="20"/>
              </w:rPr>
            </w:pPr>
            <w:r w:rsidRPr="00AA0190">
              <w:rPr>
                <w:rFonts w:ascii="Cambria" w:hAnsi="Cambria"/>
                <w:sz w:val="20"/>
                <w:szCs w:val="20"/>
              </w:rPr>
              <w:t xml:space="preserve">активности и приоритета предвиђених Годишњим </w:t>
            </w:r>
            <w:r>
              <w:rPr>
                <w:rFonts w:ascii="Cambria" w:hAnsi="Cambria"/>
                <w:sz w:val="20"/>
                <w:szCs w:val="20"/>
              </w:rPr>
              <w:t xml:space="preserve"> </w:t>
            </w:r>
          </w:p>
          <w:p w:rsidR="00F7632D" w:rsidRPr="00AA0190" w:rsidRDefault="00F7632D" w:rsidP="00673602">
            <w:pPr>
              <w:pStyle w:val="ListParagraph"/>
              <w:ind w:left="176" w:hanging="176"/>
              <w:rPr>
                <w:rFonts w:ascii="Cambria" w:hAnsi="Cambria"/>
                <w:sz w:val="20"/>
                <w:szCs w:val="20"/>
              </w:rPr>
            </w:pPr>
            <w:r w:rsidRPr="00AA0190">
              <w:rPr>
                <w:rFonts w:ascii="Cambria" w:hAnsi="Cambria"/>
                <w:sz w:val="20"/>
                <w:szCs w:val="20"/>
              </w:rPr>
              <w:t>планом</w:t>
            </w:r>
          </w:p>
        </w:tc>
        <w:tc>
          <w:tcPr>
            <w:tcW w:w="1843" w:type="dxa"/>
          </w:tcPr>
          <w:p w:rsidR="00F7632D" w:rsidRDefault="00F7632D" w:rsidP="00673602">
            <w:pPr>
              <w:ind w:left="34" w:hanging="79"/>
              <w:jc w:val="both"/>
              <w:rPr>
                <w:rFonts w:ascii="Cambria" w:hAnsi="Cambria"/>
                <w:sz w:val="20"/>
                <w:szCs w:val="20"/>
              </w:rPr>
            </w:pPr>
            <w:r w:rsidRPr="008B6D10">
              <w:rPr>
                <w:rFonts w:ascii="Cambria" w:hAnsi="Cambria"/>
                <w:sz w:val="20"/>
                <w:szCs w:val="20"/>
              </w:rPr>
              <w:t>Директор, стручни</w:t>
            </w:r>
          </w:p>
          <w:p w:rsidR="00F7632D" w:rsidRDefault="00F7632D" w:rsidP="00673602">
            <w:pPr>
              <w:ind w:left="34" w:hanging="79"/>
              <w:jc w:val="both"/>
              <w:rPr>
                <w:rFonts w:ascii="Cambria" w:hAnsi="Cambria"/>
                <w:sz w:val="20"/>
                <w:szCs w:val="20"/>
              </w:rPr>
            </w:pPr>
            <w:r w:rsidRPr="008B6D10">
              <w:rPr>
                <w:rFonts w:ascii="Cambria" w:hAnsi="Cambria"/>
                <w:sz w:val="20"/>
                <w:szCs w:val="20"/>
              </w:rPr>
              <w:t xml:space="preserve"> сарадник,Тимови</w:t>
            </w:r>
          </w:p>
          <w:p w:rsidR="00F7632D" w:rsidRPr="00AA0190" w:rsidRDefault="00F7632D" w:rsidP="00673602">
            <w:pPr>
              <w:ind w:left="34" w:hanging="79"/>
              <w:jc w:val="both"/>
              <w:rPr>
                <w:rFonts w:ascii="Cambria" w:hAnsi="Cambria"/>
                <w:sz w:val="20"/>
                <w:szCs w:val="20"/>
              </w:rPr>
            </w:pPr>
            <w:r w:rsidRPr="008B6D10">
              <w:rPr>
                <w:rFonts w:ascii="Cambria" w:hAnsi="Cambria"/>
                <w:sz w:val="20"/>
                <w:szCs w:val="20"/>
              </w:rPr>
              <w:t xml:space="preserve"> на нивоу установе</w:t>
            </w:r>
          </w:p>
        </w:tc>
        <w:tc>
          <w:tcPr>
            <w:tcW w:w="1275" w:type="dxa"/>
          </w:tcPr>
          <w:p w:rsidR="00F7632D" w:rsidRDefault="00F7632D" w:rsidP="00673602">
            <w:pPr>
              <w:ind w:left="0" w:right="-108"/>
              <w:jc w:val="center"/>
              <w:rPr>
                <w:rFonts w:ascii="Cambria" w:hAnsi="Cambria"/>
                <w:sz w:val="20"/>
                <w:szCs w:val="20"/>
              </w:rPr>
            </w:pPr>
            <w:r>
              <w:rPr>
                <w:rFonts w:ascii="Cambria" w:hAnsi="Cambria"/>
                <w:sz w:val="20"/>
                <w:szCs w:val="20"/>
              </w:rPr>
              <w:t>Септембар-јул</w:t>
            </w:r>
          </w:p>
          <w:p w:rsidR="00F7632D" w:rsidRPr="004C461F" w:rsidRDefault="00F7632D" w:rsidP="00673602">
            <w:pPr>
              <w:ind w:left="0" w:right="-108"/>
              <w:jc w:val="center"/>
              <w:rPr>
                <w:rFonts w:ascii="Cambria" w:hAnsi="Cambria"/>
                <w:b/>
                <w:sz w:val="24"/>
                <w:szCs w:val="24"/>
              </w:rPr>
            </w:pPr>
            <w:r>
              <w:rPr>
                <w:rFonts w:ascii="Cambria" w:hAnsi="Cambria"/>
                <w:sz w:val="20"/>
                <w:szCs w:val="20"/>
              </w:rPr>
              <w:t>2019-2020</w:t>
            </w:r>
          </w:p>
        </w:tc>
      </w:tr>
      <w:tr w:rsidR="00F7632D" w:rsidTr="00F7632D">
        <w:tc>
          <w:tcPr>
            <w:tcW w:w="2551" w:type="dxa"/>
            <w:vMerge/>
          </w:tcPr>
          <w:p w:rsidR="00F7632D" w:rsidRDefault="00F7632D" w:rsidP="00673602">
            <w:pPr>
              <w:ind w:left="0"/>
              <w:jc w:val="center"/>
              <w:rPr>
                <w:rFonts w:ascii="Cambria" w:hAnsi="Cambria"/>
                <w:b/>
                <w:sz w:val="24"/>
                <w:szCs w:val="24"/>
              </w:rPr>
            </w:pPr>
          </w:p>
        </w:tc>
        <w:tc>
          <w:tcPr>
            <w:tcW w:w="4820" w:type="dxa"/>
          </w:tcPr>
          <w:p w:rsidR="00F7632D" w:rsidRPr="008B6D10" w:rsidRDefault="00F7632D" w:rsidP="00673602">
            <w:pPr>
              <w:ind w:right="-108" w:hanging="113"/>
              <w:rPr>
                <w:rFonts w:ascii="Cambria" w:hAnsi="Cambria"/>
                <w:sz w:val="20"/>
                <w:szCs w:val="20"/>
              </w:rPr>
            </w:pPr>
            <w:r w:rsidRPr="008B6D10">
              <w:rPr>
                <w:rFonts w:ascii="Cambria" w:hAnsi="Cambria"/>
                <w:sz w:val="20"/>
                <w:szCs w:val="20"/>
              </w:rPr>
              <w:t>2. На основу анализе остварености планирати реализацију активности и приоритетних задатака за наредни период</w:t>
            </w:r>
          </w:p>
        </w:tc>
        <w:tc>
          <w:tcPr>
            <w:tcW w:w="1843" w:type="dxa"/>
          </w:tcPr>
          <w:p w:rsidR="00F7632D" w:rsidRDefault="00F7632D" w:rsidP="00673602">
            <w:pPr>
              <w:ind w:left="34" w:hanging="79"/>
              <w:rPr>
                <w:rFonts w:ascii="Cambria" w:hAnsi="Cambria"/>
                <w:sz w:val="20"/>
                <w:szCs w:val="20"/>
              </w:rPr>
            </w:pPr>
            <w:r w:rsidRPr="008B6D10">
              <w:rPr>
                <w:rFonts w:ascii="Cambria" w:hAnsi="Cambria"/>
                <w:sz w:val="20"/>
                <w:szCs w:val="20"/>
              </w:rPr>
              <w:t xml:space="preserve">Директор, </w:t>
            </w:r>
          </w:p>
          <w:p w:rsidR="00F7632D" w:rsidRPr="004C461F" w:rsidRDefault="00F7632D" w:rsidP="00673602">
            <w:pPr>
              <w:ind w:left="34" w:hanging="79"/>
              <w:rPr>
                <w:rFonts w:ascii="Cambria" w:hAnsi="Cambria"/>
                <w:sz w:val="20"/>
                <w:szCs w:val="20"/>
              </w:rPr>
            </w:pPr>
            <w:r>
              <w:rPr>
                <w:rFonts w:ascii="Cambria" w:hAnsi="Cambria"/>
                <w:sz w:val="20"/>
                <w:szCs w:val="20"/>
              </w:rPr>
              <w:t>стручни сарадник</w:t>
            </w:r>
          </w:p>
          <w:p w:rsidR="00F7632D" w:rsidRPr="008B6D10" w:rsidRDefault="00F7632D" w:rsidP="00673602">
            <w:pPr>
              <w:ind w:left="34" w:hanging="79"/>
              <w:rPr>
                <w:rFonts w:ascii="Cambria" w:hAnsi="Cambria"/>
                <w:sz w:val="20"/>
                <w:szCs w:val="20"/>
              </w:rPr>
            </w:pPr>
          </w:p>
        </w:tc>
        <w:tc>
          <w:tcPr>
            <w:tcW w:w="1275" w:type="dxa"/>
          </w:tcPr>
          <w:p w:rsidR="00F7632D" w:rsidRDefault="00F7632D" w:rsidP="00673602">
            <w:pPr>
              <w:ind w:left="0" w:right="-108"/>
              <w:jc w:val="center"/>
              <w:rPr>
                <w:rFonts w:ascii="Cambria" w:hAnsi="Cambria"/>
                <w:sz w:val="20"/>
                <w:szCs w:val="20"/>
              </w:rPr>
            </w:pPr>
            <w:r>
              <w:rPr>
                <w:rFonts w:ascii="Cambria" w:hAnsi="Cambria"/>
                <w:sz w:val="20"/>
                <w:szCs w:val="20"/>
              </w:rPr>
              <w:t>Јул-август</w:t>
            </w:r>
          </w:p>
          <w:p w:rsidR="00F7632D" w:rsidRPr="004C461F" w:rsidRDefault="00F7632D" w:rsidP="00673602">
            <w:pPr>
              <w:ind w:left="0" w:right="-108"/>
              <w:jc w:val="center"/>
              <w:rPr>
                <w:rFonts w:ascii="Cambria" w:hAnsi="Cambria"/>
                <w:sz w:val="20"/>
                <w:szCs w:val="20"/>
              </w:rPr>
            </w:pPr>
            <w:r>
              <w:rPr>
                <w:rFonts w:ascii="Cambria" w:hAnsi="Cambria"/>
                <w:sz w:val="20"/>
                <w:szCs w:val="20"/>
              </w:rPr>
              <w:t>2020.</w:t>
            </w:r>
          </w:p>
        </w:tc>
      </w:tr>
      <w:tr w:rsidR="00F7632D" w:rsidTr="00F7632D">
        <w:tc>
          <w:tcPr>
            <w:tcW w:w="2551" w:type="dxa"/>
            <w:vMerge w:val="restart"/>
          </w:tcPr>
          <w:p w:rsidR="00F7632D" w:rsidRPr="00706664" w:rsidRDefault="00F7632D" w:rsidP="00673602">
            <w:pPr>
              <w:ind w:right="-77"/>
              <w:rPr>
                <w:rFonts w:ascii="Cambria" w:hAnsi="Cambria"/>
                <w:b/>
                <w:sz w:val="20"/>
                <w:szCs w:val="20"/>
              </w:rPr>
            </w:pPr>
            <w:r w:rsidRPr="00706664">
              <w:rPr>
                <w:rFonts w:ascii="Cambria" w:hAnsi="Cambria"/>
                <w:b/>
                <w:sz w:val="20"/>
                <w:szCs w:val="20"/>
              </w:rPr>
              <w:t>Оспособљавање васпитача за израду и примену инструмената за праћење дечјег развоја и напредовања</w:t>
            </w:r>
          </w:p>
        </w:tc>
        <w:tc>
          <w:tcPr>
            <w:tcW w:w="4820" w:type="dxa"/>
          </w:tcPr>
          <w:p w:rsidR="00F7632D" w:rsidRPr="00890B6E" w:rsidRDefault="00F7632D" w:rsidP="00DA2FCB">
            <w:pPr>
              <w:pStyle w:val="ListParagraph"/>
              <w:numPr>
                <w:ilvl w:val="0"/>
                <w:numId w:val="48"/>
              </w:numPr>
              <w:ind w:hanging="439"/>
              <w:jc w:val="both"/>
              <w:rPr>
                <w:rFonts w:ascii="Cambria" w:hAnsi="Cambria"/>
                <w:b/>
                <w:sz w:val="20"/>
                <w:szCs w:val="20"/>
              </w:rPr>
            </w:pPr>
            <w:r w:rsidRPr="00890B6E">
              <w:rPr>
                <w:rFonts w:ascii="Cambria" w:hAnsi="Cambria"/>
                <w:sz w:val="20"/>
                <w:szCs w:val="20"/>
              </w:rPr>
              <w:t xml:space="preserve">Избор акредитованог семинара или обуке </w:t>
            </w:r>
          </w:p>
          <w:p w:rsidR="00F7632D" w:rsidRPr="00890B6E" w:rsidRDefault="00F7632D" w:rsidP="00673602">
            <w:pPr>
              <w:pStyle w:val="ListParagraph"/>
              <w:ind w:left="473" w:hanging="439"/>
              <w:jc w:val="both"/>
              <w:rPr>
                <w:rFonts w:ascii="Cambria" w:hAnsi="Cambria"/>
                <w:b/>
                <w:sz w:val="20"/>
                <w:szCs w:val="20"/>
              </w:rPr>
            </w:pPr>
            <w:r w:rsidRPr="00890B6E">
              <w:rPr>
                <w:rFonts w:ascii="Cambria" w:hAnsi="Cambria"/>
                <w:sz w:val="20"/>
                <w:szCs w:val="20"/>
              </w:rPr>
              <w:t xml:space="preserve">на дату тему </w:t>
            </w:r>
            <w:r w:rsidRPr="00890B6E">
              <w:rPr>
                <w:rFonts w:ascii="Cambria" w:hAnsi="Cambria"/>
                <w:b/>
                <w:sz w:val="20"/>
                <w:szCs w:val="20"/>
              </w:rPr>
              <w:t xml:space="preserve">Израда и примена инструмената за </w:t>
            </w:r>
          </w:p>
          <w:p w:rsidR="00F7632D" w:rsidRPr="00890B6E" w:rsidRDefault="00F7632D" w:rsidP="00673602">
            <w:pPr>
              <w:pStyle w:val="ListParagraph"/>
              <w:ind w:left="473" w:hanging="439"/>
              <w:jc w:val="both"/>
              <w:rPr>
                <w:rFonts w:ascii="Cambria" w:hAnsi="Cambria"/>
                <w:b/>
                <w:sz w:val="20"/>
                <w:szCs w:val="20"/>
              </w:rPr>
            </w:pPr>
            <w:r w:rsidRPr="00890B6E">
              <w:rPr>
                <w:rFonts w:ascii="Cambria" w:hAnsi="Cambria"/>
                <w:b/>
                <w:sz w:val="20"/>
                <w:szCs w:val="20"/>
              </w:rPr>
              <w:t>праћење дечјег развоја и напредовања</w:t>
            </w:r>
          </w:p>
          <w:p w:rsidR="00F7632D" w:rsidRPr="009B2DD9" w:rsidRDefault="00F7632D" w:rsidP="00673602">
            <w:pPr>
              <w:ind w:hanging="439"/>
              <w:jc w:val="both"/>
              <w:rPr>
                <w:rFonts w:ascii="Cambria" w:hAnsi="Cambria"/>
                <w:sz w:val="20"/>
                <w:szCs w:val="20"/>
              </w:rPr>
            </w:pPr>
          </w:p>
        </w:tc>
        <w:tc>
          <w:tcPr>
            <w:tcW w:w="1843" w:type="dxa"/>
          </w:tcPr>
          <w:p w:rsidR="00F7632D" w:rsidRPr="00706664" w:rsidRDefault="00F7632D" w:rsidP="00673602">
            <w:pPr>
              <w:ind w:left="0"/>
              <w:jc w:val="both"/>
              <w:rPr>
                <w:rFonts w:ascii="Cambria" w:hAnsi="Cambria"/>
                <w:sz w:val="20"/>
                <w:szCs w:val="20"/>
              </w:rPr>
            </w:pPr>
            <w:r>
              <w:rPr>
                <w:rFonts w:ascii="Cambria" w:hAnsi="Cambria"/>
                <w:sz w:val="20"/>
                <w:szCs w:val="20"/>
              </w:rPr>
              <w:t>Директор, педагог</w:t>
            </w:r>
          </w:p>
        </w:tc>
        <w:tc>
          <w:tcPr>
            <w:tcW w:w="1275" w:type="dxa"/>
          </w:tcPr>
          <w:p w:rsidR="00F7632D" w:rsidRPr="008B6D10" w:rsidRDefault="00F7632D" w:rsidP="00673602">
            <w:pPr>
              <w:rPr>
                <w:rFonts w:ascii="Cambria" w:hAnsi="Cambria"/>
                <w:sz w:val="20"/>
                <w:szCs w:val="20"/>
              </w:rPr>
            </w:pPr>
            <w:r>
              <w:rPr>
                <w:rFonts w:ascii="Cambria" w:hAnsi="Cambria"/>
                <w:sz w:val="20"/>
                <w:szCs w:val="20"/>
              </w:rPr>
              <w:t>2020-2021</w:t>
            </w:r>
          </w:p>
        </w:tc>
      </w:tr>
      <w:tr w:rsidR="00F7632D" w:rsidTr="00F7632D">
        <w:tc>
          <w:tcPr>
            <w:tcW w:w="2551" w:type="dxa"/>
            <w:vMerge/>
          </w:tcPr>
          <w:p w:rsidR="00F7632D" w:rsidRDefault="00F7632D" w:rsidP="00673602">
            <w:pPr>
              <w:ind w:left="0"/>
              <w:jc w:val="center"/>
              <w:rPr>
                <w:rFonts w:ascii="Cambria" w:hAnsi="Cambria"/>
                <w:b/>
                <w:sz w:val="24"/>
                <w:szCs w:val="24"/>
              </w:rPr>
            </w:pPr>
          </w:p>
        </w:tc>
        <w:tc>
          <w:tcPr>
            <w:tcW w:w="4820" w:type="dxa"/>
          </w:tcPr>
          <w:p w:rsidR="00F7632D" w:rsidRPr="008B6D10" w:rsidRDefault="00F7632D" w:rsidP="00673602">
            <w:pPr>
              <w:ind w:right="-108" w:hanging="113"/>
              <w:rPr>
                <w:rFonts w:ascii="Cambria" w:hAnsi="Cambria"/>
                <w:sz w:val="20"/>
                <w:szCs w:val="20"/>
              </w:rPr>
            </w:pPr>
            <w:r>
              <w:rPr>
                <w:rFonts w:ascii="Cambria" w:hAnsi="Cambria"/>
                <w:sz w:val="20"/>
                <w:szCs w:val="20"/>
              </w:rPr>
              <w:t>2. Примена наученог  и праћење дечијег развоја путем нових инструмената</w:t>
            </w:r>
          </w:p>
        </w:tc>
        <w:tc>
          <w:tcPr>
            <w:tcW w:w="1843" w:type="dxa"/>
          </w:tcPr>
          <w:p w:rsidR="00F7632D" w:rsidRPr="008B6D10" w:rsidRDefault="00F7632D" w:rsidP="00673602">
            <w:pPr>
              <w:ind w:left="34" w:hanging="79"/>
              <w:rPr>
                <w:rFonts w:ascii="Cambria" w:hAnsi="Cambria"/>
                <w:sz w:val="20"/>
                <w:szCs w:val="20"/>
              </w:rPr>
            </w:pPr>
            <w:r>
              <w:rPr>
                <w:rFonts w:ascii="Cambria" w:hAnsi="Cambria"/>
                <w:sz w:val="20"/>
                <w:szCs w:val="20"/>
              </w:rPr>
              <w:t>Васпитачи и мед.сестре-васпитачи</w:t>
            </w:r>
          </w:p>
        </w:tc>
        <w:tc>
          <w:tcPr>
            <w:tcW w:w="1275" w:type="dxa"/>
          </w:tcPr>
          <w:p w:rsidR="00F7632D" w:rsidRPr="00AA0190" w:rsidRDefault="00F7632D" w:rsidP="00673602">
            <w:pPr>
              <w:ind w:left="0" w:right="-108"/>
              <w:jc w:val="center"/>
              <w:rPr>
                <w:rFonts w:ascii="Cambria" w:hAnsi="Cambria"/>
                <w:sz w:val="20"/>
                <w:szCs w:val="20"/>
              </w:rPr>
            </w:pPr>
            <w:r>
              <w:rPr>
                <w:rFonts w:ascii="Cambria" w:hAnsi="Cambria"/>
                <w:sz w:val="20"/>
                <w:szCs w:val="20"/>
              </w:rPr>
              <w:t>2019-2022</w:t>
            </w:r>
          </w:p>
        </w:tc>
      </w:tr>
    </w:tbl>
    <w:p w:rsidR="00F7632D" w:rsidRDefault="00F7632D" w:rsidP="00F7632D">
      <w:pPr>
        <w:ind w:left="0"/>
        <w:rPr>
          <w:rFonts w:ascii="Cambria" w:hAnsi="Cambria"/>
          <w:sz w:val="24"/>
          <w:szCs w:val="24"/>
        </w:rPr>
      </w:pPr>
    </w:p>
    <w:p w:rsidR="00F7632D" w:rsidRPr="00050EC8" w:rsidRDefault="00F7632D" w:rsidP="00F7632D">
      <w:pPr>
        <w:ind w:left="0"/>
        <w:rPr>
          <w:rFonts w:ascii="Cambria" w:hAnsi="Cambria"/>
          <w:sz w:val="24"/>
          <w:szCs w:val="24"/>
        </w:rPr>
      </w:pPr>
    </w:p>
    <w:p w:rsidR="00F7632D" w:rsidRPr="00050EC8" w:rsidRDefault="00F7632D" w:rsidP="00DA2FCB">
      <w:pPr>
        <w:pStyle w:val="ListParagraph"/>
        <w:numPr>
          <w:ilvl w:val="0"/>
          <w:numId w:val="40"/>
        </w:numPr>
        <w:ind w:left="851" w:right="0" w:hanging="284"/>
        <w:jc w:val="both"/>
        <w:rPr>
          <w:rFonts w:ascii="Cambria" w:hAnsi="Cambria"/>
          <w:b/>
          <w:i/>
        </w:rPr>
      </w:pPr>
      <w:r w:rsidRPr="00050EC8">
        <w:rPr>
          <w:rFonts w:ascii="Cambria" w:hAnsi="Cambria"/>
          <w:b/>
          <w:i/>
        </w:rPr>
        <w:t>Развојни циљ:</w:t>
      </w:r>
    </w:p>
    <w:p w:rsidR="00F7632D" w:rsidRDefault="00F7632D" w:rsidP="00F7632D">
      <w:pPr>
        <w:jc w:val="both"/>
        <w:rPr>
          <w:rFonts w:ascii="Cambria" w:hAnsi="Cambria"/>
          <w:b/>
          <w:i/>
          <w:lang/>
        </w:rPr>
      </w:pPr>
      <w:r>
        <w:rPr>
          <w:rFonts w:ascii="Cambria" w:hAnsi="Cambria"/>
          <w:b/>
          <w:i/>
        </w:rPr>
        <w:t xml:space="preserve">   Обогаћивање, опремање и уређење средине за учење</w:t>
      </w:r>
    </w:p>
    <w:p w:rsidR="0012412C" w:rsidRPr="0012412C" w:rsidRDefault="0012412C" w:rsidP="00F7632D">
      <w:pPr>
        <w:jc w:val="both"/>
        <w:rPr>
          <w:rFonts w:ascii="Cambria" w:hAnsi="Cambria"/>
          <w:b/>
          <w:i/>
          <w:lang/>
        </w:rPr>
      </w:pPr>
    </w:p>
    <w:tbl>
      <w:tblPr>
        <w:tblStyle w:val="TableGrid"/>
        <w:tblW w:w="10489" w:type="dxa"/>
        <w:tblLook w:val="04A0"/>
      </w:tblPr>
      <w:tblGrid>
        <w:gridCol w:w="2551"/>
        <w:gridCol w:w="4820"/>
        <w:gridCol w:w="1701"/>
        <w:gridCol w:w="1417"/>
      </w:tblGrid>
      <w:tr w:rsidR="00F7632D" w:rsidRPr="004C461F" w:rsidTr="00F7632D">
        <w:tc>
          <w:tcPr>
            <w:tcW w:w="2551" w:type="dxa"/>
          </w:tcPr>
          <w:p w:rsidR="00F7632D" w:rsidRPr="004C461F" w:rsidRDefault="00F7632D" w:rsidP="00673602">
            <w:pPr>
              <w:ind w:left="0"/>
              <w:rPr>
                <w:rFonts w:ascii="Cambria" w:hAnsi="Cambria"/>
                <w:b/>
                <w:sz w:val="20"/>
                <w:szCs w:val="20"/>
              </w:rPr>
            </w:pPr>
            <w:r>
              <w:rPr>
                <w:rFonts w:ascii="Cambria" w:hAnsi="Cambria"/>
                <w:b/>
                <w:sz w:val="20"/>
                <w:szCs w:val="20"/>
              </w:rPr>
              <w:t xml:space="preserve">          </w:t>
            </w:r>
            <w:r w:rsidRPr="004C461F">
              <w:rPr>
                <w:rFonts w:ascii="Cambria" w:hAnsi="Cambria"/>
                <w:b/>
                <w:sz w:val="20"/>
                <w:szCs w:val="20"/>
              </w:rPr>
              <w:t>Задатак</w:t>
            </w:r>
          </w:p>
        </w:tc>
        <w:tc>
          <w:tcPr>
            <w:tcW w:w="4820" w:type="dxa"/>
          </w:tcPr>
          <w:p w:rsidR="00F7632D" w:rsidRPr="004C461F" w:rsidRDefault="00F7632D" w:rsidP="00673602">
            <w:pPr>
              <w:ind w:left="0"/>
              <w:rPr>
                <w:rFonts w:ascii="Cambria" w:hAnsi="Cambria"/>
                <w:b/>
                <w:sz w:val="20"/>
                <w:szCs w:val="20"/>
              </w:rPr>
            </w:pPr>
            <w:r>
              <w:rPr>
                <w:rFonts w:ascii="Cambria" w:hAnsi="Cambria"/>
                <w:b/>
                <w:sz w:val="20"/>
                <w:szCs w:val="20"/>
              </w:rPr>
              <w:t xml:space="preserve">                                    </w:t>
            </w:r>
            <w:r w:rsidRPr="004C461F">
              <w:rPr>
                <w:rFonts w:ascii="Cambria" w:hAnsi="Cambria"/>
                <w:b/>
                <w:sz w:val="20"/>
                <w:szCs w:val="20"/>
              </w:rPr>
              <w:t>Активности</w:t>
            </w:r>
          </w:p>
        </w:tc>
        <w:tc>
          <w:tcPr>
            <w:tcW w:w="1701" w:type="dxa"/>
          </w:tcPr>
          <w:p w:rsidR="00F7632D" w:rsidRPr="004C461F" w:rsidRDefault="00F7632D" w:rsidP="00673602">
            <w:pPr>
              <w:ind w:left="0"/>
              <w:rPr>
                <w:rFonts w:ascii="Cambria" w:hAnsi="Cambria"/>
                <w:b/>
                <w:sz w:val="20"/>
                <w:szCs w:val="20"/>
              </w:rPr>
            </w:pPr>
            <w:r>
              <w:rPr>
                <w:rFonts w:ascii="Cambria" w:hAnsi="Cambria"/>
                <w:b/>
                <w:sz w:val="20"/>
                <w:szCs w:val="20"/>
              </w:rPr>
              <w:t xml:space="preserve">         </w:t>
            </w:r>
            <w:r w:rsidRPr="004C461F">
              <w:rPr>
                <w:rFonts w:ascii="Cambria" w:hAnsi="Cambria"/>
                <w:b/>
                <w:sz w:val="20"/>
                <w:szCs w:val="20"/>
              </w:rPr>
              <w:t>Носиоци</w:t>
            </w:r>
          </w:p>
        </w:tc>
        <w:tc>
          <w:tcPr>
            <w:tcW w:w="1417" w:type="dxa"/>
            <w:vAlign w:val="center"/>
          </w:tcPr>
          <w:p w:rsidR="00F7632D" w:rsidRPr="004C461F" w:rsidRDefault="00F7632D" w:rsidP="00673602">
            <w:pPr>
              <w:ind w:left="0" w:hanging="108"/>
              <w:rPr>
                <w:rFonts w:ascii="Cambria" w:hAnsi="Cambria"/>
                <w:b/>
                <w:sz w:val="20"/>
                <w:szCs w:val="20"/>
              </w:rPr>
            </w:pPr>
            <w:r>
              <w:rPr>
                <w:rFonts w:ascii="Cambria" w:hAnsi="Cambria"/>
                <w:b/>
                <w:sz w:val="20"/>
                <w:szCs w:val="20"/>
              </w:rPr>
              <w:t xml:space="preserve">       </w:t>
            </w:r>
            <w:r w:rsidRPr="004C461F">
              <w:rPr>
                <w:rFonts w:ascii="Cambria" w:hAnsi="Cambria"/>
                <w:b/>
                <w:sz w:val="20"/>
                <w:szCs w:val="20"/>
              </w:rPr>
              <w:t>Време</w:t>
            </w:r>
          </w:p>
          <w:p w:rsidR="00F7632D" w:rsidRPr="004C461F" w:rsidRDefault="00F7632D" w:rsidP="00673602">
            <w:pPr>
              <w:ind w:left="0" w:hanging="108"/>
              <w:rPr>
                <w:rFonts w:ascii="Cambria" w:hAnsi="Cambria"/>
                <w:b/>
                <w:sz w:val="20"/>
                <w:szCs w:val="20"/>
              </w:rPr>
            </w:pPr>
            <w:r>
              <w:rPr>
                <w:rFonts w:ascii="Cambria" w:hAnsi="Cambria"/>
                <w:b/>
                <w:sz w:val="20"/>
                <w:szCs w:val="20"/>
              </w:rPr>
              <w:t xml:space="preserve"> </w:t>
            </w:r>
            <w:r w:rsidRPr="004C461F">
              <w:rPr>
                <w:rFonts w:ascii="Cambria" w:hAnsi="Cambria"/>
                <w:b/>
                <w:sz w:val="20"/>
                <w:szCs w:val="20"/>
              </w:rPr>
              <w:t>реализације</w:t>
            </w:r>
          </w:p>
        </w:tc>
      </w:tr>
      <w:tr w:rsidR="00F7632D" w:rsidRPr="004C461F" w:rsidTr="00F7632D">
        <w:tc>
          <w:tcPr>
            <w:tcW w:w="2551" w:type="dxa"/>
            <w:vMerge w:val="restart"/>
            <w:vAlign w:val="center"/>
          </w:tcPr>
          <w:p w:rsidR="00F7632D" w:rsidRPr="00372882" w:rsidRDefault="00F7632D" w:rsidP="00673602">
            <w:pPr>
              <w:ind w:left="0"/>
              <w:rPr>
                <w:rFonts w:ascii="Cambria" w:hAnsi="Cambria"/>
                <w:b/>
                <w:sz w:val="20"/>
                <w:szCs w:val="20"/>
              </w:rPr>
            </w:pPr>
            <w:r w:rsidRPr="00372882">
              <w:rPr>
                <w:rFonts w:ascii="Cambria" w:hAnsi="Cambria"/>
                <w:b/>
                <w:sz w:val="20"/>
                <w:szCs w:val="20"/>
              </w:rPr>
              <w:t>Уређење радних соба као места за живот и учење деце</w:t>
            </w:r>
          </w:p>
        </w:tc>
        <w:tc>
          <w:tcPr>
            <w:tcW w:w="4820" w:type="dxa"/>
            <w:vAlign w:val="center"/>
          </w:tcPr>
          <w:p w:rsidR="00F7632D" w:rsidRPr="008B6D10" w:rsidRDefault="00F7632D" w:rsidP="00DA2FCB">
            <w:pPr>
              <w:numPr>
                <w:ilvl w:val="0"/>
                <w:numId w:val="42"/>
              </w:numPr>
              <w:ind w:left="286" w:right="0" w:hanging="286"/>
              <w:rPr>
                <w:rFonts w:ascii="Cambria" w:hAnsi="Cambria"/>
                <w:sz w:val="20"/>
                <w:szCs w:val="20"/>
              </w:rPr>
            </w:pPr>
            <w:r>
              <w:rPr>
                <w:rFonts w:ascii="Cambria" w:hAnsi="Cambria"/>
                <w:sz w:val="20"/>
                <w:szCs w:val="20"/>
              </w:rPr>
              <w:t>Обезбеђење простора за осамљивање деце у радним собама</w:t>
            </w:r>
          </w:p>
        </w:tc>
        <w:tc>
          <w:tcPr>
            <w:tcW w:w="1701" w:type="dxa"/>
            <w:vAlign w:val="center"/>
          </w:tcPr>
          <w:p w:rsidR="00F7632D" w:rsidRDefault="00F7632D" w:rsidP="00673602">
            <w:pPr>
              <w:ind w:left="-108"/>
              <w:rPr>
                <w:rFonts w:ascii="Cambria" w:hAnsi="Cambria"/>
                <w:sz w:val="20"/>
                <w:szCs w:val="20"/>
              </w:rPr>
            </w:pPr>
            <w:r>
              <w:rPr>
                <w:rFonts w:ascii="Cambria" w:hAnsi="Cambria"/>
                <w:sz w:val="20"/>
                <w:szCs w:val="20"/>
              </w:rPr>
              <w:t>Васпитачи и мед.</w:t>
            </w:r>
          </w:p>
          <w:p w:rsidR="00F7632D" w:rsidRPr="008B6D10" w:rsidRDefault="00F7632D" w:rsidP="00673602">
            <w:pPr>
              <w:ind w:left="-108"/>
              <w:rPr>
                <w:rFonts w:ascii="Cambria" w:hAnsi="Cambria"/>
                <w:sz w:val="20"/>
                <w:szCs w:val="20"/>
              </w:rPr>
            </w:pPr>
            <w:r>
              <w:rPr>
                <w:rFonts w:ascii="Cambria" w:hAnsi="Cambria"/>
                <w:sz w:val="20"/>
                <w:szCs w:val="20"/>
              </w:rPr>
              <w:t>сестре-васпитачи</w:t>
            </w:r>
          </w:p>
        </w:tc>
        <w:tc>
          <w:tcPr>
            <w:tcW w:w="1417" w:type="dxa"/>
            <w:vAlign w:val="center"/>
          </w:tcPr>
          <w:p w:rsidR="00F7632D" w:rsidRDefault="00F7632D" w:rsidP="00673602">
            <w:pPr>
              <w:ind w:left="0"/>
              <w:rPr>
                <w:rFonts w:ascii="Cambria" w:hAnsi="Cambria"/>
                <w:sz w:val="20"/>
                <w:szCs w:val="20"/>
              </w:rPr>
            </w:pPr>
            <w:r>
              <w:rPr>
                <w:rFonts w:ascii="Cambria" w:hAnsi="Cambria"/>
                <w:sz w:val="20"/>
                <w:szCs w:val="20"/>
              </w:rPr>
              <w:t xml:space="preserve">септембар </w:t>
            </w:r>
          </w:p>
          <w:p w:rsidR="00F7632D" w:rsidRPr="008B6D10" w:rsidRDefault="00F7632D" w:rsidP="00673602">
            <w:pPr>
              <w:ind w:left="0"/>
              <w:rPr>
                <w:rFonts w:ascii="Cambria" w:hAnsi="Cambria"/>
                <w:sz w:val="20"/>
                <w:szCs w:val="20"/>
              </w:rPr>
            </w:pPr>
            <w:r>
              <w:rPr>
                <w:rFonts w:ascii="Cambria" w:hAnsi="Cambria"/>
                <w:sz w:val="20"/>
                <w:szCs w:val="20"/>
              </w:rPr>
              <w:t xml:space="preserve">     2019.</w:t>
            </w:r>
          </w:p>
        </w:tc>
      </w:tr>
      <w:tr w:rsidR="00F7632D" w:rsidRPr="004C461F" w:rsidTr="00F7632D">
        <w:tc>
          <w:tcPr>
            <w:tcW w:w="2551" w:type="dxa"/>
            <w:vMerge/>
            <w:vAlign w:val="center"/>
          </w:tcPr>
          <w:p w:rsidR="00F7632D" w:rsidRDefault="00F7632D" w:rsidP="00673602">
            <w:pPr>
              <w:ind w:left="0"/>
              <w:rPr>
                <w:rFonts w:ascii="Cambria" w:hAnsi="Cambria"/>
                <w:b/>
                <w:sz w:val="24"/>
                <w:szCs w:val="24"/>
              </w:rPr>
            </w:pPr>
          </w:p>
        </w:tc>
        <w:tc>
          <w:tcPr>
            <w:tcW w:w="4820" w:type="dxa"/>
            <w:vAlign w:val="center"/>
          </w:tcPr>
          <w:p w:rsidR="00F7632D" w:rsidRPr="00050EC8" w:rsidRDefault="00F7632D" w:rsidP="00673602">
            <w:pPr>
              <w:ind w:left="286" w:right="-108" w:hanging="286"/>
              <w:rPr>
                <w:rFonts w:ascii="Cambria" w:hAnsi="Cambria"/>
                <w:sz w:val="20"/>
                <w:szCs w:val="20"/>
              </w:rPr>
            </w:pPr>
            <w:r w:rsidRPr="00050EC8">
              <w:rPr>
                <w:rFonts w:ascii="Cambria" w:hAnsi="Cambria"/>
                <w:sz w:val="20"/>
                <w:szCs w:val="20"/>
              </w:rPr>
              <w:t>2.</w:t>
            </w:r>
            <w:r>
              <w:rPr>
                <w:rFonts w:ascii="Cambria" w:hAnsi="Cambria"/>
                <w:sz w:val="20"/>
                <w:szCs w:val="20"/>
              </w:rPr>
              <w:t xml:space="preserve">   </w:t>
            </w:r>
            <w:r w:rsidRPr="00050EC8">
              <w:rPr>
                <w:rFonts w:ascii="Cambria" w:hAnsi="Cambria"/>
                <w:sz w:val="20"/>
                <w:szCs w:val="20"/>
              </w:rPr>
              <w:t>Мењање средине за учење у складу са актуелним дешавањима</w:t>
            </w:r>
          </w:p>
        </w:tc>
        <w:tc>
          <w:tcPr>
            <w:tcW w:w="1701" w:type="dxa"/>
            <w:vAlign w:val="center"/>
          </w:tcPr>
          <w:p w:rsidR="00F7632D" w:rsidRDefault="00F7632D" w:rsidP="00673602">
            <w:pPr>
              <w:ind w:left="-108"/>
              <w:rPr>
                <w:rFonts w:ascii="Cambria" w:hAnsi="Cambria"/>
                <w:sz w:val="20"/>
                <w:szCs w:val="20"/>
              </w:rPr>
            </w:pPr>
            <w:r>
              <w:rPr>
                <w:rFonts w:ascii="Cambria" w:hAnsi="Cambria"/>
                <w:sz w:val="20"/>
                <w:szCs w:val="20"/>
              </w:rPr>
              <w:t>Васпитачи и мед.</w:t>
            </w:r>
          </w:p>
          <w:p w:rsidR="00F7632D" w:rsidRPr="008B6D10" w:rsidRDefault="00F7632D" w:rsidP="00673602">
            <w:pPr>
              <w:ind w:left="-108"/>
              <w:rPr>
                <w:rFonts w:ascii="Cambria" w:hAnsi="Cambria"/>
                <w:sz w:val="20"/>
                <w:szCs w:val="20"/>
              </w:rPr>
            </w:pPr>
            <w:r>
              <w:rPr>
                <w:rFonts w:ascii="Cambria" w:hAnsi="Cambria"/>
                <w:sz w:val="20"/>
                <w:szCs w:val="20"/>
              </w:rPr>
              <w:t>сестре-васпитачи</w:t>
            </w:r>
          </w:p>
        </w:tc>
        <w:tc>
          <w:tcPr>
            <w:tcW w:w="1417" w:type="dxa"/>
            <w:vAlign w:val="center"/>
          </w:tcPr>
          <w:p w:rsidR="00F7632D" w:rsidRDefault="00F7632D" w:rsidP="00673602">
            <w:pPr>
              <w:ind w:left="0"/>
              <w:rPr>
                <w:rFonts w:ascii="Cambria" w:hAnsi="Cambria"/>
                <w:sz w:val="20"/>
                <w:szCs w:val="20"/>
              </w:rPr>
            </w:pPr>
            <w:r>
              <w:rPr>
                <w:rFonts w:ascii="Cambria" w:hAnsi="Cambria"/>
                <w:sz w:val="20"/>
                <w:szCs w:val="20"/>
              </w:rPr>
              <w:t>Током године</w:t>
            </w:r>
          </w:p>
          <w:p w:rsidR="00F7632D" w:rsidRPr="004C461F" w:rsidRDefault="00F7632D" w:rsidP="00673602">
            <w:pPr>
              <w:ind w:left="0" w:right="-108"/>
              <w:rPr>
                <w:rFonts w:ascii="Cambria" w:hAnsi="Cambria"/>
                <w:sz w:val="20"/>
                <w:szCs w:val="20"/>
              </w:rPr>
            </w:pPr>
            <w:r>
              <w:rPr>
                <w:rFonts w:ascii="Cambria" w:hAnsi="Cambria"/>
                <w:sz w:val="20"/>
                <w:szCs w:val="20"/>
              </w:rPr>
              <w:t>2019-2022</w:t>
            </w:r>
          </w:p>
        </w:tc>
      </w:tr>
      <w:tr w:rsidR="00F7632D" w:rsidRPr="008B6D10" w:rsidTr="00F7632D">
        <w:tc>
          <w:tcPr>
            <w:tcW w:w="2551" w:type="dxa"/>
            <w:vMerge/>
            <w:vAlign w:val="center"/>
          </w:tcPr>
          <w:p w:rsidR="00F7632D" w:rsidRPr="007230A1" w:rsidRDefault="00F7632D" w:rsidP="00673602">
            <w:pPr>
              <w:ind w:left="0"/>
              <w:rPr>
                <w:rFonts w:ascii="Cambria" w:hAnsi="Cambria"/>
                <w:b/>
              </w:rPr>
            </w:pPr>
          </w:p>
        </w:tc>
        <w:tc>
          <w:tcPr>
            <w:tcW w:w="4820" w:type="dxa"/>
            <w:vAlign w:val="center"/>
          </w:tcPr>
          <w:p w:rsidR="00F7632D" w:rsidRPr="00050EC8" w:rsidRDefault="00F7632D" w:rsidP="00DA2FCB">
            <w:pPr>
              <w:pStyle w:val="ListParagraph"/>
              <w:numPr>
                <w:ilvl w:val="0"/>
                <w:numId w:val="40"/>
              </w:numPr>
              <w:ind w:left="318" w:right="0" w:hanging="318"/>
              <w:rPr>
                <w:rFonts w:ascii="Cambria" w:hAnsi="Cambria"/>
                <w:sz w:val="20"/>
                <w:szCs w:val="20"/>
              </w:rPr>
            </w:pPr>
            <w:r w:rsidRPr="00050EC8">
              <w:rPr>
                <w:rFonts w:ascii="Cambria" w:hAnsi="Cambria"/>
                <w:sz w:val="20"/>
                <w:szCs w:val="20"/>
              </w:rPr>
              <w:t>Класификовати и означити материјале и средства која се користе у игри и раду</w:t>
            </w:r>
          </w:p>
        </w:tc>
        <w:tc>
          <w:tcPr>
            <w:tcW w:w="1701" w:type="dxa"/>
            <w:vAlign w:val="center"/>
          </w:tcPr>
          <w:p w:rsidR="00F7632D" w:rsidRDefault="00F7632D" w:rsidP="00673602">
            <w:pPr>
              <w:ind w:left="-108"/>
              <w:rPr>
                <w:rFonts w:ascii="Cambria" w:hAnsi="Cambria"/>
                <w:sz w:val="20"/>
                <w:szCs w:val="20"/>
              </w:rPr>
            </w:pPr>
            <w:r>
              <w:rPr>
                <w:rFonts w:ascii="Cambria" w:hAnsi="Cambria"/>
                <w:sz w:val="20"/>
                <w:szCs w:val="20"/>
              </w:rPr>
              <w:t>Васпитачи и мед.</w:t>
            </w:r>
          </w:p>
          <w:p w:rsidR="00F7632D" w:rsidRPr="008B6D10" w:rsidRDefault="00F7632D" w:rsidP="00673602">
            <w:pPr>
              <w:ind w:left="-108"/>
              <w:rPr>
                <w:rFonts w:ascii="Cambria" w:hAnsi="Cambria"/>
                <w:sz w:val="20"/>
                <w:szCs w:val="20"/>
              </w:rPr>
            </w:pPr>
            <w:r>
              <w:rPr>
                <w:rFonts w:ascii="Cambria" w:hAnsi="Cambria"/>
                <w:sz w:val="20"/>
                <w:szCs w:val="20"/>
              </w:rPr>
              <w:t>сестре-васпитачи</w:t>
            </w:r>
          </w:p>
        </w:tc>
        <w:tc>
          <w:tcPr>
            <w:tcW w:w="1417" w:type="dxa"/>
            <w:vAlign w:val="center"/>
          </w:tcPr>
          <w:p w:rsidR="00F7632D" w:rsidRDefault="00F7632D" w:rsidP="00673602">
            <w:pPr>
              <w:ind w:left="0"/>
              <w:rPr>
                <w:rFonts w:ascii="Cambria" w:hAnsi="Cambria"/>
                <w:sz w:val="20"/>
                <w:szCs w:val="20"/>
              </w:rPr>
            </w:pPr>
            <w:r>
              <w:rPr>
                <w:rFonts w:ascii="Cambria" w:hAnsi="Cambria"/>
                <w:sz w:val="20"/>
                <w:szCs w:val="20"/>
              </w:rPr>
              <w:t xml:space="preserve">септембар </w:t>
            </w:r>
          </w:p>
          <w:p w:rsidR="00F7632D" w:rsidRPr="008B6D10" w:rsidRDefault="00F7632D" w:rsidP="00673602">
            <w:pPr>
              <w:ind w:left="0"/>
              <w:rPr>
                <w:rFonts w:ascii="Cambria" w:hAnsi="Cambria"/>
                <w:sz w:val="20"/>
                <w:szCs w:val="20"/>
              </w:rPr>
            </w:pPr>
            <w:r>
              <w:rPr>
                <w:rFonts w:ascii="Cambria" w:hAnsi="Cambria"/>
                <w:sz w:val="20"/>
                <w:szCs w:val="20"/>
              </w:rPr>
              <w:t>2019.</w:t>
            </w:r>
          </w:p>
        </w:tc>
      </w:tr>
      <w:tr w:rsidR="00F7632D" w:rsidRPr="008B6D10" w:rsidTr="00F7632D">
        <w:trPr>
          <w:trHeight w:val="495"/>
        </w:trPr>
        <w:tc>
          <w:tcPr>
            <w:tcW w:w="2551" w:type="dxa"/>
            <w:vMerge w:val="restart"/>
          </w:tcPr>
          <w:p w:rsidR="00F7632D" w:rsidRDefault="00F7632D" w:rsidP="00673602">
            <w:pPr>
              <w:ind w:right="-77"/>
              <w:jc w:val="center"/>
              <w:rPr>
                <w:rFonts w:ascii="Cambria" w:hAnsi="Cambria"/>
                <w:b/>
                <w:sz w:val="20"/>
                <w:szCs w:val="20"/>
              </w:rPr>
            </w:pPr>
          </w:p>
          <w:p w:rsidR="00F7632D" w:rsidRDefault="00F7632D" w:rsidP="00673602">
            <w:pPr>
              <w:ind w:right="-77"/>
              <w:jc w:val="center"/>
              <w:rPr>
                <w:rFonts w:ascii="Cambria" w:hAnsi="Cambria"/>
                <w:b/>
                <w:sz w:val="20"/>
                <w:szCs w:val="20"/>
              </w:rPr>
            </w:pPr>
          </w:p>
          <w:p w:rsidR="00F7632D" w:rsidRPr="00706664" w:rsidRDefault="00F7632D" w:rsidP="00673602">
            <w:pPr>
              <w:ind w:right="-77"/>
              <w:jc w:val="center"/>
              <w:rPr>
                <w:rFonts w:ascii="Cambria" w:hAnsi="Cambria"/>
                <w:b/>
                <w:sz w:val="20"/>
                <w:szCs w:val="20"/>
              </w:rPr>
            </w:pPr>
            <w:r>
              <w:rPr>
                <w:rFonts w:ascii="Cambria" w:hAnsi="Cambria"/>
                <w:b/>
                <w:sz w:val="20"/>
                <w:szCs w:val="20"/>
              </w:rPr>
              <w:t xml:space="preserve">Уређење дворишта вртића </w:t>
            </w:r>
          </w:p>
        </w:tc>
        <w:tc>
          <w:tcPr>
            <w:tcW w:w="4820" w:type="dxa"/>
          </w:tcPr>
          <w:p w:rsidR="00F7632D" w:rsidRPr="006E586B" w:rsidRDefault="00F7632D" w:rsidP="00673602">
            <w:pPr>
              <w:ind w:left="318" w:hanging="284"/>
              <w:rPr>
                <w:rFonts w:ascii="Cambria" w:hAnsi="Cambria"/>
                <w:sz w:val="20"/>
                <w:szCs w:val="20"/>
              </w:rPr>
            </w:pPr>
            <w:r w:rsidRPr="008B6D10">
              <w:rPr>
                <w:rFonts w:ascii="Cambria" w:hAnsi="Cambria"/>
                <w:sz w:val="20"/>
                <w:szCs w:val="20"/>
              </w:rPr>
              <w:t xml:space="preserve">1. </w:t>
            </w:r>
            <w:r>
              <w:rPr>
                <w:rFonts w:ascii="Cambria" w:hAnsi="Cambria"/>
                <w:sz w:val="20"/>
                <w:szCs w:val="20"/>
              </w:rPr>
              <w:t xml:space="preserve">  </w:t>
            </w:r>
            <w:r w:rsidRPr="006E586B">
              <w:rPr>
                <w:rFonts w:ascii="Cambria" w:hAnsi="Cambria"/>
                <w:sz w:val="20"/>
                <w:szCs w:val="20"/>
              </w:rPr>
              <w:t>Обезбеђивање</w:t>
            </w:r>
          </w:p>
          <w:p w:rsidR="00F7632D" w:rsidRPr="008B6D10" w:rsidRDefault="00F7632D" w:rsidP="00673602">
            <w:pPr>
              <w:ind w:left="318" w:hanging="284"/>
              <w:rPr>
                <w:rFonts w:ascii="Cambria" w:hAnsi="Cambria"/>
                <w:sz w:val="20"/>
                <w:szCs w:val="20"/>
              </w:rPr>
            </w:pPr>
            <w:r w:rsidRPr="006E586B">
              <w:rPr>
                <w:rFonts w:ascii="Cambria" w:hAnsi="Cambria"/>
                <w:sz w:val="20"/>
                <w:szCs w:val="20"/>
              </w:rPr>
              <w:t>финансијских средстава</w:t>
            </w:r>
          </w:p>
        </w:tc>
        <w:tc>
          <w:tcPr>
            <w:tcW w:w="1701" w:type="dxa"/>
            <w:vMerge w:val="restart"/>
          </w:tcPr>
          <w:p w:rsidR="00F7632D" w:rsidRDefault="00F7632D" w:rsidP="00673602">
            <w:pPr>
              <w:ind w:left="0"/>
              <w:rPr>
                <w:rFonts w:ascii="Cambria" w:hAnsi="Cambria"/>
                <w:sz w:val="20"/>
                <w:szCs w:val="20"/>
              </w:rPr>
            </w:pPr>
          </w:p>
          <w:p w:rsidR="00F7632D" w:rsidRPr="008B6D10" w:rsidRDefault="00F7632D" w:rsidP="00673602">
            <w:pPr>
              <w:ind w:hanging="221"/>
              <w:rPr>
                <w:rFonts w:ascii="Cambria" w:hAnsi="Cambria"/>
                <w:sz w:val="20"/>
                <w:szCs w:val="20"/>
              </w:rPr>
            </w:pPr>
            <w:r>
              <w:rPr>
                <w:rFonts w:ascii="Cambria" w:hAnsi="Cambria"/>
                <w:sz w:val="20"/>
                <w:szCs w:val="20"/>
              </w:rPr>
              <w:t xml:space="preserve">        Директор</w:t>
            </w:r>
          </w:p>
        </w:tc>
        <w:tc>
          <w:tcPr>
            <w:tcW w:w="1417" w:type="dxa"/>
            <w:vMerge w:val="restart"/>
          </w:tcPr>
          <w:p w:rsidR="00F7632D" w:rsidRDefault="00F7632D" w:rsidP="00673602">
            <w:pPr>
              <w:ind w:left="0"/>
              <w:rPr>
                <w:rFonts w:ascii="Cambria" w:hAnsi="Cambria"/>
                <w:sz w:val="20"/>
                <w:szCs w:val="20"/>
              </w:rPr>
            </w:pPr>
          </w:p>
          <w:p w:rsidR="00F7632D" w:rsidRDefault="00F7632D" w:rsidP="00673602">
            <w:pPr>
              <w:ind w:left="0"/>
              <w:rPr>
                <w:rFonts w:ascii="Cambria" w:hAnsi="Cambria"/>
                <w:sz w:val="20"/>
                <w:szCs w:val="20"/>
              </w:rPr>
            </w:pPr>
            <w:r>
              <w:rPr>
                <w:rFonts w:ascii="Cambria" w:hAnsi="Cambria"/>
                <w:sz w:val="20"/>
                <w:szCs w:val="20"/>
              </w:rPr>
              <w:t xml:space="preserve">     Август-</w:t>
            </w:r>
          </w:p>
          <w:p w:rsidR="00F7632D" w:rsidRDefault="00F7632D" w:rsidP="00673602">
            <w:pPr>
              <w:ind w:hanging="221"/>
              <w:rPr>
                <w:rFonts w:ascii="Cambria" w:hAnsi="Cambria"/>
                <w:sz w:val="20"/>
                <w:szCs w:val="20"/>
              </w:rPr>
            </w:pPr>
            <w:r>
              <w:rPr>
                <w:rFonts w:ascii="Cambria" w:hAnsi="Cambria"/>
                <w:sz w:val="20"/>
                <w:szCs w:val="20"/>
              </w:rPr>
              <w:t>децембар, 2019.</w:t>
            </w:r>
          </w:p>
          <w:p w:rsidR="00F7632D" w:rsidRPr="008B6D10" w:rsidRDefault="00F7632D" w:rsidP="00673602">
            <w:pPr>
              <w:ind w:hanging="221"/>
              <w:rPr>
                <w:rFonts w:ascii="Cambria" w:hAnsi="Cambria"/>
                <w:sz w:val="20"/>
                <w:szCs w:val="20"/>
              </w:rPr>
            </w:pPr>
          </w:p>
        </w:tc>
      </w:tr>
      <w:tr w:rsidR="00F7632D" w:rsidRPr="008B6D10" w:rsidTr="00F7632D">
        <w:trPr>
          <w:trHeight w:val="450"/>
        </w:trPr>
        <w:tc>
          <w:tcPr>
            <w:tcW w:w="2551" w:type="dxa"/>
            <w:vMerge/>
          </w:tcPr>
          <w:p w:rsidR="00F7632D" w:rsidRDefault="00F7632D" w:rsidP="00673602">
            <w:pPr>
              <w:ind w:right="-77"/>
              <w:jc w:val="center"/>
              <w:rPr>
                <w:rFonts w:ascii="Cambria" w:hAnsi="Cambria"/>
                <w:b/>
                <w:sz w:val="20"/>
                <w:szCs w:val="20"/>
              </w:rPr>
            </w:pPr>
          </w:p>
        </w:tc>
        <w:tc>
          <w:tcPr>
            <w:tcW w:w="4820" w:type="dxa"/>
          </w:tcPr>
          <w:p w:rsidR="00F7632D" w:rsidRPr="003804E1" w:rsidRDefault="00F7632D" w:rsidP="00DA2FCB">
            <w:pPr>
              <w:pStyle w:val="ListParagraph"/>
              <w:numPr>
                <w:ilvl w:val="0"/>
                <w:numId w:val="42"/>
              </w:numPr>
              <w:ind w:left="318" w:hanging="318"/>
              <w:rPr>
                <w:rFonts w:ascii="Cambria" w:hAnsi="Cambria"/>
                <w:sz w:val="20"/>
                <w:szCs w:val="20"/>
              </w:rPr>
            </w:pPr>
            <w:r w:rsidRPr="003804E1">
              <w:rPr>
                <w:rFonts w:ascii="Cambria" w:hAnsi="Cambria"/>
                <w:sz w:val="20"/>
                <w:szCs w:val="20"/>
              </w:rPr>
              <w:t xml:space="preserve">Израда пројекта реконструкције и уређења </w:t>
            </w:r>
          </w:p>
          <w:p w:rsidR="00F7632D" w:rsidRPr="003804E1" w:rsidRDefault="00F7632D" w:rsidP="00673602">
            <w:pPr>
              <w:ind w:left="318" w:hanging="318"/>
              <w:rPr>
                <w:rFonts w:ascii="Cambria" w:hAnsi="Cambria"/>
                <w:sz w:val="20"/>
                <w:szCs w:val="20"/>
              </w:rPr>
            </w:pPr>
            <w:r w:rsidRPr="003804E1">
              <w:rPr>
                <w:rFonts w:ascii="Cambria" w:hAnsi="Cambria"/>
                <w:sz w:val="20"/>
                <w:szCs w:val="20"/>
              </w:rPr>
              <w:t>дворишта</w:t>
            </w:r>
          </w:p>
        </w:tc>
        <w:tc>
          <w:tcPr>
            <w:tcW w:w="1701" w:type="dxa"/>
            <w:vMerge/>
          </w:tcPr>
          <w:p w:rsidR="00F7632D" w:rsidRDefault="00F7632D" w:rsidP="00673602">
            <w:pPr>
              <w:jc w:val="center"/>
              <w:rPr>
                <w:rFonts w:ascii="Cambria" w:hAnsi="Cambria"/>
                <w:sz w:val="20"/>
                <w:szCs w:val="20"/>
              </w:rPr>
            </w:pPr>
          </w:p>
        </w:tc>
        <w:tc>
          <w:tcPr>
            <w:tcW w:w="1417" w:type="dxa"/>
            <w:vMerge/>
          </w:tcPr>
          <w:p w:rsidR="00F7632D" w:rsidRDefault="00F7632D" w:rsidP="00673602">
            <w:pPr>
              <w:jc w:val="center"/>
              <w:rPr>
                <w:rFonts w:ascii="Cambria" w:hAnsi="Cambria"/>
                <w:sz w:val="20"/>
                <w:szCs w:val="20"/>
              </w:rPr>
            </w:pPr>
          </w:p>
        </w:tc>
      </w:tr>
      <w:tr w:rsidR="00F7632D" w:rsidRPr="008B6D10" w:rsidTr="00F7632D">
        <w:trPr>
          <w:trHeight w:val="450"/>
        </w:trPr>
        <w:tc>
          <w:tcPr>
            <w:tcW w:w="2551" w:type="dxa"/>
            <w:vMerge/>
          </w:tcPr>
          <w:p w:rsidR="00F7632D" w:rsidRDefault="00F7632D" w:rsidP="00673602">
            <w:pPr>
              <w:ind w:right="-77"/>
              <w:jc w:val="center"/>
              <w:rPr>
                <w:rFonts w:ascii="Cambria" w:hAnsi="Cambria"/>
                <w:b/>
                <w:sz w:val="20"/>
                <w:szCs w:val="20"/>
              </w:rPr>
            </w:pPr>
          </w:p>
        </w:tc>
        <w:tc>
          <w:tcPr>
            <w:tcW w:w="4820" w:type="dxa"/>
          </w:tcPr>
          <w:p w:rsidR="00F7632D" w:rsidRPr="008B6D10" w:rsidRDefault="00F7632D" w:rsidP="00673602">
            <w:pPr>
              <w:ind w:left="318" w:hanging="318"/>
              <w:rPr>
                <w:rFonts w:ascii="Cambria" w:hAnsi="Cambria"/>
                <w:sz w:val="20"/>
                <w:szCs w:val="20"/>
              </w:rPr>
            </w:pPr>
            <w:r w:rsidRPr="006E586B">
              <w:rPr>
                <w:rFonts w:ascii="Cambria" w:hAnsi="Cambria"/>
                <w:sz w:val="20"/>
                <w:szCs w:val="20"/>
              </w:rPr>
              <w:t>3.</w:t>
            </w:r>
            <w:r>
              <w:rPr>
                <w:rFonts w:ascii="Cambria" w:hAnsi="Cambria"/>
                <w:sz w:val="20"/>
                <w:szCs w:val="20"/>
              </w:rPr>
              <w:t xml:space="preserve">   Радови на уређењу дворишта</w:t>
            </w:r>
          </w:p>
        </w:tc>
        <w:tc>
          <w:tcPr>
            <w:tcW w:w="1701" w:type="dxa"/>
            <w:vMerge/>
          </w:tcPr>
          <w:p w:rsidR="00F7632D" w:rsidRDefault="00F7632D" w:rsidP="00673602">
            <w:pPr>
              <w:jc w:val="center"/>
              <w:rPr>
                <w:rFonts w:ascii="Cambria" w:hAnsi="Cambria"/>
                <w:sz w:val="20"/>
                <w:szCs w:val="20"/>
              </w:rPr>
            </w:pPr>
          </w:p>
        </w:tc>
        <w:tc>
          <w:tcPr>
            <w:tcW w:w="1417" w:type="dxa"/>
            <w:vMerge/>
          </w:tcPr>
          <w:p w:rsidR="00F7632D" w:rsidRDefault="00F7632D" w:rsidP="00673602">
            <w:pPr>
              <w:jc w:val="center"/>
              <w:rPr>
                <w:rFonts w:ascii="Cambria" w:hAnsi="Cambria"/>
                <w:sz w:val="20"/>
                <w:szCs w:val="20"/>
              </w:rPr>
            </w:pPr>
          </w:p>
        </w:tc>
      </w:tr>
    </w:tbl>
    <w:p w:rsidR="00F7632D" w:rsidRPr="00050EC8" w:rsidRDefault="00F7632D" w:rsidP="00F7632D">
      <w:pPr>
        <w:ind w:left="0"/>
        <w:rPr>
          <w:rFonts w:ascii="Cambria" w:hAnsi="Cambria"/>
          <w:sz w:val="24"/>
          <w:szCs w:val="24"/>
        </w:rPr>
      </w:pPr>
    </w:p>
    <w:p w:rsidR="0012412C" w:rsidRDefault="0012412C" w:rsidP="00F7632D">
      <w:pPr>
        <w:ind w:left="360"/>
        <w:jc w:val="center"/>
        <w:rPr>
          <w:rFonts w:ascii="Cambria" w:hAnsi="Cambria"/>
          <w:b/>
          <w:i/>
          <w:lang/>
        </w:rPr>
      </w:pPr>
    </w:p>
    <w:p w:rsidR="0012412C" w:rsidRDefault="0012412C" w:rsidP="00F7632D">
      <w:pPr>
        <w:ind w:left="360"/>
        <w:jc w:val="center"/>
        <w:rPr>
          <w:rFonts w:ascii="Cambria" w:hAnsi="Cambria"/>
          <w:b/>
          <w:i/>
          <w:lang/>
        </w:rPr>
      </w:pPr>
    </w:p>
    <w:p w:rsidR="0012412C" w:rsidRDefault="0012412C" w:rsidP="00F7632D">
      <w:pPr>
        <w:ind w:left="360"/>
        <w:jc w:val="center"/>
        <w:rPr>
          <w:rFonts w:ascii="Cambria" w:hAnsi="Cambria"/>
          <w:b/>
          <w:i/>
          <w:lang/>
        </w:rPr>
      </w:pPr>
    </w:p>
    <w:p w:rsidR="0012412C" w:rsidRDefault="0012412C" w:rsidP="00F7632D">
      <w:pPr>
        <w:ind w:left="360"/>
        <w:jc w:val="center"/>
        <w:rPr>
          <w:rFonts w:ascii="Cambria" w:hAnsi="Cambria"/>
          <w:b/>
          <w:i/>
          <w:lang/>
        </w:rPr>
      </w:pPr>
    </w:p>
    <w:p w:rsidR="0012412C" w:rsidRDefault="0012412C" w:rsidP="00F7632D">
      <w:pPr>
        <w:ind w:left="360"/>
        <w:jc w:val="center"/>
        <w:rPr>
          <w:rFonts w:ascii="Cambria" w:hAnsi="Cambria"/>
          <w:b/>
          <w:i/>
          <w:lang/>
        </w:rPr>
      </w:pPr>
    </w:p>
    <w:p w:rsidR="00F7632D" w:rsidRDefault="00F7632D" w:rsidP="00F7632D">
      <w:pPr>
        <w:ind w:left="360"/>
        <w:jc w:val="center"/>
        <w:rPr>
          <w:rFonts w:ascii="Cambria" w:hAnsi="Cambria"/>
          <w:b/>
          <w:i/>
          <w:lang/>
        </w:rPr>
      </w:pPr>
      <w:proofErr w:type="gramStart"/>
      <w:r w:rsidRPr="00EE4F20">
        <w:rPr>
          <w:rFonts w:ascii="Cambria" w:hAnsi="Cambria"/>
          <w:b/>
          <w:i/>
        </w:rPr>
        <w:t>ОБЛАСТ 2.</w:t>
      </w:r>
      <w:proofErr w:type="gramEnd"/>
      <w:r w:rsidRPr="00EE4F20">
        <w:rPr>
          <w:rFonts w:ascii="Cambria" w:hAnsi="Cambria"/>
          <w:b/>
          <w:i/>
        </w:rPr>
        <w:t xml:space="preserve"> </w:t>
      </w:r>
      <w:r>
        <w:rPr>
          <w:rFonts w:ascii="Cambria" w:hAnsi="Cambria"/>
          <w:b/>
          <w:i/>
        </w:rPr>
        <w:t>ПОДРШКА ДЕЦИ И ПОРОДИЦИ</w:t>
      </w:r>
    </w:p>
    <w:p w:rsidR="0012412C" w:rsidRDefault="0012412C" w:rsidP="00F7632D">
      <w:pPr>
        <w:ind w:left="360"/>
        <w:jc w:val="center"/>
        <w:rPr>
          <w:rFonts w:ascii="Cambria" w:hAnsi="Cambria"/>
          <w:b/>
          <w:i/>
          <w:lang/>
        </w:rPr>
      </w:pPr>
    </w:p>
    <w:p w:rsidR="0012412C" w:rsidRPr="0012412C" w:rsidRDefault="0012412C" w:rsidP="00F7632D">
      <w:pPr>
        <w:ind w:left="360"/>
        <w:jc w:val="center"/>
        <w:rPr>
          <w:rFonts w:ascii="Cambria" w:hAnsi="Cambria"/>
          <w:b/>
          <w:i/>
          <w:lang/>
        </w:rPr>
      </w:pPr>
    </w:p>
    <w:p w:rsidR="00F7632D" w:rsidRPr="003804E1" w:rsidRDefault="00F7632D" w:rsidP="00DA2FCB">
      <w:pPr>
        <w:pStyle w:val="ListParagraph"/>
        <w:numPr>
          <w:ilvl w:val="0"/>
          <w:numId w:val="40"/>
        </w:numPr>
        <w:ind w:right="0"/>
        <w:rPr>
          <w:rFonts w:ascii="Cambria" w:hAnsi="Cambria"/>
          <w:b/>
          <w:i/>
        </w:rPr>
      </w:pPr>
      <w:r w:rsidRPr="003804E1">
        <w:rPr>
          <w:rFonts w:ascii="Cambria" w:hAnsi="Cambria"/>
          <w:b/>
          <w:i/>
        </w:rPr>
        <w:t xml:space="preserve">Развојни циљ: </w:t>
      </w:r>
    </w:p>
    <w:p w:rsidR="00F7632D" w:rsidRPr="00F7632D" w:rsidRDefault="00F7632D" w:rsidP="00F7632D">
      <w:pPr>
        <w:rPr>
          <w:rFonts w:ascii="Cambria" w:hAnsi="Cambria"/>
          <w:b/>
          <w:i/>
        </w:rPr>
      </w:pPr>
      <w:r>
        <w:rPr>
          <w:rFonts w:ascii="Cambria" w:hAnsi="Cambria"/>
          <w:b/>
          <w:i/>
        </w:rPr>
        <w:t>УНАПРЕЂИВАЊЕ САРАДЊЕ СА ПОРОДИЦОМ</w:t>
      </w:r>
    </w:p>
    <w:p w:rsidR="00F7632D" w:rsidRDefault="00F7632D" w:rsidP="00F7632D">
      <w:pPr>
        <w:ind w:left="0"/>
        <w:rPr>
          <w:rFonts w:ascii="Cambria" w:hAnsi="Cambria"/>
          <w:b/>
          <w:i/>
          <w:sz w:val="24"/>
          <w:szCs w:val="24"/>
        </w:rPr>
      </w:pPr>
    </w:p>
    <w:tbl>
      <w:tblPr>
        <w:tblStyle w:val="TableGrid"/>
        <w:tblW w:w="10768" w:type="dxa"/>
        <w:tblLook w:val="04A0"/>
      </w:tblPr>
      <w:tblGrid>
        <w:gridCol w:w="2157"/>
        <w:gridCol w:w="4926"/>
        <w:gridCol w:w="1843"/>
        <w:gridCol w:w="1842"/>
      </w:tblGrid>
      <w:tr w:rsidR="00F7632D" w:rsidRPr="00D30FF8" w:rsidTr="00F7632D">
        <w:tc>
          <w:tcPr>
            <w:tcW w:w="2157" w:type="dxa"/>
          </w:tcPr>
          <w:p w:rsidR="00F7632D" w:rsidRPr="00AD291E" w:rsidRDefault="00F7632D" w:rsidP="00673602">
            <w:pPr>
              <w:ind w:left="0"/>
              <w:rPr>
                <w:rFonts w:ascii="Cambria" w:hAnsi="Cambria"/>
                <w:b/>
                <w:sz w:val="20"/>
                <w:szCs w:val="20"/>
              </w:rPr>
            </w:pPr>
            <w:r>
              <w:rPr>
                <w:rFonts w:ascii="Cambria" w:hAnsi="Cambria"/>
                <w:b/>
                <w:sz w:val="20"/>
                <w:szCs w:val="20"/>
              </w:rPr>
              <w:t xml:space="preserve">            </w:t>
            </w:r>
            <w:r w:rsidRPr="00AD291E">
              <w:rPr>
                <w:rFonts w:ascii="Cambria" w:hAnsi="Cambria"/>
                <w:b/>
                <w:sz w:val="20"/>
                <w:szCs w:val="20"/>
              </w:rPr>
              <w:t>Задатак</w:t>
            </w:r>
          </w:p>
        </w:tc>
        <w:tc>
          <w:tcPr>
            <w:tcW w:w="4926" w:type="dxa"/>
          </w:tcPr>
          <w:p w:rsidR="00F7632D" w:rsidRPr="00AD291E" w:rsidRDefault="00F7632D" w:rsidP="00673602">
            <w:pPr>
              <w:ind w:left="0"/>
              <w:rPr>
                <w:rFonts w:ascii="Cambria" w:hAnsi="Cambria"/>
                <w:b/>
                <w:sz w:val="20"/>
                <w:szCs w:val="20"/>
              </w:rPr>
            </w:pPr>
            <w:r>
              <w:rPr>
                <w:rFonts w:ascii="Cambria" w:hAnsi="Cambria"/>
                <w:b/>
                <w:sz w:val="20"/>
                <w:szCs w:val="20"/>
              </w:rPr>
              <w:t xml:space="preserve">                                   </w:t>
            </w:r>
            <w:r w:rsidRPr="00AD291E">
              <w:rPr>
                <w:rFonts w:ascii="Cambria" w:hAnsi="Cambria"/>
                <w:b/>
                <w:sz w:val="20"/>
                <w:szCs w:val="20"/>
              </w:rPr>
              <w:t>Активности</w:t>
            </w:r>
          </w:p>
        </w:tc>
        <w:tc>
          <w:tcPr>
            <w:tcW w:w="1843" w:type="dxa"/>
          </w:tcPr>
          <w:p w:rsidR="00F7632D" w:rsidRPr="00AD291E" w:rsidRDefault="00F7632D" w:rsidP="00673602">
            <w:pPr>
              <w:ind w:left="0"/>
              <w:rPr>
                <w:rFonts w:ascii="Cambria" w:hAnsi="Cambria"/>
                <w:b/>
                <w:sz w:val="20"/>
                <w:szCs w:val="20"/>
              </w:rPr>
            </w:pPr>
            <w:r>
              <w:rPr>
                <w:rFonts w:ascii="Cambria" w:hAnsi="Cambria"/>
                <w:b/>
                <w:sz w:val="20"/>
                <w:szCs w:val="20"/>
              </w:rPr>
              <w:t xml:space="preserve">       </w:t>
            </w:r>
            <w:r w:rsidRPr="00AD291E">
              <w:rPr>
                <w:rFonts w:ascii="Cambria" w:hAnsi="Cambria"/>
                <w:b/>
                <w:sz w:val="20"/>
                <w:szCs w:val="20"/>
              </w:rPr>
              <w:t>Носиоци</w:t>
            </w:r>
          </w:p>
        </w:tc>
        <w:tc>
          <w:tcPr>
            <w:tcW w:w="1842" w:type="dxa"/>
          </w:tcPr>
          <w:p w:rsidR="00F7632D" w:rsidRPr="00AD291E" w:rsidRDefault="00F7632D" w:rsidP="00673602">
            <w:pPr>
              <w:ind w:left="0"/>
              <w:rPr>
                <w:rFonts w:ascii="Cambria" w:hAnsi="Cambria"/>
                <w:b/>
                <w:sz w:val="20"/>
                <w:szCs w:val="20"/>
              </w:rPr>
            </w:pPr>
            <w:r>
              <w:rPr>
                <w:rFonts w:ascii="Cambria" w:hAnsi="Cambria"/>
                <w:b/>
                <w:sz w:val="20"/>
                <w:szCs w:val="20"/>
              </w:rPr>
              <w:t xml:space="preserve">           </w:t>
            </w:r>
            <w:r w:rsidRPr="00AD291E">
              <w:rPr>
                <w:rFonts w:ascii="Cambria" w:hAnsi="Cambria"/>
                <w:b/>
                <w:sz w:val="20"/>
                <w:szCs w:val="20"/>
              </w:rPr>
              <w:t>Време</w:t>
            </w:r>
          </w:p>
          <w:p w:rsidR="00F7632D" w:rsidRPr="00AD291E" w:rsidRDefault="00F7632D" w:rsidP="00673602">
            <w:pPr>
              <w:ind w:left="-108"/>
              <w:rPr>
                <w:rFonts w:ascii="Cambria" w:hAnsi="Cambria"/>
                <w:b/>
                <w:sz w:val="20"/>
                <w:szCs w:val="20"/>
              </w:rPr>
            </w:pPr>
            <w:r>
              <w:rPr>
                <w:rFonts w:ascii="Cambria" w:hAnsi="Cambria"/>
                <w:b/>
                <w:sz w:val="20"/>
                <w:szCs w:val="20"/>
              </w:rPr>
              <w:t xml:space="preserve">      </w:t>
            </w:r>
            <w:r w:rsidRPr="00AD291E">
              <w:rPr>
                <w:rFonts w:ascii="Cambria" w:hAnsi="Cambria"/>
                <w:b/>
                <w:sz w:val="20"/>
                <w:szCs w:val="20"/>
              </w:rPr>
              <w:t>реализације</w:t>
            </w:r>
          </w:p>
        </w:tc>
      </w:tr>
      <w:tr w:rsidR="00F7632D" w:rsidRPr="000F7B09" w:rsidTr="00F7632D">
        <w:tc>
          <w:tcPr>
            <w:tcW w:w="2157" w:type="dxa"/>
            <w:vMerge w:val="restart"/>
          </w:tcPr>
          <w:p w:rsidR="00F7632D" w:rsidRPr="003804E1" w:rsidRDefault="00F7632D" w:rsidP="00673602">
            <w:pPr>
              <w:pStyle w:val="BodyText2"/>
              <w:rPr>
                <w:rFonts w:ascii="Cambria" w:hAnsi="Cambria"/>
                <w:sz w:val="20"/>
                <w:szCs w:val="20"/>
              </w:rPr>
            </w:pPr>
            <w:r w:rsidRPr="003804E1">
              <w:rPr>
                <w:rFonts w:ascii="Cambria" w:hAnsi="Cambria"/>
                <w:bCs w:val="0"/>
                <w:iCs/>
                <w:sz w:val="20"/>
                <w:szCs w:val="20"/>
              </w:rPr>
              <w:t>Повећати учешће родитеља у животу и раду установе и васпитне групе</w:t>
            </w:r>
          </w:p>
        </w:tc>
        <w:tc>
          <w:tcPr>
            <w:tcW w:w="4926" w:type="dxa"/>
            <w:vAlign w:val="center"/>
          </w:tcPr>
          <w:p w:rsidR="00F7632D" w:rsidRPr="00AD291E" w:rsidRDefault="00F7632D" w:rsidP="00DA2FCB">
            <w:pPr>
              <w:pStyle w:val="ListParagraph"/>
              <w:numPr>
                <w:ilvl w:val="0"/>
                <w:numId w:val="43"/>
              </w:numPr>
              <w:ind w:left="282" w:hanging="284"/>
              <w:rPr>
                <w:rFonts w:ascii="Cambria" w:hAnsi="Cambria"/>
                <w:sz w:val="20"/>
                <w:szCs w:val="20"/>
              </w:rPr>
            </w:pPr>
            <w:r w:rsidRPr="00AD291E">
              <w:rPr>
                <w:rFonts w:ascii="Cambria" w:hAnsi="Cambria"/>
                <w:sz w:val="20"/>
                <w:szCs w:val="20"/>
              </w:rPr>
              <w:t xml:space="preserve">Реализација различитих облика сарадње у складу </w:t>
            </w:r>
          </w:p>
          <w:p w:rsidR="00F7632D" w:rsidRPr="001C0970" w:rsidRDefault="00F7632D" w:rsidP="00673602">
            <w:pPr>
              <w:ind w:left="282" w:hanging="284"/>
              <w:rPr>
                <w:rFonts w:ascii="Cambria" w:hAnsi="Cambria"/>
                <w:sz w:val="20"/>
                <w:szCs w:val="20"/>
              </w:rPr>
            </w:pPr>
            <w:r w:rsidRPr="001C0970">
              <w:rPr>
                <w:rFonts w:ascii="Cambria" w:hAnsi="Cambria"/>
                <w:sz w:val="20"/>
                <w:szCs w:val="20"/>
              </w:rPr>
              <w:t>са исказаним потребама родитеља</w:t>
            </w:r>
          </w:p>
        </w:tc>
        <w:tc>
          <w:tcPr>
            <w:tcW w:w="1843" w:type="dxa"/>
            <w:vAlign w:val="center"/>
          </w:tcPr>
          <w:p w:rsidR="00F7632D" w:rsidRPr="001C0970" w:rsidRDefault="00F7632D" w:rsidP="00673602">
            <w:pPr>
              <w:pStyle w:val="BodyText2"/>
              <w:jc w:val="left"/>
              <w:rPr>
                <w:rFonts w:ascii="Cambria" w:hAnsi="Cambria" w:cs="Times New Roman"/>
                <w:b w:val="0"/>
                <w:sz w:val="20"/>
                <w:szCs w:val="20"/>
              </w:rPr>
            </w:pPr>
            <w:r w:rsidRPr="001C0970">
              <w:rPr>
                <w:rFonts w:ascii="Cambria" w:hAnsi="Cambria" w:cs="Times New Roman"/>
                <w:b w:val="0"/>
                <w:sz w:val="20"/>
                <w:szCs w:val="20"/>
              </w:rPr>
              <w:t>Васпитно особље, директор</w:t>
            </w:r>
            <w:r>
              <w:rPr>
                <w:rFonts w:ascii="Cambria" w:hAnsi="Cambria" w:cs="Times New Roman"/>
                <w:b w:val="0"/>
                <w:sz w:val="20"/>
                <w:szCs w:val="20"/>
              </w:rPr>
              <w:t>, педагог</w:t>
            </w:r>
          </w:p>
        </w:tc>
        <w:tc>
          <w:tcPr>
            <w:tcW w:w="1842" w:type="dxa"/>
            <w:vMerge w:val="restart"/>
            <w:vAlign w:val="center"/>
          </w:tcPr>
          <w:p w:rsidR="00F7632D" w:rsidRPr="001C0970" w:rsidRDefault="00F7632D" w:rsidP="00673602">
            <w:pPr>
              <w:pStyle w:val="BodyText2"/>
              <w:jc w:val="center"/>
              <w:rPr>
                <w:rFonts w:ascii="Cambria" w:hAnsi="Cambria" w:cs="Times New Roman"/>
                <w:b w:val="0"/>
                <w:sz w:val="20"/>
                <w:szCs w:val="20"/>
              </w:rPr>
            </w:pPr>
            <w:r>
              <w:rPr>
                <w:rFonts w:ascii="Cambria" w:hAnsi="Cambria" w:cs="Times New Roman"/>
                <w:b w:val="0"/>
                <w:sz w:val="20"/>
                <w:szCs w:val="20"/>
              </w:rPr>
              <w:t>Септембар – август 2019-20.</w:t>
            </w:r>
          </w:p>
          <w:p w:rsidR="00F7632D" w:rsidRPr="001C0970" w:rsidRDefault="00F7632D" w:rsidP="00673602">
            <w:pPr>
              <w:pStyle w:val="BodyText2"/>
              <w:jc w:val="center"/>
              <w:rPr>
                <w:rFonts w:ascii="Cambria" w:hAnsi="Cambria" w:cs="Times New Roman"/>
                <w:b w:val="0"/>
                <w:sz w:val="20"/>
                <w:szCs w:val="20"/>
              </w:rPr>
            </w:pPr>
          </w:p>
        </w:tc>
      </w:tr>
      <w:tr w:rsidR="00F7632D" w:rsidTr="00F7632D">
        <w:tc>
          <w:tcPr>
            <w:tcW w:w="2157" w:type="dxa"/>
            <w:vMerge/>
          </w:tcPr>
          <w:p w:rsidR="00F7632D" w:rsidRDefault="00F7632D" w:rsidP="00673602">
            <w:pPr>
              <w:ind w:left="0"/>
              <w:jc w:val="center"/>
              <w:rPr>
                <w:rFonts w:ascii="Cambria" w:hAnsi="Cambria"/>
                <w:b/>
                <w:sz w:val="24"/>
                <w:szCs w:val="24"/>
              </w:rPr>
            </w:pPr>
          </w:p>
        </w:tc>
        <w:tc>
          <w:tcPr>
            <w:tcW w:w="4926" w:type="dxa"/>
            <w:vAlign w:val="center"/>
          </w:tcPr>
          <w:p w:rsidR="00F7632D" w:rsidRPr="00AD291E" w:rsidRDefault="00F7632D" w:rsidP="00DA2FCB">
            <w:pPr>
              <w:pStyle w:val="ListParagraph"/>
              <w:numPr>
                <w:ilvl w:val="0"/>
                <w:numId w:val="43"/>
              </w:numPr>
              <w:ind w:left="282" w:hanging="284"/>
              <w:rPr>
                <w:rFonts w:ascii="Cambria" w:hAnsi="Cambria"/>
                <w:sz w:val="20"/>
                <w:szCs w:val="20"/>
              </w:rPr>
            </w:pPr>
            <w:r w:rsidRPr="00AD291E">
              <w:rPr>
                <w:rFonts w:ascii="Cambria" w:hAnsi="Cambria"/>
                <w:sz w:val="20"/>
                <w:szCs w:val="20"/>
              </w:rPr>
              <w:t>Укључивање родитеља у непосредан рад да децом у складу са исказаним потребама</w:t>
            </w:r>
          </w:p>
        </w:tc>
        <w:tc>
          <w:tcPr>
            <w:tcW w:w="1843" w:type="dxa"/>
            <w:vAlign w:val="center"/>
          </w:tcPr>
          <w:p w:rsidR="00F7632D" w:rsidRDefault="00F7632D" w:rsidP="00673602">
            <w:pPr>
              <w:ind w:left="-108"/>
              <w:rPr>
                <w:rFonts w:ascii="Cambria" w:hAnsi="Cambria"/>
                <w:sz w:val="20"/>
                <w:szCs w:val="20"/>
              </w:rPr>
            </w:pPr>
            <w:r w:rsidRPr="001C0970">
              <w:rPr>
                <w:rFonts w:ascii="Cambria" w:hAnsi="Cambria"/>
                <w:sz w:val="20"/>
                <w:szCs w:val="20"/>
              </w:rPr>
              <w:t>Васпитно особље</w:t>
            </w:r>
            <w:r>
              <w:rPr>
                <w:rFonts w:ascii="Cambria" w:hAnsi="Cambria"/>
                <w:sz w:val="20"/>
                <w:szCs w:val="20"/>
              </w:rPr>
              <w:t xml:space="preserve">, </w:t>
            </w:r>
          </w:p>
          <w:p w:rsidR="00F7632D" w:rsidRPr="008B6D10" w:rsidRDefault="00F7632D" w:rsidP="00673602">
            <w:pPr>
              <w:ind w:left="-108"/>
              <w:rPr>
                <w:rFonts w:ascii="Cambria" w:hAnsi="Cambria"/>
                <w:sz w:val="20"/>
                <w:szCs w:val="20"/>
              </w:rPr>
            </w:pPr>
            <w:r>
              <w:rPr>
                <w:rFonts w:ascii="Cambria" w:hAnsi="Cambria"/>
                <w:sz w:val="20"/>
                <w:szCs w:val="20"/>
              </w:rPr>
              <w:t>педагог</w:t>
            </w:r>
          </w:p>
        </w:tc>
        <w:tc>
          <w:tcPr>
            <w:tcW w:w="1842" w:type="dxa"/>
            <w:vMerge/>
            <w:vAlign w:val="center"/>
          </w:tcPr>
          <w:p w:rsidR="00F7632D" w:rsidRDefault="00F7632D" w:rsidP="00673602">
            <w:pPr>
              <w:ind w:left="-108" w:right="-108"/>
              <w:jc w:val="center"/>
              <w:rPr>
                <w:rFonts w:ascii="Cambria" w:hAnsi="Cambria"/>
                <w:b/>
                <w:sz w:val="24"/>
                <w:szCs w:val="24"/>
              </w:rPr>
            </w:pPr>
          </w:p>
        </w:tc>
      </w:tr>
      <w:tr w:rsidR="00F7632D" w:rsidRPr="00AA0190" w:rsidTr="00F7632D">
        <w:trPr>
          <w:gridAfter w:val="3"/>
          <w:wAfter w:w="8611" w:type="dxa"/>
          <w:trHeight w:val="281"/>
        </w:trPr>
        <w:tc>
          <w:tcPr>
            <w:tcW w:w="2157" w:type="dxa"/>
            <w:tcBorders>
              <w:left w:val="nil"/>
              <w:right w:val="nil"/>
            </w:tcBorders>
          </w:tcPr>
          <w:p w:rsidR="00F7632D" w:rsidRPr="0023246E" w:rsidRDefault="00F7632D" w:rsidP="00673602">
            <w:pPr>
              <w:ind w:left="0"/>
              <w:rPr>
                <w:rFonts w:ascii="Cambria" w:hAnsi="Cambria"/>
                <w:b/>
                <w:sz w:val="24"/>
                <w:szCs w:val="24"/>
              </w:rPr>
            </w:pPr>
          </w:p>
        </w:tc>
      </w:tr>
      <w:tr w:rsidR="00F7632D" w:rsidTr="00F7632D">
        <w:trPr>
          <w:trHeight w:val="591"/>
        </w:trPr>
        <w:tc>
          <w:tcPr>
            <w:tcW w:w="2157" w:type="dxa"/>
            <w:vMerge w:val="restart"/>
          </w:tcPr>
          <w:p w:rsidR="00F7632D" w:rsidRPr="0023246E" w:rsidRDefault="00F7632D" w:rsidP="00673602">
            <w:pPr>
              <w:rPr>
                <w:rFonts w:ascii="Cambria" w:hAnsi="Cambria"/>
                <w:b/>
                <w:sz w:val="20"/>
                <w:szCs w:val="20"/>
              </w:rPr>
            </w:pPr>
          </w:p>
          <w:p w:rsidR="00F7632D" w:rsidRPr="0023246E" w:rsidRDefault="00F7632D" w:rsidP="00673602">
            <w:pPr>
              <w:rPr>
                <w:rFonts w:ascii="Cambria" w:hAnsi="Cambria"/>
                <w:b/>
                <w:sz w:val="20"/>
                <w:szCs w:val="20"/>
              </w:rPr>
            </w:pPr>
          </w:p>
          <w:p w:rsidR="00F7632D" w:rsidRPr="0023246E" w:rsidRDefault="00F7632D" w:rsidP="00673602">
            <w:pPr>
              <w:rPr>
                <w:rFonts w:ascii="Cambria" w:hAnsi="Cambria"/>
                <w:b/>
                <w:sz w:val="20"/>
                <w:szCs w:val="20"/>
              </w:rPr>
            </w:pPr>
          </w:p>
          <w:p w:rsidR="00F7632D" w:rsidRPr="0023246E" w:rsidRDefault="00F7632D" w:rsidP="00673602">
            <w:pPr>
              <w:rPr>
                <w:rFonts w:ascii="Cambria" w:hAnsi="Cambria"/>
                <w:b/>
                <w:sz w:val="20"/>
                <w:szCs w:val="20"/>
              </w:rPr>
            </w:pPr>
            <w:r w:rsidRPr="0023246E">
              <w:rPr>
                <w:rFonts w:ascii="Cambria" w:hAnsi="Cambria"/>
                <w:b/>
                <w:sz w:val="20"/>
                <w:szCs w:val="20"/>
              </w:rPr>
              <w:t>Оформити</w:t>
            </w:r>
          </w:p>
          <w:p w:rsidR="00F7632D" w:rsidRPr="0023246E" w:rsidRDefault="00F7632D" w:rsidP="00673602">
            <w:pPr>
              <w:rPr>
                <w:rFonts w:ascii="Cambria" w:hAnsi="Cambria"/>
                <w:b/>
                <w:sz w:val="20"/>
                <w:szCs w:val="20"/>
              </w:rPr>
            </w:pPr>
            <w:r w:rsidRPr="0023246E">
              <w:rPr>
                <w:rFonts w:ascii="Cambria" w:hAnsi="Cambria"/>
                <w:b/>
                <w:sz w:val="20"/>
                <w:szCs w:val="20"/>
              </w:rPr>
              <w:t>„Библиотеку за</w:t>
            </w:r>
          </w:p>
          <w:p w:rsidR="00F7632D" w:rsidRPr="0023246E" w:rsidRDefault="00F7632D" w:rsidP="00673602">
            <w:pPr>
              <w:rPr>
                <w:rFonts w:ascii="Cambria" w:hAnsi="Cambria"/>
                <w:b/>
                <w:sz w:val="20"/>
                <w:szCs w:val="20"/>
              </w:rPr>
            </w:pPr>
            <w:r w:rsidRPr="0023246E">
              <w:rPr>
                <w:rFonts w:ascii="Cambria" w:hAnsi="Cambria"/>
                <w:b/>
                <w:sz w:val="20"/>
                <w:szCs w:val="20"/>
              </w:rPr>
              <w:t>родитеље“</w:t>
            </w:r>
          </w:p>
        </w:tc>
        <w:tc>
          <w:tcPr>
            <w:tcW w:w="4926" w:type="dxa"/>
            <w:vAlign w:val="center"/>
          </w:tcPr>
          <w:p w:rsidR="00F7632D" w:rsidRDefault="00F7632D" w:rsidP="00DA2FCB">
            <w:pPr>
              <w:pStyle w:val="ListParagraph"/>
              <w:numPr>
                <w:ilvl w:val="0"/>
                <w:numId w:val="44"/>
              </w:numPr>
              <w:ind w:left="282" w:hanging="284"/>
              <w:rPr>
                <w:rFonts w:ascii="Cambria" w:hAnsi="Cambria"/>
                <w:sz w:val="20"/>
                <w:szCs w:val="20"/>
              </w:rPr>
            </w:pPr>
            <w:r w:rsidRPr="0023246E">
              <w:rPr>
                <w:rFonts w:ascii="Cambria" w:hAnsi="Cambria"/>
                <w:sz w:val="20"/>
                <w:szCs w:val="20"/>
              </w:rPr>
              <w:t xml:space="preserve">Планирање пројекта опремања и формирања </w:t>
            </w:r>
          </w:p>
          <w:p w:rsidR="00F7632D" w:rsidRPr="0023246E" w:rsidRDefault="00F7632D" w:rsidP="00673602">
            <w:pPr>
              <w:pStyle w:val="ListParagraph"/>
              <w:ind w:left="282"/>
              <w:rPr>
                <w:rFonts w:ascii="Cambria" w:hAnsi="Cambria"/>
                <w:sz w:val="20"/>
                <w:szCs w:val="20"/>
              </w:rPr>
            </w:pPr>
            <w:r w:rsidRPr="0023246E">
              <w:rPr>
                <w:rFonts w:ascii="Cambria" w:hAnsi="Cambria"/>
                <w:sz w:val="20"/>
                <w:szCs w:val="20"/>
              </w:rPr>
              <w:t>библиотеке</w:t>
            </w:r>
          </w:p>
        </w:tc>
        <w:tc>
          <w:tcPr>
            <w:tcW w:w="1843" w:type="dxa"/>
            <w:vMerge w:val="restart"/>
            <w:vAlign w:val="center"/>
          </w:tcPr>
          <w:p w:rsidR="00F7632D" w:rsidRDefault="00F7632D" w:rsidP="00673602">
            <w:pPr>
              <w:ind w:left="34" w:hanging="113"/>
              <w:rPr>
                <w:rFonts w:ascii="Cambria" w:hAnsi="Cambria"/>
                <w:sz w:val="20"/>
                <w:szCs w:val="20"/>
              </w:rPr>
            </w:pPr>
            <w:r w:rsidRPr="006E1610">
              <w:rPr>
                <w:rFonts w:ascii="Cambria" w:hAnsi="Cambria"/>
                <w:sz w:val="20"/>
                <w:szCs w:val="20"/>
              </w:rPr>
              <w:t xml:space="preserve">Васпитно-особље, </w:t>
            </w:r>
          </w:p>
          <w:p w:rsidR="00F7632D" w:rsidRDefault="00F7632D" w:rsidP="00673602">
            <w:pPr>
              <w:ind w:left="34" w:hanging="113"/>
              <w:rPr>
                <w:rFonts w:ascii="Cambria" w:hAnsi="Cambria"/>
                <w:sz w:val="20"/>
                <w:szCs w:val="20"/>
              </w:rPr>
            </w:pPr>
            <w:r w:rsidRPr="006E1610">
              <w:rPr>
                <w:rFonts w:ascii="Cambria" w:hAnsi="Cambria"/>
                <w:sz w:val="20"/>
                <w:szCs w:val="20"/>
              </w:rPr>
              <w:t>стручни сарадник</w:t>
            </w:r>
            <w:r>
              <w:rPr>
                <w:rFonts w:ascii="Cambria" w:hAnsi="Cambria"/>
                <w:sz w:val="20"/>
                <w:szCs w:val="20"/>
              </w:rPr>
              <w:t xml:space="preserve">, </w:t>
            </w:r>
          </w:p>
          <w:p w:rsidR="00F7632D" w:rsidRPr="006E1610" w:rsidRDefault="00F7632D" w:rsidP="00673602">
            <w:pPr>
              <w:ind w:left="34" w:hanging="113"/>
              <w:rPr>
                <w:rFonts w:ascii="Cambria" w:hAnsi="Cambria"/>
                <w:sz w:val="20"/>
                <w:szCs w:val="20"/>
              </w:rPr>
            </w:pPr>
            <w:r>
              <w:rPr>
                <w:rFonts w:ascii="Cambria" w:hAnsi="Cambria"/>
                <w:sz w:val="20"/>
                <w:szCs w:val="20"/>
              </w:rPr>
              <w:t>директор</w:t>
            </w:r>
          </w:p>
          <w:p w:rsidR="00F7632D" w:rsidRPr="006E1610" w:rsidRDefault="00F7632D" w:rsidP="00673602">
            <w:pPr>
              <w:ind w:left="34" w:hanging="113"/>
              <w:rPr>
                <w:rFonts w:ascii="Cambria" w:hAnsi="Cambria"/>
                <w:sz w:val="20"/>
                <w:szCs w:val="20"/>
              </w:rPr>
            </w:pPr>
          </w:p>
        </w:tc>
        <w:tc>
          <w:tcPr>
            <w:tcW w:w="1842" w:type="dxa"/>
            <w:vAlign w:val="center"/>
          </w:tcPr>
          <w:p w:rsidR="00F7632D" w:rsidRDefault="00F7632D" w:rsidP="00673602">
            <w:pPr>
              <w:rPr>
                <w:rFonts w:ascii="Cambria" w:hAnsi="Cambria"/>
                <w:sz w:val="20"/>
                <w:szCs w:val="20"/>
              </w:rPr>
            </w:pPr>
            <w:r>
              <w:rPr>
                <w:rFonts w:ascii="Cambria" w:hAnsi="Cambria"/>
                <w:sz w:val="20"/>
                <w:szCs w:val="20"/>
              </w:rPr>
              <w:t>Мај 2020</w:t>
            </w:r>
          </w:p>
        </w:tc>
      </w:tr>
      <w:tr w:rsidR="00F7632D" w:rsidRPr="00AA0190" w:rsidTr="00F7632D">
        <w:trPr>
          <w:trHeight w:val="765"/>
        </w:trPr>
        <w:tc>
          <w:tcPr>
            <w:tcW w:w="2157" w:type="dxa"/>
            <w:vMerge/>
          </w:tcPr>
          <w:p w:rsidR="00F7632D" w:rsidRDefault="00F7632D" w:rsidP="00673602">
            <w:pPr>
              <w:ind w:left="0"/>
              <w:jc w:val="center"/>
              <w:rPr>
                <w:rFonts w:ascii="Cambria" w:hAnsi="Cambria"/>
                <w:b/>
                <w:sz w:val="24"/>
                <w:szCs w:val="24"/>
              </w:rPr>
            </w:pPr>
          </w:p>
        </w:tc>
        <w:tc>
          <w:tcPr>
            <w:tcW w:w="4926" w:type="dxa"/>
            <w:vAlign w:val="center"/>
          </w:tcPr>
          <w:p w:rsidR="00F7632D" w:rsidRPr="0023246E" w:rsidRDefault="00F7632D" w:rsidP="00DA2FCB">
            <w:pPr>
              <w:pStyle w:val="ListParagraph"/>
              <w:numPr>
                <w:ilvl w:val="0"/>
                <w:numId w:val="44"/>
              </w:numPr>
              <w:autoSpaceDE w:val="0"/>
              <w:autoSpaceDN w:val="0"/>
              <w:adjustRightInd w:val="0"/>
              <w:ind w:left="282" w:hanging="284"/>
              <w:rPr>
                <w:rFonts w:ascii="Cambria" w:hAnsi="Cambria"/>
                <w:sz w:val="20"/>
                <w:szCs w:val="20"/>
              </w:rPr>
            </w:pPr>
            <w:r w:rsidRPr="0023246E">
              <w:rPr>
                <w:rFonts w:ascii="Cambria" w:hAnsi="Cambria"/>
                <w:sz w:val="20"/>
                <w:szCs w:val="20"/>
              </w:rPr>
              <w:t xml:space="preserve">Набавка потребног материјала за формирање </w:t>
            </w:r>
          </w:p>
          <w:p w:rsidR="00F7632D" w:rsidRPr="0023246E" w:rsidRDefault="00F7632D" w:rsidP="00673602">
            <w:pPr>
              <w:pStyle w:val="ListParagraph"/>
              <w:autoSpaceDE w:val="0"/>
              <w:autoSpaceDN w:val="0"/>
              <w:adjustRightInd w:val="0"/>
              <w:ind w:left="282"/>
              <w:rPr>
                <w:rFonts w:ascii="Cambria" w:hAnsi="Cambria"/>
                <w:sz w:val="20"/>
                <w:szCs w:val="20"/>
              </w:rPr>
            </w:pPr>
            <w:r w:rsidRPr="0023246E">
              <w:rPr>
                <w:rFonts w:ascii="Cambria" w:hAnsi="Cambria"/>
                <w:sz w:val="20"/>
                <w:szCs w:val="20"/>
              </w:rPr>
              <w:t>библиотеке</w:t>
            </w:r>
          </w:p>
        </w:tc>
        <w:tc>
          <w:tcPr>
            <w:tcW w:w="1843" w:type="dxa"/>
            <w:vMerge/>
            <w:vAlign w:val="center"/>
          </w:tcPr>
          <w:p w:rsidR="00F7632D" w:rsidRPr="008B6D10" w:rsidRDefault="00F7632D" w:rsidP="00673602">
            <w:pPr>
              <w:ind w:left="-108"/>
              <w:rPr>
                <w:rFonts w:ascii="Cambria" w:hAnsi="Cambria"/>
                <w:sz w:val="20"/>
                <w:szCs w:val="20"/>
              </w:rPr>
            </w:pPr>
          </w:p>
        </w:tc>
        <w:tc>
          <w:tcPr>
            <w:tcW w:w="1842" w:type="dxa"/>
            <w:vAlign w:val="center"/>
          </w:tcPr>
          <w:p w:rsidR="00F7632D" w:rsidRPr="008B6D10" w:rsidRDefault="00F7632D" w:rsidP="00673602">
            <w:pPr>
              <w:ind w:left="-108" w:right="-108"/>
              <w:jc w:val="center"/>
              <w:rPr>
                <w:rFonts w:ascii="Cambria" w:hAnsi="Cambria"/>
                <w:sz w:val="20"/>
                <w:szCs w:val="20"/>
              </w:rPr>
            </w:pPr>
            <w:r>
              <w:rPr>
                <w:rFonts w:ascii="Cambria" w:hAnsi="Cambria"/>
                <w:sz w:val="20"/>
                <w:szCs w:val="20"/>
              </w:rPr>
              <w:t>Јул-август 2020</w:t>
            </w:r>
          </w:p>
        </w:tc>
      </w:tr>
      <w:tr w:rsidR="00F7632D" w:rsidRPr="00AA0190" w:rsidTr="00F7632D">
        <w:trPr>
          <w:trHeight w:val="795"/>
        </w:trPr>
        <w:tc>
          <w:tcPr>
            <w:tcW w:w="2157" w:type="dxa"/>
            <w:vMerge/>
          </w:tcPr>
          <w:p w:rsidR="00F7632D" w:rsidRDefault="00F7632D" w:rsidP="00673602">
            <w:pPr>
              <w:ind w:left="0"/>
              <w:jc w:val="center"/>
              <w:rPr>
                <w:rFonts w:ascii="Cambria" w:hAnsi="Cambria"/>
                <w:b/>
                <w:sz w:val="24"/>
                <w:szCs w:val="24"/>
              </w:rPr>
            </w:pPr>
          </w:p>
        </w:tc>
        <w:tc>
          <w:tcPr>
            <w:tcW w:w="4926" w:type="dxa"/>
            <w:vAlign w:val="center"/>
          </w:tcPr>
          <w:p w:rsidR="00F7632D" w:rsidRPr="0023246E" w:rsidRDefault="00F7632D" w:rsidP="00DA2FCB">
            <w:pPr>
              <w:pStyle w:val="ListParagraph"/>
              <w:numPr>
                <w:ilvl w:val="0"/>
                <w:numId w:val="44"/>
              </w:numPr>
              <w:autoSpaceDE w:val="0"/>
              <w:autoSpaceDN w:val="0"/>
              <w:adjustRightInd w:val="0"/>
              <w:ind w:left="282" w:hanging="284"/>
              <w:rPr>
                <w:rFonts w:ascii="Cambria" w:hAnsi="Cambria"/>
                <w:sz w:val="20"/>
                <w:szCs w:val="20"/>
              </w:rPr>
            </w:pPr>
            <w:r w:rsidRPr="0023246E">
              <w:rPr>
                <w:rFonts w:ascii="Cambria" w:hAnsi="Cambria"/>
                <w:sz w:val="20"/>
                <w:szCs w:val="20"/>
              </w:rPr>
              <w:t xml:space="preserve">Израда полица, ормарића, осмишљавање </w:t>
            </w:r>
          </w:p>
          <w:p w:rsidR="00F7632D" w:rsidRPr="0023246E" w:rsidRDefault="00F7632D" w:rsidP="00673602">
            <w:pPr>
              <w:pStyle w:val="ListParagraph"/>
              <w:autoSpaceDE w:val="0"/>
              <w:autoSpaceDN w:val="0"/>
              <w:adjustRightInd w:val="0"/>
              <w:ind w:left="282"/>
              <w:rPr>
                <w:rFonts w:ascii="Cambria" w:hAnsi="Cambria"/>
                <w:sz w:val="20"/>
                <w:szCs w:val="20"/>
              </w:rPr>
            </w:pPr>
            <w:r w:rsidRPr="0023246E">
              <w:rPr>
                <w:rFonts w:ascii="Cambria" w:hAnsi="Cambria"/>
                <w:sz w:val="20"/>
                <w:szCs w:val="20"/>
              </w:rPr>
              <w:t xml:space="preserve">простора </w:t>
            </w:r>
          </w:p>
        </w:tc>
        <w:tc>
          <w:tcPr>
            <w:tcW w:w="1843" w:type="dxa"/>
            <w:vMerge/>
            <w:vAlign w:val="center"/>
          </w:tcPr>
          <w:p w:rsidR="00F7632D" w:rsidRPr="008B6D10" w:rsidRDefault="00F7632D" w:rsidP="00673602">
            <w:pPr>
              <w:ind w:left="-108"/>
              <w:rPr>
                <w:rFonts w:ascii="Cambria" w:hAnsi="Cambria"/>
                <w:sz w:val="20"/>
                <w:szCs w:val="20"/>
              </w:rPr>
            </w:pPr>
          </w:p>
        </w:tc>
        <w:tc>
          <w:tcPr>
            <w:tcW w:w="1842" w:type="dxa"/>
            <w:vAlign w:val="center"/>
          </w:tcPr>
          <w:p w:rsidR="00F7632D" w:rsidRPr="00AA0190" w:rsidRDefault="00F7632D" w:rsidP="00673602">
            <w:pPr>
              <w:ind w:left="-108" w:right="-108"/>
              <w:jc w:val="center"/>
              <w:rPr>
                <w:rFonts w:ascii="Cambria" w:hAnsi="Cambria"/>
                <w:sz w:val="20"/>
                <w:szCs w:val="20"/>
              </w:rPr>
            </w:pPr>
            <w:r>
              <w:rPr>
                <w:rFonts w:ascii="Cambria" w:hAnsi="Cambria"/>
                <w:sz w:val="20"/>
                <w:szCs w:val="20"/>
              </w:rPr>
              <w:t>Јул-август 2020</w:t>
            </w:r>
          </w:p>
        </w:tc>
      </w:tr>
    </w:tbl>
    <w:p w:rsidR="00F7632D" w:rsidRPr="0023246E" w:rsidRDefault="00F7632D" w:rsidP="00F7632D">
      <w:pPr>
        <w:ind w:left="0"/>
        <w:rPr>
          <w:rFonts w:ascii="Cambria" w:hAnsi="Cambria"/>
          <w:b/>
          <w:i/>
          <w:sz w:val="24"/>
          <w:szCs w:val="24"/>
        </w:rPr>
      </w:pPr>
    </w:p>
    <w:p w:rsidR="00F7632D" w:rsidRPr="008A0A18" w:rsidRDefault="00F7632D" w:rsidP="00F7632D">
      <w:pPr>
        <w:rPr>
          <w:rFonts w:ascii="Cambria" w:hAnsi="Cambria"/>
          <w:b/>
          <w:i/>
          <w:sz w:val="24"/>
          <w:szCs w:val="24"/>
        </w:rPr>
      </w:pPr>
    </w:p>
    <w:p w:rsidR="00F7632D" w:rsidRDefault="00F7632D" w:rsidP="00F7632D">
      <w:pPr>
        <w:jc w:val="center"/>
        <w:rPr>
          <w:rFonts w:ascii="Cambria" w:hAnsi="Cambria"/>
          <w:b/>
          <w:i/>
          <w:lang/>
        </w:rPr>
      </w:pPr>
      <w:r w:rsidRPr="0052537E">
        <w:rPr>
          <w:rFonts w:ascii="Cambria" w:hAnsi="Cambria"/>
          <w:b/>
          <w:i/>
        </w:rPr>
        <w:t>ОБЛАСТ 3. ПРОФЕСИОНАЛНА ЗАЈЕДНИЦА УЧЕЊА</w:t>
      </w:r>
    </w:p>
    <w:p w:rsidR="0012412C" w:rsidRDefault="0012412C" w:rsidP="00F7632D">
      <w:pPr>
        <w:jc w:val="center"/>
        <w:rPr>
          <w:rFonts w:ascii="Cambria" w:hAnsi="Cambria"/>
          <w:b/>
          <w:i/>
          <w:lang/>
        </w:rPr>
      </w:pPr>
    </w:p>
    <w:p w:rsidR="0012412C" w:rsidRPr="0012412C" w:rsidRDefault="0012412C" w:rsidP="00F7632D">
      <w:pPr>
        <w:jc w:val="center"/>
        <w:rPr>
          <w:rFonts w:ascii="Cambria" w:hAnsi="Cambria"/>
          <w:b/>
          <w:i/>
          <w:lang/>
        </w:rPr>
      </w:pPr>
    </w:p>
    <w:p w:rsidR="00F7632D" w:rsidRDefault="00F7632D" w:rsidP="00F7632D">
      <w:pPr>
        <w:ind w:left="360" w:right="0"/>
        <w:rPr>
          <w:rFonts w:ascii="Cambria" w:hAnsi="Cambria"/>
          <w:b/>
          <w:i/>
        </w:rPr>
      </w:pPr>
      <w:r>
        <w:rPr>
          <w:rFonts w:ascii="Cambria" w:hAnsi="Cambria"/>
          <w:b/>
          <w:i/>
        </w:rPr>
        <w:t xml:space="preserve">5. Развојни циљ: </w:t>
      </w:r>
      <w:r>
        <w:rPr>
          <w:rFonts w:ascii="Cambria" w:hAnsi="Cambria"/>
          <w:b/>
          <w:i/>
        </w:rPr>
        <w:tab/>
      </w:r>
    </w:p>
    <w:p w:rsidR="00F7632D" w:rsidRDefault="00F7632D" w:rsidP="00F7632D">
      <w:pPr>
        <w:ind w:left="0"/>
        <w:rPr>
          <w:rFonts w:ascii="Cambria" w:eastAsia="Times New Roman Bold" w:hAnsi="Cambria" w:cs="Times New Roman Bold"/>
          <w:b/>
          <w:bCs/>
          <w:i/>
          <w:lang/>
        </w:rPr>
      </w:pPr>
      <w:r w:rsidRPr="0008411B">
        <w:rPr>
          <w:rFonts w:ascii="Cambria" w:eastAsia="Times New Roman Bold" w:hAnsi="Cambria" w:cs="Times New Roman Bold"/>
          <w:b/>
          <w:bCs/>
          <w:i/>
        </w:rPr>
        <w:t xml:space="preserve">УНАПРЕЂИВАЊЕ </w:t>
      </w:r>
      <w:r>
        <w:rPr>
          <w:rFonts w:ascii="Cambria" w:eastAsia="Times New Roman Bold" w:hAnsi="Cambria" w:cs="Times New Roman Bold"/>
          <w:b/>
          <w:bCs/>
          <w:i/>
        </w:rPr>
        <w:t>ВЕШТИНА И ЗНАЊА ЗАПОСЛЕНИХ ПУТЕМ СТРУЧНОГ УСАВРШАВАЊА У УСТАНОВИ И ВАН ЊЕ</w:t>
      </w:r>
    </w:p>
    <w:p w:rsidR="0012412C" w:rsidRPr="0012412C" w:rsidRDefault="0012412C" w:rsidP="00F7632D">
      <w:pPr>
        <w:ind w:left="0"/>
        <w:rPr>
          <w:rFonts w:ascii="Cambria" w:eastAsia="Times New Roman Bold" w:hAnsi="Cambria" w:cs="Times New Roman Bold"/>
          <w:b/>
          <w:bCs/>
          <w:i/>
          <w:lang/>
        </w:rPr>
      </w:pPr>
    </w:p>
    <w:tbl>
      <w:tblPr>
        <w:tblStyle w:val="TableGrid"/>
        <w:tblW w:w="10768" w:type="dxa"/>
        <w:tblLook w:val="04A0"/>
      </w:tblPr>
      <w:tblGrid>
        <w:gridCol w:w="2263"/>
        <w:gridCol w:w="4820"/>
        <w:gridCol w:w="1843"/>
        <w:gridCol w:w="1842"/>
      </w:tblGrid>
      <w:tr w:rsidR="00F7632D" w:rsidRPr="00D30FF8" w:rsidTr="00F7632D">
        <w:tc>
          <w:tcPr>
            <w:tcW w:w="2263" w:type="dxa"/>
          </w:tcPr>
          <w:p w:rsidR="00F7632D" w:rsidRPr="0012412C" w:rsidRDefault="00F7632D" w:rsidP="00673602">
            <w:pPr>
              <w:ind w:left="0"/>
              <w:rPr>
                <w:rFonts w:ascii="Cambria" w:hAnsi="Cambria"/>
                <w:b/>
                <w:sz w:val="20"/>
                <w:szCs w:val="20"/>
              </w:rPr>
            </w:pPr>
            <w:r w:rsidRPr="0012412C">
              <w:rPr>
                <w:rFonts w:ascii="Cambria" w:hAnsi="Cambria"/>
                <w:b/>
                <w:sz w:val="20"/>
                <w:szCs w:val="20"/>
              </w:rPr>
              <w:t>Задатак</w:t>
            </w:r>
          </w:p>
        </w:tc>
        <w:tc>
          <w:tcPr>
            <w:tcW w:w="4820" w:type="dxa"/>
          </w:tcPr>
          <w:p w:rsidR="00F7632D" w:rsidRPr="0012412C" w:rsidRDefault="00F7632D" w:rsidP="00673602">
            <w:pPr>
              <w:ind w:left="0"/>
              <w:rPr>
                <w:rFonts w:ascii="Cambria" w:hAnsi="Cambria"/>
                <w:b/>
                <w:sz w:val="20"/>
                <w:szCs w:val="20"/>
              </w:rPr>
            </w:pPr>
            <w:r w:rsidRPr="0012412C">
              <w:rPr>
                <w:rFonts w:ascii="Cambria" w:hAnsi="Cambria"/>
                <w:b/>
                <w:sz w:val="20"/>
                <w:szCs w:val="20"/>
              </w:rPr>
              <w:t>Активности</w:t>
            </w:r>
          </w:p>
        </w:tc>
        <w:tc>
          <w:tcPr>
            <w:tcW w:w="1843" w:type="dxa"/>
          </w:tcPr>
          <w:p w:rsidR="00F7632D" w:rsidRPr="0012412C" w:rsidRDefault="00F7632D" w:rsidP="00673602">
            <w:pPr>
              <w:ind w:left="0"/>
              <w:rPr>
                <w:rFonts w:ascii="Cambria" w:hAnsi="Cambria"/>
                <w:b/>
                <w:sz w:val="20"/>
                <w:szCs w:val="20"/>
              </w:rPr>
            </w:pPr>
            <w:r w:rsidRPr="0012412C">
              <w:rPr>
                <w:rFonts w:ascii="Cambria" w:hAnsi="Cambria"/>
                <w:b/>
                <w:sz w:val="20"/>
                <w:szCs w:val="20"/>
              </w:rPr>
              <w:t>Носиоци</w:t>
            </w:r>
          </w:p>
        </w:tc>
        <w:tc>
          <w:tcPr>
            <w:tcW w:w="1842" w:type="dxa"/>
          </w:tcPr>
          <w:p w:rsidR="00F7632D" w:rsidRPr="0012412C" w:rsidRDefault="00F7632D" w:rsidP="00673602">
            <w:pPr>
              <w:ind w:left="0"/>
              <w:rPr>
                <w:rFonts w:ascii="Cambria" w:hAnsi="Cambria"/>
                <w:b/>
                <w:sz w:val="20"/>
                <w:szCs w:val="20"/>
              </w:rPr>
            </w:pPr>
            <w:r w:rsidRPr="0012412C">
              <w:rPr>
                <w:rFonts w:ascii="Cambria" w:hAnsi="Cambria"/>
                <w:b/>
                <w:sz w:val="20"/>
                <w:szCs w:val="20"/>
              </w:rPr>
              <w:t xml:space="preserve">Време </w:t>
            </w:r>
          </w:p>
          <w:p w:rsidR="00F7632D" w:rsidRPr="0012412C" w:rsidRDefault="00F7632D" w:rsidP="00673602">
            <w:pPr>
              <w:ind w:left="0"/>
              <w:rPr>
                <w:rFonts w:ascii="Cambria" w:hAnsi="Cambria"/>
                <w:b/>
                <w:sz w:val="20"/>
                <w:szCs w:val="20"/>
              </w:rPr>
            </w:pPr>
            <w:r w:rsidRPr="0012412C">
              <w:rPr>
                <w:rFonts w:ascii="Cambria" w:hAnsi="Cambria"/>
                <w:b/>
                <w:sz w:val="20"/>
                <w:szCs w:val="20"/>
              </w:rPr>
              <w:t>реализације</w:t>
            </w:r>
          </w:p>
        </w:tc>
      </w:tr>
      <w:tr w:rsidR="00F7632D" w:rsidRPr="000F7B09" w:rsidTr="00F7632D">
        <w:tc>
          <w:tcPr>
            <w:tcW w:w="2263" w:type="dxa"/>
            <w:vMerge w:val="restart"/>
          </w:tcPr>
          <w:p w:rsidR="00F7632D" w:rsidRDefault="00F7632D" w:rsidP="00673602">
            <w:pPr>
              <w:ind w:left="0"/>
              <w:rPr>
                <w:rFonts w:ascii="Cambria" w:hAnsi="Cambria"/>
                <w:b/>
                <w:bCs/>
                <w:sz w:val="20"/>
                <w:szCs w:val="20"/>
              </w:rPr>
            </w:pPr>
            <w:r w:rsidRPr="00F50765">
              <w:rPr>
                <w:rFonts w:ascii="Cambria" w:hAnsi="Cambria"/>
                <w:b/>
                <w:bCs/>
                <w:sz w:val="20"/>
                <w:szCs w:val="20"/>
              </w:rPr>
              <w:t xml:space="preserve">Унапредити </w:t>
            </w:r>
          </w:p>
          <w:p w:rsidR="00F7632D" w:rsidRDefault="00F7632D" w:rsidP="00673602">
            <w:pPr>
              <w:ind w:hanging="84"/>
              <w:rPr>
                <w:rFonts w:ascii="Cambria" w:hAnsi="Cambria"/>
                <w:b/>
                <w:bCs/>
                <w:sz w:val="20"/>
                <w:szCs w:val="20"/>
              </w:rPr>
            </w:pPr>
            <w:r w:rsidRPr="00F50765">
              <w:rPr>
                <w:rFonts w:ascii="Cambria" w:hAnsi="Cambria"/>
                <w:b/>
                <w:bCs/>
                <w:sz w:val="20"/>
                <w:szCs w:val="20"/>
              </w:rPr>
              <w:t xml:space="preserve">дигиталне вештине </w:t>
            </w:r>
          </w:p>
          <w:p w:rsidR="00F7632D" w:rsidRPr="00F50765" w:rsidRDefault="00F7632D" w:rsidP="00673602">
            <w:pPr>
              <w:ind w:hanging="84"/>
              <w:rPr>
                <w:rFonts w:ascii="Cambria" w:hAnsi="Cambria"/>
                <w:b/>
                <w:sz w:val="20"/>
                <w:szCs w:val="20"/>
              </w:rPr>
            </w:pPr>
            <w:r w:rsidRPr="00F50765">
              <w:rPr>
                <w:rFonts w:ascii="Cambria" w:hAnsi="Cambria"/>
                <w:b/>
                <w:bCs/>
                <w:sz w:val="20"/>
                <w:szCs w:val="20"/>
              </w:rPr>
              <w:t>запослених</w:t>
            </w:r>
          </w:p>
        </w:tc>
        <w:tc>
          <w:tcPr>
            <w:tcW w:w="4820" w:type="dxa"/>
          </w:tcPr>
          <w:p w:rsidR="00F7632D" w:rsidRPr="008B6D10" w:rsidRDefault="00F7632D" w:rsidP="00673602">
            <w:pPr>
              <w:ind w:left="0"/>
              <w:rPr>
                <w:rFonts w:ascii="Cambria" w:hAnsi="Cambria"/>
                <w:sz w:val="20"/>
                <w:szCs w:val="20"/>
              </w:rPr>
            </w:pPr>
            <w:r w:rsidRPr="008B6D10">
              <w:rPr>
                <w:rFonts w:ascii="Cambria" w:hAnsi="Cambria"/>
                <w:sz w:val="20"/>
                <w:szCs w:val="20"/>
              </w:rPr>
              <w:t xml:space="preserve">1. </w:t>
            </w:r>
            <w:r>
              <w:rPr>
                <w:rFonts w:ascii="Cambria" w:hAnsi="Cambria"/>
                <w:sz w:val="20"/>
                <w:szCs w:val="20"/>
              </w:rPr>
              <w:t>Планирање обуке на тему дигиталних вештина</w:t>
            </w:r>
          </w:p>
        </w:tc>
        <w:tc>
          <w:tcPr>
            <w:tcW w:w="1843" w:type="dxa"/>
            <w:vMerge w:val="restart"/>
          </w:tcPr>
          <w:p w:rsidR="00F7632D" w:rsidRDefault="00F7632D" w:rsidP="00673602">
            <w:pPr>
              <w:rPr>
                <w:rFonts w:ascii="Cambria" w:hAnsi="Cambria"/>
                <w:sz w:val="20"/>
                <w:szCs w:val="20"/>
              </w:rPr>
            </w:pPr>
            <w:r w:rsidRPr="008B6D10">
              <w:rPr>
                <w:rFonts w:ascii="Cambria" w:hAnsi="Cambria"/>
                <w:sz w:val="20"/>
                <w:szCs w:val="20"/>
              </w:rPr>
              <w:t xml:space="preserve">Стручни </w:t>
            </w:r>
          </w:p>
          <w:p w:rsidR="00F7632D" w:rsidRPr="008B6D10" w:rsidRDefault="00F7632D" w:rsidP="00673602">
            <w:pPr>
              <w:rPr>
                <w:rFonts w:ascii="Cambria" w:hAnsi="Cambria"/>
                <w:sz w:val="20"/>
                <w:szCs w:val="20"/>
              </w:rPr>
            </w:pPr>
            <w:r w:rsidRPr="008B6D10">
              <w:rPr>
                <w:rFonts w:ascii="Cambria" w:hAnsi="Cambria"/>
                <w:sz w:val="20"/>
                <w:szCs w:val="20"/>
              </w:rPr>
              <w:t>сарадник,</w:t>
            </w:r>
          </w:p>
          <w:p w:rsidR="00F7632D" w:rsidRPr="008B6D10" w:rsidRDefault="00F7632D" w:rsidP="00673602">
            <w:pPr>
              <w:rPr>
                <w:rFonts w:ascii="Cambria" w:hAnsi="Cambria"/>
                <w:sz w:val="20"/>
                <w:szCs w:val="20"/>
              </w:rPr>
            </w:pPr>
            <w:r>
              <w:rPr>
                <w:rFonts w:ascii="Cambria" w:hAnsi="Cambria"/>
                <w:sz w:val="20"/>
                <w:szCs w:val="20"/>
              </w:rPr>
              <w:t>директор</w:t>
            </w:r>
          </w:p>
        </w:tc>
        <w:tc>
          <w:tcPr>
            <w:tcW w:w="1842" w:type="dxa"/>
          </w:tcPr>
          <w:p w:rsidR="00F7632D" w:rsidRPr="008B6D10" w:rsidRDefault="00F7632D" w:rsidP="00673602">
            <w:pPr>
              <w:ind w:left="0"/>
              <w:rPr>
                <w:rFonts w:ascii="Cambria" w:hAnsi="Cambria"/>
                <w:sz w:val="20"/>
                <w:szCs w:val="20"/>
              </w:rPr>
            </w:pPr>
            <w:r>
              <w:rPr>
                <w:rFonts w:ascii="Cambria" w:hAnsi="Cambria"/>
                <w:sz w:val="20"/>
                <w:szCs w:val="20"/>
              </w:rPr>
              <w:t>Август, 2020/2021</w:t>
            </w:r>
          </w:p>
        </w:tc>
      </w:tr>
      <w:tr w:rsidR="00F7632D" w:rsidTr="00F7632D">
        <w:tc>
          <w:tcPr>
            <w:tcW w:w="2263" w:type="dxa"/>
            <w:vMerge/>
          </w:tcPr>
          <w:p w:rsidR="00F7632D" w:rsidRDefault="00F7632D" w:rsidP="00673602">
            <w:pPr>
              <w:ind w:left="0" w:right="-108"/>
              <w:jc w:val="center"/>
              <w:rPr>
                <w:rFonts w:ascii="Cambria" w:hAnsi="Cambria"/>
                <w:b/>
                <w:sz w:val="24"/>
                <w:szCs w:val="24"/>
              </w:rPr>
            </w:pPr>
          </w:p>
        </w:tc>
        <w:tc>
          <w:tcPr>
            <w:tcW w:w="4820" w:type="dxa"/>
          </w:tcPr>
          <w:p w:rsidR="00F7632D" w:rsidRPr="0023246E" w:rsidRDefault="00F7632D" w:rsidP="00673602">
            <w:pPr>
              <w:ind w:left="0"/>
              <w:rPr>
                <w:rFonts w:ascii="Cambria" w:hAnsi="Cambria"/>
                <w:sz w:val="20"/>
                <w:szCs w:val="20"/>
              </w:rPr>
            </w:pPr>
            <w:r w:rsidRPr="0023246E">
              <w:rPr>
                <w:rFonts w:ascii="Cambria" w:hAnsi="Cambria"/>
                <w:sz w:val="20"/>
                <w:szCs w:val="20"/>
              </w:rPr>
              <w:t xml:space="preserve">2. Избор акредитованог програма или обуке за </w:t>
            </w:r>
          </w:p>
          <w:p w:rsidR="00F7632D" w:rsidRPr="0023246E" w:rsidRDefault="00F7632D" w:rsidP="00673602">
            <w:pPr>
              <w:ind w:left="0"/>
              <w:rPr>
                <w:rFonts w:ascii="Cambria" w:hAnsi="Cambria"/>
                <w:sz w:val="20"/>
                <w:szCs w:val="20"/>
              </w:rPr>
            </w:pPr>
            <w:r w:rsidRPr="0023246E">
              <w:rPr>
                <w:rFonts w:ascii="Cambria" w:hAnsi="Cambria"/>
                <w:sz w:val="20"/>
                <w:szCs w:val="20"/>
              </w:rPr>
              <w:t>унапређење дигиталних вештина</w:t>
            </w:r>
          </w:p>
        </w:tc>
        <w:tc>
          <w:tcPr>
            <w:tcW w:w="1843" w:type="dxa"/>
            <w:vMerge/>
          </w:tcPr>
          <w:p w:rsidR="00F7632D" w:rsidRPr="008B6D10" w:rsidRDefault="00F7632D" w:rsidP="00673602">
            <w:pPr>
              <w:ind w:left="0" w:right="-108"/>
              <w:jc w:val="center"/>
              <w:rPr>
                <w:rFonts w:ascii="Cambria" w:hAnsi="Cambria"/>
                <w:sz w:val="20"/>
                <w:szCs w:val="20"/>
              </w:rPr>
            </w:pPr>
          </w:p>
        </w:tc>
        <w:tc>
          <w:tcPr>
            <w:tcW w:w="1842" w:type="dxa"/>
          </w:tcPr>
          <w:p w:rsidR="00F7632D" w:rsidRDefault="00F7632D" w:rsidP="00673602">
            <w:pPr>
              <w:ind w:left="0"/>
              <w:rPr>
                <w:rFonts w:ascii="Cambria" w:hAnsi="Cambria"/>
                <w:sz w:val="20"/>
                <w:szCs w:val="20"/>
              </w:rPr>
            </w:pPr>
            <w:r>
              <w:rPr>
                <w:rFonts w:ascii="Cambria" w:hAnsi="Cambria"/>
                <w:sz w:val="20"/>
                <w:szCs w:val="20"/>
              </w:rPr>
              <w:t>Септембар-</w:t>
            </w:r>
          </w:p>
          <w:p w:rsidR="00F7632D" w:rsidRPr="0023246E" w:rsidRDefault="00F7632D" w:rsidP="00673602">
            <w:pPr>
              <w:ind w:left="0"/>
              <w:rPr>
                <w:rFonts w:ascii="Cambria" w:hAnsi="Cambria"/>
                <w:sz w:val="20"/>
                <w:szCs w:val="20"/>
              </w:rPr>
            </w:pPr>
            <w:r>
              <w:rPr>
                <w:rFonts w:ascii="Cambria" w:hAnsi="Cambria"/>
                <w:sz w:val="20"/>
                <w:szCs w:val="20"/>
              </w:rPr>
              <w:t>децембар 2020.</w:t>
            </w:r>
          </w:p>
        </w:tc>
      </w:tr>
      <w:tr w:rsidR="00F7632D" w:rsidTr="00F7632D">
        <w:tc>
          <w:tcPr>
            <w:tcW w:w="2263" w:type="dxa"/>
            <w:vMerge w:val="restart"/>
          </w:tcPr>
          <w:p w:rsidR="00F7632D" w:rsidRDefault="00F7632D" w:rsidP="00673602">
            <w:pPr>
              <w:ind w:left="0"/>
              <w:rPr>
                <w:rFonts w:ascii="Cambria" w:hAnsi="Cambria"/>
                <w:b/>
                <w:sz w:val="20"/>
                <w:szCs w:val="20"/>
              </w:rPr>
            </w:pPr>
            <w:r w:rsidRPr="00F50765">
              <w:rPr>
                <w:rFonts w:ascii="Cambria" w:hAnsi="Cambria"/>
                <w:b/>
                <w:sz w:val="20"/>
                <w:szCs w:val="20"/>
              </w:rPr>
              <w:t>Организовати</w:t>
            </w:r>
          </w:p>
          <w:p w:rsidR="00F7632D" w:rsidRDefault="00F7632D" w:rsidP="00673602">
            <w:pPr>
              <w:ind w:left="0"/>
              <w:rPr>
                <w:rFonts w:ascii="Cambria" w:hAnsi="Cambria"/>
                <w:b/>
                <w:sz w:val="20"/>
                <w:szCs w:val="20"/>
              </w:rPr>
            </w:pPr>
            <w:r w:rsidRPr="00F50765">
              <w:rPr>
                <w:rFonts w:ascii="Cambria" w:hAnsi="Cambria"/>
                <w:b/>
                <w:sz w:val="20"/>
                <w:szCs w:val="20"/>
              </w:rPr>
              <w:t>стручно усавршавање запослених на нивоу</w:t>
            </w:r>
          </w:p>
          <w:p w:rsidR="00F7632D" w:rsidRPr="00F50765" w:rsidRDefault="00F7632D" w:rsidP="00673602">
            <w:pPr>
              <w:ind w:left="0"/>
              <w:rPr>
                <w:rFonts w:ascii="Cambria" w:hAnsi="Cambria"/>
                <w:b/>
                <w:sz w:val="20"/>
                <w:szCs w:val="20"/>
              </w:rPr>
            </w:pPr>
            <w:r w:rsidRPr="00F50765">
              <w:rPr>
                <w:rFonts w:ascii="Cambria" w:hAnsi="Cambria"/>
                <w:b/>
                <w:sz w:val="20"/>
                <w:szCs w:val="20"/>
              </w:rPr>
              <w:t>установе</w:t>
            </w:r>
          </w:p>
        </w:tc>
        <w:tc>
          <w:tcPr>
            <w:tcW w:w="4820" w:type="dxa"/>
          </w:tcPr>
          <w:p w:rsidR="00F7632D" w:rsidRPr="00F96AD2" w:rsidRDefault="00F7632D" w:rsidP="00673602">
            <w:pPr>
              <w:ind w:left="0"/>
              <w:rPr>
                <w:rFonts w:ascii="Cambria" w:hAnsi="Cambria"/>
                <w:sz w:val="20"/>
                <w:szCs w:val="20"/>
              </w:rPr>
            </w:pPr>
            <w:r w:rsidRPr="00090760">
              <w:rPr>
                <w:rFonts w:ascii="Cambria" w:hAnsi="Cambria"/>
                <w:sz w:val="20"/>
                <w:szCs w:val="20"/>
              </w:rPr>
              <w:t>1.</w:t>
            </w:r>
            <w:r>
              <w:rPr>
                <w:rFonts w:ascii="Cambria" w:hAnsi="Cambria"/>
                <w:sz w:val="20"/>
                <w:szCs w:val="20"/>
              </w:rPr>
              <w:t xml:space="preserve"> Планирање угледних активности</w:t>
            </w:r>
          </w:p>
        </w:tc>
        <w:tc>
          <w:tcPr>
            <w:tcW w:w="1843" w:type="dxa"/>
            <w:vMerge w:val="restart"/>
          </w:tcPr>
          <w:p w:rsidR="00F7632D" w:rsidRDefault="00F7632D" w:rsidP="00673602">
            <w:pPr>
              <w:ind w:left="0"/>
              <w:rPr>
                <w:rFonts w:ascii="Cambria" w:hAnsi="Cambria"/>
                <w:sz w:val="20"/>
                <w:szCs w:val="20"/>
              </w:rPr>
            </w:pPr>
            <w:r>
              <w:rPr>
                <w:rFonts w:ascii="Cambria" w:hAnsi="Cambria"/>
                <w:sz w:val="20"/>
                <w:szCs w:val="20"/>
              </w:rPr>
              <w:t xml:space="preserve">Директор, педагог, васпитачи, </w:t>
            </w:r>
          </w:p>
          <w:p w:rsidR="00F7632D" w:rsidRDefault="00F7632D" w:rsidP="00673602">
            <w:pPr>
              <w:ind w:left="0"/>
              <w:rPr>
                <w:rFonts w:ascii="Cambria" w:hAnsi="Cambria"/>
                <w:sz w:val="20"/>
                <w:szCs w:val="20"/>
              </w:rPr>
            </w:pPr>
            <w:r>
              <w:rPr>
                <w:rFonts w:ascii="Cambria" w:hAnsi="Cambria"/>
                <w:sz w:val="20"/>
                <w:szCs w:val="20"/>
              </w:rPr>
              <w:t xml:space="preserve">медицинске сестре-васпитачи, </w:t>
            </w:r>
          </w:p>
          <w:p w:rsidR="00F7632D" w:rsidRPr="000A1176" w:rsidRDefault="00F7632D" w:rsidP="00673602">
            <w:pPr>
              <w:ind w:left="0"/>
              <w:rPr>
                <w:rFonts w:ascii="Cambria" w:hAnsi="Cambria"/>
                <w:sz w:val="20"/>
                <w:szCs w:val="20"/>
              </w:rPr>
            </w:pPr>
            <w:r>
              <w:rPr>
                <w:rFonts w:ascii="Cambria" w:hAnsi="Cambria"/>
                <w:sz w:val="20"/>
                <w:szCs w:val="20"/>
              </w:rPr>
              <w:t>тријажна сестра</w:t>
            </w:r>
          </w:p>
        </w:tc>
        <w:tc>
          <w:tcPr>
            <w:tcW w:w="1842" w:type="dxa"/>
            <w:vMerge w:val="restart"/>
          </w:tcPr>
          <w:p w:rsidR="00F7632D" w:rsidRDefault="00F7632D" w:rsidP="00673602">
            <w:pPr>
              <w:jc w:val="center"/>
              <w:rPr>
                <w:rFonts w:ascii="Cambria" w:hAnsi="Cambria"/>
                <w:sz w:val="20"/>
                <w:szCs w:val="20"/>
              </w:rPr>
            </w:pPr>
          </w:p>
          <w:p w:rsidR="00F7632D" w:rsidRDefault="00F7632D" w:rsidP="00673602">
            <w:pPr>
              <w:ind w:left="0"/>
              <w:rPr>
                <w:rFonts w:ascii="Cambria" w:hAnsi="Cambria"/>
                <w:sz w:val="20"/>
                <w:szCs w:val="20"/>
              </w:rPr>
            </w:pPr>
            <w:r>
              <w:rPr>
                <w:rFonts w:ascii="Cambria" w:hAnsi="Cambria"/>
                <w:sz w:val="20"/>
                <w:szCs w:val="20"/>
              </w:rPr>
              <w:t xml:space="preserve">Август 2020, </w:t>
            </w:r>
          </w:p>
          <w:p w:rsidR="00F7632D" w:rsidRDefault="00F7632D" w:rsidP="00673602">
            <w:pPr>
              <w:jc w:val="center"/>
              <w:rPr>
                <w:rFonts w:ascii="Cambria" w:hAnsi="Cambria"/>
                <w:sz w:val="20"/>
                <w:szCs w:val="20"/>
              </w:rPr>
            </w:pPr>
          </w:p>
          <w:p w:rsidR="00F7632D" w:rsidRPr="000A1176" w:rsidRDefault="00F7632D" w:rsidP="00673602">
            <w:pPr>
              <w:jc w:val="center"/>
              <w:rPr>
                <w:rFonts w:ascii="Cambria" w:hAnsi="Cambria"/>
                <w:sz w:val="20"/>
                <w:szCs w:val="20"/>
              </w:rPr>
            </w:pPr>
          </w:p>
        </w:tc>
      </w:tr>
      <w:tr w:rsidR="00F7632D" w:rsidTr="00F7632D">
        <w:tc>
          <w:tcPr>
            <w:tcW w:w="2263" w:type="dxa"/>
            <w:vMerge/>
          </w:tcPr>
          <w:p w:rsidR="00F7632D" w:rsidRDefault="00F7632D" w:rsidP="00673602">
            <w:pPr>
              <w:jc w:val="both"/>
              <w:rPr>
                <w:rFonts w:ascii="Cambria" w:hAnsi="Cambria"/>
                <w:b/>
              </w:rPr>
            </w:pPr>
          </w:p>
        </w:tc>
        <w:tc>
          <w:tcPr>
            <w:tcW w:w="4820" w:type="dxa"/>
          </w:tcPr>
          <w:p w:rsidR="00F7632D" w:rsidRDefault="00F7632D" w:rsidP="00673602">
            <w:pPr>
              <w:ind w:left="0"/>
              <w:rPr>
                <w:rFonts w:ascii="Cambria" w:hAnsi="Cambria"/>
                <w:sz w:val="20"/>
                <w:szCs w:val="20"/>
              </w:rPr>
            </w:pPr>
          </w:p>
          <w:p w:rsidR="00F7632D" w:rsidRPr="00F96AD2" w:rsidRDefault="00F7632D" w:rsidP="00673602">
            <w:pPr>
              <w:ind w:left="0"/>
              <w:rPr>
                <w:rFonts w:ascii="Cambria" w:hAnsi="Cambria"/>
                <w:sz w:val="20"/>
                <w:szCs w:val="20"/>
              </w:rPr>
            </w:pPr>
            <w:r>
              <w:rPr>
                <w:rFonts w:ascii="Cambria" w:hAnsi="Cambria"/>
                <w:sz w:val="20"/>
                <w:szCs w:val="20"/>
              </w:rPr>
              <w:t>2. Припрема и презентација угледних активности</w:t>
            </w:r>
          </w:p>
        </w:tc>
        <w:tc>
          <w:tcPr>
            <w:tcW w:w="1843" w:type="dxa"/>
            <w:vMerge/>
          </w:tcPr>
          <w:p w:rsidR="00F7632D" w:rsidRPr="000A1176" w:rsidRDefault="00F7632D" w:rsidP="00673602">
            <w:pPr>
              <w:jc w:val="both"/>
              <w:rPr>
                <w:rFonts w:ascii="Cambria" w:hAnsi="Cambria"/>
                <w:sz w:val="20"/>
                <w:szCs w:val="20"/>
              </w:rPr>
            </w:pPr>
          </w:p>
        </w:tc>
        <w:tc>
          <w:tcPr>
            <w:tcW w:w="1842" w:type="dxa"/>
            <w:vMerge/>
          </w:tcPr>
          <w:p w:rsidR="00F7632D" w:rsidRPr="000A1176" w:rsidRDefault="00F7632D" w:rsidP="00673602">
            <w:pPr>
              <w:jc w:val="center"/>
              <w:rPr>
                <w:rFonts w:ascii="Cambria" w:hAnsi="Cambria"/>
                <w:sz w:val="20"/>
                <w:szCs w:val="20"/>
              </w:rPr>
            </w:pPr>
          </w:p>
        </w:tc>
      </w:tr>
      <w:tr w:rsidR="00F7632D" w:rsidTr="00F7632D">
        <w:trPr>
          <w:trHeight w:val="319"/>
        </w:trPr>
        <w:tc>
          <w:tcPr>
            <w:tcW w:w="2263" w:type="dxa"/>
            <w:vMerge w:val="restart"/>
          </w:tcPr>
          <w:p w:rsidR="00F7632D" w:rsidRDefault="00F7632D" w:rsidP="00673602">
            <w:pPr>
              <w:ind w:left="0"/>
              <w:rPr>
                <w:rFonts w:ascii="Cambria" w:hAnsi="Cambria"/>
                <w:b/>
                <w:sz w:val="20"/>
                <w:szCs w:val="20"/>
              </w:rPr>
            </w:pPr>
            <w:r w:rsidRPr="00D10863">
              <w:rPr>
                <w:rFonts w:ascii="Cambria" w:hAnsi="Cambria"/>
                <w:b/>
                <w:sz w:val="20"/>
                <w:szCs w:val="20"/>
              </w:rPr>
              <w:t xml:space="preserve">Организовати </w:t>
            </w:r>
          </w:p>
          <w:p w:rsidR="00F7632D" w:rsidRDefault="00F7632D" w:rsidP="00673602">
            <w:pPr>
              <w:ind w:left="0"/>
              <w:rPr>
                <w:rFonts w:ascii="Cambria" w:hAnsi="Cambria"/>
                <w:b/>
                <w:sz w:val="20"/>
                <w:szCs w:val="20"/>
              </w:rPr>
            </w:pPr>
            <w:r w:rsidRPr="00D10863">
              <w:rPr>
                <w:rFonts w:ascii="Cambria" w:hAnsi="Cambria"/>
                <w:b/>
                <w:sz w:val="20"/>
                <w:szCs w:val="20"/>
              </w:rPr>
              <w:t>стручно усавршавање</w:t>
            </w:r>
          </w:p>
          <w:p w:rsidR="00F7632D" w:rsidRDefault="00F7632D" w:rsidP="00673602">
            <w:pPr>
              <w:ind w:left="0" w:hanging="84"/>
              <w:rPr>
                <w:rFonts w:ascii="Cambria" w:hAnsi="Cambria"/>
                <w:b/>
                <w:sz w:val="20"/>
                <w:szCs w:val="20"/>
              </w:rPr>
            </w:pPr>
            <w:r w:rsidRPr="00D10863">
              <w:rPr>
                <w:rFonts w:ascii="Cambria" w:hAnsi="Cambria"/>
                <w:b/>
                <w:sz w:val="20"/>
                <w:szCs w:val="20"/>
              </w:rPr>
              <w:t>запослених ван</w:t>
            </w:r>
          </w:p>
          <w:p w:rsidR="00F7632D" w:rsidRDefault="00F7632D" w:rsidP="00673602">
            <w:pPr>
              <w:ind w:left="0" w:hanging="84"/>
              <w:rPr>
                <w:rFonts w:ascii="Cambria" w:hAnsi="Cambria"/>
                <w:b/>
                <w:sz w:val="20"/>
                <w:szCs w:val="20"/>
              </w:rPr>
            </w:pPr>
            <w:r w:rsidRPr="00D10863">
              <w:rPr>
                <w:rFonts w:ascii="Cambria" w:hAnsi="Cambria"/>
                <w:b/>
                <w:sz w:val="20"/>
                <w:szCs w:val="20"/>
              </w:rPr>
              <w:t>установе похађањем акредитованих</w:t>
            </w:r>
          </w:p>
          <w:p w:rsidR="00F7632D" w:rsidRDefault="00F7632D" w:rsidP="00673602">
            <w:pPr>
              <w:ind w:left="0" w:hanging="84"/>
              <w:rPr>
                <w:rFonts w:ascii="Cambria" w:hAnsi="Cambria"/>
                <w:b/>
                <w:sz w:val="20"/>
                <w:szCs w:val="20"/>
              </w:rPr>
            </w:pPr>
            <w:r w:rsidRPr="00D10863">
              <w:rPr>
                <w:rFonts w:ascii="Cambria" w:hAnsi="Cambria"/>
                <w:b/>
                <w:sz w:val="20"/>
                <w:szCs w:val="20"/>
              </w:rPr>
              <w:t>семинара, сусрета,</w:t>
            </w:r>
          </w:p>
          <w:p w:rsidR="00F7632D" w:rsidRPr="00D10863" w:rsidRDefault="00F7632D" w:rsidP="00673602">
            <w:pPr>
              <w:ind w:left="0" w:hanging="84"/>
              <w:rPr>
                <w:rFonts w:ascii="Cambria" w:hAnsi="Cambria"/>
                <w:b/>
                <w:sz w:val="20"/>
                <w:szCs w:val="20"/>
              </w:rPr>
            </w:pPr>
            <w:r w:rsidRPr="00D10863">
              <w:rPr>
                <w:rFonts w:ascii="Cambria" w:hAnsi="Cambria"/>
                <w:b/>
                <w:sz w:val="20"/>
                <w:szCs w:val="20"/>
              </w:rPr>
              <w:t>трибина, скупова</w:t>
            </w:r>
          </w:p>
        </w:tc>
        <w:tc>
          <w:tcPr>
            <w:tcW w:w="4820" w:type="dxa"/>
          </w:tcPr>
          <w:p w:rsidR="00F7632D" w:rsidRPr="00F96AD2" w:rsidRDefault="00F7632D" w:rsidP="00673602">
            <w:pPr>
              <w:ind w:left="0"/>
              <w:rPr>
                <w:rFonts w:ascii="Cambria" w:hAnsi="Cambria"/>
                <w:sz w:val="20"/>
                <w:szCs w:val="20"/>
              </w:rPr>
            </w:pPr>
            <w:r w:rsidRPr="00090760">
              <w:rPr>
                <w:rFonts w:ascii="Cambria" w:hAnsi="Cambria"/>
                <w:sz w:val="20"/>
                <w:szCs w:val="20"/>
              </w:rPr>
              <w:t>1.</w:t>
            </w:r>
            <w:r>
              <w:rPr>
                <w:rFonts w:ascii="Cambria" w:hAnsi="Cambria"/>
                <w:sz w:val="20"/>
                <w:szCs w:val="20"/>
              </w:rPr>
              <w:t xml:space="preserve"> Планирање стручних акредитованих семинара</w:t>
            </w:r>
          </w:p>
        </w:tc>
        <w:tc>
          <w:tcPr>
            <w:tcW w:w="1843" w:type="dxa"/>
            <w:vMerge w:val="restart"/>
          </w:tcPr>
          <w:p w:rsidR="00F7632D" w:rsidRDefault="00F7632D" w:rsidP="00673602">
            <w:pPr>
              <w:ind w:left="0"/>
              <w:rPr>
                <w:rFonts w:ascii="Cambria" w:hAnsi="Cambria"/>
                <w:sz w:val="20"/>
                <w:szCs w:val="20"/>
              </w:rPr>
            </w:pPr>
            <w:r>
              <w:rPr>
                <w:rFonts w:ascii="Cambria" w:hAnsi="Cambria"/>
                <w:sz w:val="20"/>
                <w:szCs w:val="20"/>
              </w:rPr>
              <w:t>Директор, педагог,</w:t>
            </w:r>
          </w:p>
          <w:p w:rsidR="00F7632D" w:rsidRDefault="00F7632D" w:rsidP="00673602">
            <w:pPr>
              <w:ind w:left="0" w:hanging="108"/>
              <w:rPr>
                <w:rFonts w:ascii="Cambria" w:hAnsi="Cambria"/>
                <w:sz w:val="20"/>
                <w:szCs w:val="20"/>
              </w:rPr>
            </w:pPr>
            <w:r>
              <w:rPr>
                <w:rFonts w:ascii="Cambria" w:hAnsi="Cambria"/>
                <w:sz w:val="20"/>
                <w:szCs w:val="20"/>
              </w:rPr>
              <w:t>васпитачи,</w:t>
            </w:r>
          </w:p>
          <w:p w:rsidR="00F7632D" w:rsidRDefault="00F7632D" w:rsidP="00673602">
            <w:pPr>
              <w:ind w:left="0" w:hanging="108"/>
              <w:rPr>
                <w:rFonts w:ascii="Cambria" w:hAnsi="Cambria"/>
                <w:sz w:val="20"/>
                <w:szCs w:val="20"/>
              </w:rPr>
            </w:pPr>
            <w:r>
              <w:rPr>
                <w:rFonts w:ascii="Cambria" w:hAnsi="Cambria"/>
                <w:sz w:val="20"/>
                <w:szCs w:val="20"/>
              </w:rPr>
              <w:t>медицинске сестре-</w:t>
            </w:r>
          </w:p>
          <w:p w:rsidR="00F7632D" w:rsidRDefault="00F7632D" w:rsidP="00673602">
            <w:pPr>
              <w:ind w:left="0" w:hanging="108"/>
              <w:rPr>
                <w:rFonts w:ascii="Cambria" w:hAnsi="Cambria"/>
                <w:sz w:val="20"/>
                <w:szCs w:val="20"/>
              </w:rPr>
            </w:pPr>
            <w:r>
              <w:rPr>
                <w:rFonts w:ascii="Cambria" w:hAnsi="Cambria"/>
                <w:sz w:val="20"/>
                <w:szCs w:val="20"/>
              </w:rPr>
              <w:t>васпитачи,</w:t>
            </w:r>
          </w:p>
          <w:p w:rsidR="00F7632D" w:rsidRPr="000A1176" w:rsidRDefault="00F7632D" w:rsidP="00673602">
            <w:pPr>
              <w:ind w:left="0" w:hanging="108"/>
              <w:rPr>
                <w:rFonts w:ascii="Cambria" w:hAnsi="Cambria"/>
                <w:sz w:val="20"/>
                <w:szCs w:val="20"/>
              </w:rPr>
            </w:pPr>
            <w:r>
              <w:rPr>
                <w:rFonts w:ascii="Cambria" w:hAnsi="Cambria"/>
                <w:sz w:val="20"/>
                <w:szCs w:val="20"/>
              </w:rPr>
              <w:t>тријажна сестра</w:t>
            </w:r>
          </w:p>
        </w:tc>
        <w:tc>
          <w:tcPr>
            <w:tcW w:w="1842" w:type="dxa"/>
          </w:tcPr>
          <w:p w:rsidR="00F7632D" w:rsidRPr="000A1176" w:rsidRDefault="00F7632D" w:rsidP="00673602">
            <w:pPr>
              <w:ind w:left="0"/>
              <w:rPr>
                <w:rFonts w:ascii="Cambria" w:hAnsi="Cambria"/>
                <w:sz w:val="20"/>
                <w:szCs w:val="20"/>
              </w:rPr>
            </w:pPr>
            <w:r>
              <w:rPr>
                <w:rFonts w:ascii="Cambria" w:hAnsi="Cambria"/>
                <w:sz w:val="20"/>
                <w:szCs w:val="20"/>
              </w:rPr>
              <w:t xml:space="preserve">Август 2020, </w:t>
            </w:r>
          </w:p>
        </w:tc>
      </w:tr>
      <w:tr w:rsidR="00F7632D" w:rsidTr="00F7632D">
        <w:tc>
          <w:tcPr>
            <w:tcW w:w="2263" w:type="dxa"/>
            <w:vMerge/>
          </w:tcPr>
          <w:p w:rsidR="00F7632D" w:rsidRPr="007230A1" w:rsidRDefault="00F7632D" w:rsidP="00673602">
            <w:pPr>
              <w:jc w:val="both"/>
              <w:rPr>
                <w:rFonts w:ascii="Cambria" w:hAnsi="Cambria"/>
                <w:b/>
              </w:rPr>
            </w:pPr>
          </w:p>
        </w:tc>
        <w:tc>
          <w:tcPr>
            <w:tcW w:w="4820" w:type="dxa"/>
          </w:tcPr>
          <w:p w:rsidR="00F7632D" w:rsidRDefault="00F7632D" w:rsidP="00673602">
            <w:pPr>
              <w:ind w:left="0"/>
              <w:rPr>
                <w:rFonts w:ascii="Cambria" w:hAnsi="Cambria"/>
                <w:sz w:val="20"/>
                <w:szCs w:val="20"/>
              </w:rPr>
            </w:pPr>
            <w:r>
              <w:rPr>
                <w:rFonts w:ascii="Cambria" w:hAnsi="Cambria"/>
                <w:sz w:val="20"/>
                <w:szCs w:val="20"/>
              </w:rPr>
              <w:t xml:space="preserve">2. Похађање стручних семинара од стране свих </w:t>
            </w:r>
          </w:p>
          <w:p w:rsidR="00F7632D" w:rsidRDefault="00F7632D" w:rsidP="00673602">
            <w:pPr>
              <w:ind w:left="0"/>
              <w:rPr>
                <w:rFonts w:ascii="Cambria" w:hAnsi="Cambria"/>
                <w:sz w:val="20"/>
                <w:szCs w:val="20"/>
              </w:rPr>
            </w:pPr>
            <w:r>
              <w:rPr>
                <w:rFonts w:ascii="Cambria" w:hAnsi="Cambria"/>
                <w:sz w:val="20"/>
                <w:szCs w:val="20"/>
              </w:rPr>
              <w:t xml:space="preserve">запослених у установи а по приоритетним </w:t>
            </w:r>
          </w:p>
          <w:p w:rsidR="00F7632D" w:rsidRPr="0026158D" w:rsidRDefault="00F7632D" w:rsidP="00673602">
            <w:pPr>
              <w:ind w:left="0"/>
              <w:rPr>
                <w:rFonts w:ascii="Cambria" w:hAnsi="Cambria"/>
                <w:sz w:val="20"/>
                <w:szCs w:val="20"/>
              </w:rPr>
            </w:pPr>
            <w:r>
              <w:rPr>
                <w:rFonts w:ascii="Cambria" w:hAnsi="Cambria"/>
                <w:sz w:val="20"/>
                <w:szCs w:val="20"/>
              </w:rPr>
              <w:t>областима</w:t>
            </w:r>
          </w:p>
        </w:tc>
        <w:tc>
          <w:tcPr>
            <w:tcW w:w="1843" w:type="dxa"/>
            <w:vMerge/>
          </w:tcPr>
          <w:p w:rsidR="00F7632D" w:rsidRPr="000A1176" w:rsidRDefault="00F7632D" w:rsidP="00673602">
            <w:pPr>
              <w:jc w:val="both"/>
              <w:rPr>
                <w:rFonts w:ascii="Cambria" w:hAnsi="Cambria"/>
                <w:sz w:val="20"/>
                <w:szCs w:val="20"/>
              </w:rPr>
            </w:pPr>
          </w:p>
        </w:tc>
        <w:tc>
          <w:tcPr>
            <w:tcW w:w="1842" w:type="dxa"/>
            <w:vMerge w:val="restart"/>
          </w:tcPr>
          <w:p w:rsidR="00F7632D" w:rsidRDefault="00F7632D" w:rsidP="00673602">
            <w:pPr>
              <w:ind w:hanging="221"/>
              <w:rPr>
                <w:rFonts w:ascii="Cambria" w:hAnsi="Cambria"/>
                <w:sz w:val="20"/>
                <w:szCs w:val="20"/>
              </w:rPr>
            </w:pPr>
          </w:p>
          <w:p w:rsidR="00F7632D" w:rsidRDefault="00F7632D" w:rsidP="00673602">
            <w:pPr>
              <w:ind w:hanging="221"/>
              <w:rPr>
                <w:rFonts w:ascii="Cambria" w:hAnsi="Cambria"/>
                <w:sz w:val="20"/>
                <w:szCs w:val="20"/>
              </w:rPr>
            </w:pPr>
            <w:r>
              <w:rPr>
                <w:rFonts w:ascii="Cambria" w:hAnsi="Cambria"/>
                <w:sz w:val="20"/>
                <w:szCs w:val="20"/>
              </w:rPr>
              <w:t xml:space="preserve">Август-септембар, </w:t>
            </w:r>
          </w:p>
          <w:p w:rsidR="00F7632D" w:rsidRPr="000A1176" w:rsidRDefault="00F7632D" w:rsidP="00673602">
            <w:pPr>
              <w:ind w:hanging="221"/>
              <w:rPr>
                <w:rFonts w:ascii="Cambria" w:hAnsi="Cambria"/>
                <w:sz w:val="20"/>
                <w:szCs w:val="20"/>
              </w:rPr>
            </w:pPr>
            <w:r>
              <w:rPr>
                <w:rFonts w:ascii="Cambria" w:hAnsi="Cambria"/>
                <w:sz w:val="20"/>
                <w:szCs w:val="20"/>
              </w:rPr>
              <w:t xml:space="preserve">     2019, 2020</w:t>
            </w:r>
          </w:p>
        </w:tc>
      </w:tr>
      <w:tr w:rsidR="00F7632D" w:rsidTr="00F7632D">
        <w:tc>
          <w:tcPr>
            <w:tcW w:w="2263" w:type="dxa"/>
            <w:vMerge/>
          </w:tcPr>
          <w:p w:rsidR="00F7632D" w:rsidRPr="007230A1" w:rsidRDefault="00F7632D" w:rsidP="00673602">
            <w:pPr>
              <w:jc w:val="both"/>
              <w:rPr>
                <w:rFonts w:ascii="Cambria" w:hAnsi="Cambria"/>
                <w:b/>
              </w:rPr>
            </w:pPr>
          </w:p>
        </w:tc>
        <w:tc>
          <w:tcPr>
            <w:tcW w:w="4820" w:type="dxa"/>
          </w:tcPr>
          <w:p w:rsidR="00F7632D" w:rsidRDefault="00F7632D" w:rsidP="00673602">
            <w:pPr>
              <w:ind w:left="0"/>
              <w:rPr>
                <w:rFonts w:ascii="Cambria" w:hAnsi="Cambria"/>
                <w:sz w:val="20"/>
                <w:szCs w:val="20"/>
              </w:rPr>
            </w:pPr>
            <w:r>
              <w:rPr>
                <w:rFonts w:ascii="Cambria" w:hAnsi="Cambria"/>
                <w:sz w:val="20"/>
                <w:szCs w:val="20"/>
              </w:rPr>
              <w:t>3 Посета стручних сусрета</w:t>
            </w:r>
          </w:p>
        </w:tc>
        <w:tc>
          <w:tcPr>
            <w:tcW w:w="1843" w:type="dxa"/>
            <w:vMerge/>
          </w:tcPr>
          <w:p w:rsidR="00F7632D" w:rsidRPr="000A1176" w:rsidRDefault="00F7632D" w:rsidP="00673602">
            <w:pPr>
              <w:jc w:val="both"/>
              <w:rPr>
                <w:rFonts w:ascii="Cambria" w:hAnsi="Cambria"/>
                <w:sz w:val="20"/>
                <w:szCs w:val="20"/>
              </w:rPr>
            </w:pPr>
          </w:p>
        </w:tc>
        <w:tc>
          <w:tcPr>
            <w:tcW w:w="1842" w:type="dxa"/>
            <w:vMerge/>
          </w:tcPr>
          <w:p w:rsidR="00F7632D" w:rsidRPr="000A1176" w:rsidRDefault="00F7632D" w:rsidP="00673602">
            <w:pPr>
              <w:jc w:val="center"/>
              <w:rPr>
                <w:rFonts w:ascii="Cambria" w:hAnsi="Cambria"/>
                <w:sz w:val="20"/>
                <w:szCs w:val="20"/>
              </w:rPr>
            </w:pPr>
          </w:p>
        </w:tc>
      </w:tr>
      <w:tr w:rsidR="00F7632D" w:rsidTr="00F7632D">
        <w:tc>
          <w:tcPr>
            <w:tcW w:w="2263" w:type="dxa"/>
            <w:vMerge/>
          </w:tcPr>
          <w:p w:rsidR="00F7632D" w:rsidRDefault="00F7632D" w:rsidP="00673602">
            <w:pPr>
              <w:jc w:val="both"/>
              <w:rPr>
                <w:rFonts w:ascii="Cambria" w:hAnsi="Cambria"/>
                <w:b/>
              </w:rPr>
            </w:pPr>
          </w:p>
        </w:tc>
        <w:tc>
          <w:tcPr>
            <w:tcW w:w="4820" w:type="dxa"/>
          </w:tcPr>
          <w:p w:rsidR="00F7632D" w:rsidRPr="0045683C" w:rsidRDefault="00F7632D" w:rsidP="00673602">
            <w:pPr>
              <w:ind w:left="0"/>
              <w:rPr>
                <w:rFonts w:ascii="Cambria" w:hAnsi="Cambria"/>
                <w:sz w:val="20"/>
                <w:szCs w:val="20"/>
              </w:rPr>
            </w:pPr>
            <w:r w:rsidRPr="00090760">
              <w:rPr>
                <w:rFonts w:ascii="Cambria" w:hAnsi="Cambria"/>
                <w:sz w:val="20"/>
                <w:szCs w:val="20"/>
              </w:rPr>
              <w:t>4.</w:t>
            </w:r>
            <w:r>
              <w:rPr>
                <w:rFonts w:ascii="Cambria" w:hAnsi="Cambria"/>
                <w:sz w:val="20"/>
                <w:szCs w:val="20"/>
              </w:rPr>
              <w:t xml:space="preserve"> Посета научних скупова, трибина и предавања</w:t>
            </w:r>
          </w:p>
        </w:tc>
        <w:tc>
          <w:tcPr>
            <w:tcW w:w="1843" w:type="dxa"/>
            <w:vMerge/>
          </w:tcPr>
          <w:p w:rsidR="00F7632D" w:rsidRPr="000A1176" w:rsidRDefault="00F7632D" w:rsidP="00673602">
            <w:pPr>
              <w:jc w:val="both"/>
              <w:rPr>
                <w:rFonts w:ascii="Cambria" w:hAnsi="Cambria"/>
                <w:sz w:val="20"/>
                <w:szCs w:val="20"/>
              </w:rPr>
            </w:pPr>
          </w:p>
        </w:tc>
        <w:tc>
          <w:tcPr>
            <w:tcW w:w="1842" w:type="dxa"/>
            <w:vMerge/>
          </w:tcPr>
          <w:p w:rsidR="00F7632D" w:rsidRPr="000A1176" w:rsidRDefault="00F7632D" w:rsidP="00673602">
            <w:pPr>
              <w:jc w:val="center"/>
              <w:rPr>
                <w:rFonts w:ascii="Cambria" w:hAnsi="Cambria"/>
                <w:sz w:val="20"/>
                <w:szCs w:val="20"/>
              </w:rPr>
            </w:pPr>
          </w:p>
        </w:tc>
      </w:tr>
    </w:tbl>
    <w:p w:rsidR="00F7632D" w:rsidRPr="00F7632D" w:rsidRDefault="00F7632D" w:rsidP="00F7632D">
      <w:pPr>
        <w:ind w:left="0"/>
        <w:rPr>
          <w:rFonts w:ascii="Cambria" w:hAnsi="Cambria"/>
          <w:sz w:val="24"/>
          <w:szCs w:val="24"/>
        </w:rPr>
      </w:pPr>
    </w:p>
    <w:p w:rsidR="00F7632D" w:rsidRDefault="00F7632D" w:rsidP="00F7632D">
      <w:pPr>
        <w:ind w:left="360"/>
        <w:rPr>
          <w:rFonts w:ascii="Cambria" w:hAnsi="Cambria"/>
          <w:b/>
          <w:i/>
          <w:lang/>
        </w:rPr>
      </w:pPr>
    </w:p>
    <w:p w:rsidR="0012412C" w:rsidRPr="0012412C" w:rsidRDefault="0012412C" w:rsidP="00F7632D">
      <w:pPr>
        <w:ind w:left="360"/>
        <w:rPr>
          <w:rFonts w:ascii="Cambria" w:hAnsi="Cambria"/>
          <w:b/>
          <w:i/>
          <w:lang/>
        </w:rPr>
      </w:pPr>
    </w:p>
    <w:p w:rsidR="00F7632D" w:rsidRPr="00F7632D" w:rsidRDefault="00F7632D" w:rsidP="00F7632D">
      <w:pPr>
        <w:ind w:left="360"/>
        <w:rPr>
          <w:rFonts w:ascii="Cambria" w:hAnsi="Cambria"/>
          <w:b/>
          <w:i/>
        </w:rPr>
      </w:pPr>
      <w:r>
        <w:rPr>
          <w:rFonts w:ascii="Cambria" w:hAnsi="Cambria"/>
          <w:b/>
          <w:i/>
        </w:rPr>
        <w:t xml:space="preserve">6.Развојни циљ: </w:t>
      </w:r>
    </w:p>
    <w:p w:rsidR="00F7632D" w:rsidRDefault="00F7632D" w:rsidP="00F7632D">
      <w:pPr>
        <w:rPr>
          <w:rFonts w:ascii="Cambria" w:eastAsia="Times New Roman Bold" w:hAnsi="Cambria" w:cs="Times New Roman Bold"/>
          <w:b/>
          <w:bCs/>
          <w:i/>
          <w:lang/>
        </w:rPr>
      </w:pPr>
      <w:r>
        <w:rPr>
          <w:rFonts w:ascii="Cambria" w:eastAsia="Times New Roman Bold" w:hAnsi="Cambria" w:cs="Times New Roman Bold"/>
          <w:b/>
          <w:bCs/>
          <w:i/>
        </w:rPr>
        <w:t>УНАПРЕЂИВАЊЕ ПРОЦЕСА ПРОМОЦИЈЕ ВРТИЋА У ШИРОЈ ДРУШТВЕНОЈ ЗАЈЕДНИЦИ</w:t>
      </w:r>
    </w:p>
    <w:p w:rsidR="0012412C" w:rsidRPr="0012412C" w:rsidRDefault="0012412C" w:rsidP="00F7632D">
      <w:pPr>
        <w:rPr>
          <w:rFonts w:ascii="Cambria" w:eastAsia="Times New Roman Bold" w:hAnsi="Cambria" w:cs="Times New Roman Bold"/>
          <w:b/>
          <w:bCs/>
          <w:i/>
          <w:lang/>
        </w:rPr>
      </w:pPr>
    </w:p>
    <w:tbl>
      <w:tblPr>
        <w:tblStyle w:val="TableGrid"/>
        <w:tblW w:w="10768" w:type="dxa"/>
        <w:tblLook w:val="04A0"/>
      </w:tblPr>
      <w:tblGrid>
        <w:gridCol w:w="2263"/>
        <w:gridCol w:w="4820"/>
        <w:gridCol w:w="1843"/>
        <w:gridCol w:w="1842"/>
      </w:tblGrid>
      <w:tr w:rsidR="00F7632D" w:rsidRPr="00D30FF8" w:rsidTr="00F7632D">
        <w:tc>
          <w:tcPr>
            <w:tcW w:w="2263" w:type="dxa"/>
          </w:tcPr>
          <w:p w:rsidR="00F7632D" w:rsidRPr="0012412C" w:rsidRDefault="00F7632D" w:rsidP="00673602">
            <w:pPr>
              <w:ind w:left="0"/>
              <w:rPr>
                <w:rFonts w:ascii="Cambria" w:hAnsi="Cambria"/>
                <w:b/>
                <w:sz w:val="20"/>
                <w:szCs w:val="20"/>
              </w:rPr>
            </w:pPr>
            <w:r w:rsidRPr="0012412C">
              <w:rPr>
                <w:rFonts w:ascii="Cambria" w:hAnsi="Cambria"/>
                <w:b/>
                <w:sz w:val="20"/>
                <w:szCs w:val="20"/>
              </w:rPr>
              <w:t>Задатак</w:t>
            </w:r>
          </w:p>
        </w:tc>
        <w:tc>
          <w:tcPr>
            <w:tcW w:w="4820" w:type="dxa"/>
          </w:tcPr>
          <w:p w:rsidR="00F7632D" w:rsidRPr="0012412C" w:rsidRDefault="00F7632D" w:rsidP="00673602">
            <w:pPr>
              <w:ind w:left="0"/>
              <w:rPr>
                <w:rFonts w:ascii="Cambria" w:hAnsi="Cambria"/>
                <w:b/>
                <w:sz w:val="20"/>
                <w:szCs w:val="20"/>
              </w:rPr>
            </w:pPr>
            <w:r w:rsidRPr="0012412C">
              <w:rPr>
                <w:rFonts w:ascii="Cambria" w:hAnsi="Cambria"/>
                <w:b/>
                <w:sz w:val="20"/>
                <w:szCs w:val="20"/>
              </w:rPr>
              <w:t>Активности</w:t>
            </w:r>
          </w:p>
        </w:tc>
        <w:tc>
          <w:tcPr>
            <w:tcW w:w="1843" w:type="dxa"/>
          </w:tcPr>
          <w:p w:rsidR="00F7632D" w:rsidRPr="0012412C" w:rsidRDefault="00F7632D" w:rsidP="00673602">
            <w:pPr>
              <w:ind w:left="0"/>
              <w:rPr>
                <w:rFonts w:ascii="Cambria" w:hAnsi="Cambria"/>
                <w:b/>
                <w:sz w:val="20"/>
                <w:szCs w:val="20"/>
              </w:rPr>
            </w:pPr>
            <w:r w:rsidRPr="0012412C">
              <w:rPr>
                <w:rFonts w:ascii="Cambria" w:hAnsi="Cambria"/>
                <w:b/>
                <w:sz w:val="20"/>
                <w:szCs w:val="20"/>
              </w:rPr>
              <w:t>Носиоци</w:t>
            </w:r>
          </w:p>
        </w:tc>
        <w:tc>
          <w:tcPr>
            <w:tcW w:w="1842" w:type="dxa"/>
          </w:tcPr>
          <w:p w:rsidR="00F7632D" w:rsidRPr="0012412C" w:rsidRDefault="00F7632D" w:rsidP="00673602">
            <w:pPr>
              <w:ind w:left="0"/>
              <w:rPr>
                <w:rFonts w:ascii="Cambria" w:hAnsi="Cambria"/>
                <w:b/>
                <w:sz w:val="20"/>
                <w:szCs w:val="20"/>
              </w:rPr>
            </w:pPr>
            <w:r w:rsidRPr="0012412C">
              <w:rPr>
                <w:rFonts w:ascii="Cambria" w:hAnsi="Cambria"/>
                <w:b/>
                <w:sz w:val="20"/>
                <w:szCs w:val="20"/>
              </w:rPr>
              <w:t xml:space="preserve">Време </w:t>
            </w:r>
          </w:p>
          <w:p w:rsidR="00F7632D" w:rsidRPr="0012412C" w:rsidRDefault="00F7632D" w:rsidP="00673602">
            <w:pPr>
              <w:ind w:left="0"/>
              <w:rPr>
                <w:rFonts w:ascii="Cambria" w:hAnsi="Cambria"/>
                <w:b/>
                <w:sz w:val="20"/>
                <w:szCs w:val="20"/>
              </w:rPr>
            </w:pPr>
            <w:r w:rsidRPr="0012412C">
              <w:rPr>
                <w:rFonts w:ascii="Cambria" w:hAnsi="Cambria"/>
                <w:b/>
                <w:sz w:val="20"/>
                <w:szCs w:val="20"/>
              </w:rPr>
              <w:t>реализације</w:t>
            </w:r>
          </w:p>
        </w:tc>
      </w:tr>
      <w:tr w:rsidR="00F7632D" w:rsidRPr="000F7B09" w:rsidTr="00F7632D">
        <w:tc>
          <w:tcPr>
            <w:tcW w:w="2263" w:type="dxa"/>
            <w:vMerge w:val="restart"/>
          </w:tcPr>
          <w:p w:rsidR="00F7632D" w:rsidRPr="00F50765" w:rsidRDefault="00F7632D" w:rsidP="00673602">
            <w:pPr>
              <w:ind w:hanging="84"/>
              <w:rPr>
                <w:rFonts w:ascii="Cambria" w:hAnsi="Cambria"/>
                <w:b/>
                <w:sz w:val="20"/>
                <w:szCs w:val="20"/>
              </w:rPr>
            </w:pPr>
          </w:p>
          <w:p w:rsidR="00F7632D" w:rsidRDefault="00F7632D" w:rsidP="00673602">
            <w:pPr>
              <w:ind w:hanging="84"/>
              <w:rPr>
                <w:rFonts w:ascii="Cambria" w:hAnsi="Cambria"/>
                <w:b/>
                <w:bCs/>
                <w:sz w:val="20"/>
                <w:szCs w:val="20"/>
              </w:rPr>
            </w:pPr>
            <w:r>
              <w:rPr>
                <w:rFonts w:ascii="Cambria" w:hAnsi="Cambria"/>
                <w:b/>
                <w:bCs/>
                <w:sz w:val="20"/>
                <w:szCs w:val="20"/>
              </w:rPr>
              <w:t xml:space="preserve">Редовно </w:t>
            </w:r>
          </w:p>
          <w:p w:rsidR="00F7632D" w:rsidRDefault="00F7632D" w:rsidP="00673602">
            <w:pPr>
              <w:ind w:hanging="84"/>
              <w:rPr>
                <w:rFonts w:ascii="Cambria" w:hAnsi="Cambria"/>
                <w:b/>
                <w:bCs/>
                <w:sz w:val="20"/>
                <w:szCs w:val="20"/>
              </w:rPr>
            </w:pPr>
            <w:r>
              <w:rPr>
                <w:rFonts w:ascii="Cambria" w:hAnsi="Cambria"/>
                <w:b/>
                <w:bCs/>
                <w:sz w:val="20"/>
                <w:szCs w:val="20"/>
              </w:rPr>
              <w:t xml:space="preserve">представљати </w:t>
            </w:r>
          </w:p>
          <w:p w:rsidR="00F7632D" w:rsidRDefault="00F7632D" w:rsidP="00673602">
            <w:pPr>
              <w:ind w:hanging="84"/>
              <w:rPr>
                <w:rFonts w:ascii="Cambria" w:hAnsi="Cambria"/>
                <w:b/>
                <w:bCs/>
                <w:sz w:val="20"/>
                <w:szCs w:val="20"/>
              </w:rPr>
            </w:pPr>
            <w:r>
              <w:rPr>
                <w:rFonts w:ascii="Cambria" w:hAnsi="Cambria"/>
                <w:b/>
                <w:bCs/>
                <w:sz w:val="20"/>
                <w:szCs w:val="20"/>
              </w:rPr>
              <w:t xml:space="preserve">активности у </w:t>
            </w:r>
          </w:p>
          <w:p w:rsidR="00F7632D" w:rsidRDefault="00F7632D" w:rsidP="00673602">
            <w:pPr>
              <w:ind w:hanging="84"/>
              <w:rPr>
                <w:rFonts w:ascii="Cambria" w:hAnsi="Cambria"/>
                <w:b/>
                <w:bCs/>
                <w:sz w:val="20"/>
                <w:szCs w:val="20"/>
              </w:rPr>
            </w:pPr>
            <w:r>
              <w:rPr>
                <w:rFonts w:ascii="Cambria" w:hAnsi="Cambria"/>
                <w:b/>
                <w:bCs/>
                <w:sz w:val="20"/>
                <w:szCs w:val="20"/>
              </w:rPr>
              <w:t xml:space="preserve">Установи на </w:t>
            </w:r>
          </w:p>
          <w:p w:rsidR="00F7632D" w:rsidRDefault="00F7632D" w:rsidP="00673602">
            <w:pPr>
              <w:ind w:hanging="84"/>
              <w:rPr>
                <w:rFonts w:ascii="Cambria" w:hAnsi="Cambria"/>
                <w:b/>
                <w:bCs/>
                <w:sz w:val="20"/>
                <w:szCs w:val="20"/>
              </w:rPr>
            </w:pPr>
            <w:r>
              <w:rPr>
                <w:rFonts w:ascii="Cambria" w:hAnsi="Cambria"/>
                <w:b/>
                <w:bCs/>
                <w:sz w:val="20"/>
                <w:szCs w:val="20"/>
              </w:rPr>
              <w:t xml:space="preserve">званичној страни </w:t>
            </w:r>
          </w:p>
          <w:p w:rsidR="00F7632D" w:rsidRPr="001C0970" w:rsidRDefault="00F7632D" w:rsidP="00673602">
            <w:pPr>
              <w:ind w:hanging="84"/>
              <w:rPr>
                <w:rFonts w:ascii="Cambria" w:hAnsi="Cambria"/>
                <w:b/>
                <w:sz w:val="20"/>
                <w:szCs w:val="20"/>
              </w:rPr>
            </w:pPr>
            <w:r>
              <w:rPr>
                <w:rFonts w:ascii="Cambria" w:hAnsi="Cambria"/>
                <w:b/>
                <w:bCs/>
                <w:sz w:val="20"/>
                <w:szCs w:val="20"/>
              </w:rPr>
              <w:t>Установе</w:t>
            </w:r>
          </w:p>
        </w:tc>
        <w:tc>
          <w:tcPr>
            <w:tcW w:w="4820" w:type="dxa"/>
          </w:tcPr>
          <w:p w:rsidR="00F7632D" w:rsidRPr="008B6D10" w:rsidRDefault="00F7632D" w:rsidP="00DA2FCB">
            <w:pPr>
              <w:numPr>
                <w:ilvl w:val="0"/>
                <w:numId w:val="45"/>
              </w:numPr>
              <w:ind w:left="286" w:right="0" w:hanging="286"/>
              <w:rPr>
                <w:rFonts w:ascii="Cambria" w:hAnsi="Cambria"/>
                <w:sz w:val="20"/>
                <w:szCs w:val="20"/>
              </w:rPr>
            </w:pPr>
            <w:r>
              <w:rPr>
                <w:rFonts w:ascii="Cambria" w:hAnsi="Cambria"/>
                <w:sz w:val="20"/>
                <w:szCs w:val="20"/>
              </w:rPr>
              <w:t>Израда прилога о реализованим активностима на нивоу вртића</w:t>
            </w:r>
          </w:p>
        </w:tc>
        <w:tc>
          <w:tcPr>
            <w:tcW w:w="1843" w:type="dxa"/>
            <w:vMerge w:val="restart"/>
          </w:tcPr>
          <w:p w:rsidR="00F7632D" w:rsidRDefault="00F7632D" w:rsidP="00673602">
            <w:pPr>
              <w:ind w:left="0"/>
              <w:rPr>
                <w:rFonts w:ascii="Cambria" w:hAnsi="Cambria"/>
                <w:sz w:val="20"/>
                <w:szCs w:val="20"/>
              </w:rPr>
            </w:pPr>
            <w:r>
              <w:rPr>
                <w:rFonts w:ascii="Cambria" w:hAnsi="Cambria"/>
                <w:sz w:val="20"/>
                <w:szCs w:val="20"/>
              </w:rPr>
              <w:t xml:space="preserve">Васпитно особље, </w:t>
            </w:r>
          </w:p>
          <w:p w:rsidR="00F7632D" w:rsidRDefault="00F7632D" w:rsidP="00673602">
            <w:pPr>
              <w:ind w:hanging="113"/>
              <w:rPr>
                <w:rFonts w:ascii="Cambria" w:hAnsi="Cambria"/>
                <w:sz w:val="20"/>
                <w:szCs w:val="20"/>
              </w:rPr>
            </w:pPr>
            <w:r>
              <w:rPr>
                <w:rFonts w:ascii="Cambria" w:hAnsi="Cambria"/>
                <w:sz w:val="20"/>
                <w:szCs w:val="20"/>
              </w:rPr>
              <w:t xml:space="preserve">директор, </w:t>
            </w:r>
          </w:p>
          <w:p w:rsidR="00F7632D" w:rsidRPr="008B6D10" w:rsidRDefault="00F7632D" w:rsidP="00673602">
            <w:pPr>
              <w:ind w:hanging="113"/>
              <w:rPr>
                <w:rFonts w:ascii="Cambria" w:hAnsi="Cambria"/>
                <w:sz w:val="20"/>
                <w:szCs w:val="20"/>
              </w:rPr>
            </w:pPr>
            <w:r>
              <w:rPr>
                <w:rFonts w:ascii="Cambria" w:hAnsi="Cambria"/>
                <w:sz w:val="20"/>
                <w:szCs w:val="20"/>
              </w:rPr>
              <w:t>остали запослени</w:t>
            </w:r>
          </w:p>
          <w:p w:rsidR="00F7632D" w:rsidRDefault="00F7632D" w:rsidP="00673602">
            <w:pPr>
              <w:ind w:hanging="113"/>
              <w:rPr>
                <w:rFonts w:ascii="Cambria" w:hAnsi="Cambria"/>
                <w:sz w:val="20"/>
                <w:szCs w:val="20"/>
              </w:rPr>
            </w:pPr>
            <w:r>
              <w:rPr>
                <w:rFonts w:ascii="Cambria" w:hAnsi="Cambria"/>
                <w:sz w:val="20"/>
                <w:szCs w:val="20"/>
              </w:rPr>
              <w:t>Администратор-</w:t>
            </w:r>
          </w:p>
          <w:p w:rsidR="00F7632D" w:rsidRPr="008B6D10" w:rsidRDefault="00F7632D" w:rsidP="00673602">
            <w:pPr>
              <w:ind w:hanging="113"/>
              <w:rPr>
                <w:rFonts w:ascii="Cambria" w:hAnsi="Cambria"/>
                <w:sz w:val="20"/>
                <w:szCs w:val="20"/>
              </w:rPr>
            </w:pPr>
            <w:r>
              <w:rPr>
                <w:rFonts w:ascii="Cambria" w:hAnsi="Cambria"/>
                <w:sz w:val="20"/>
                <w:szCs w:val="20"/>
              </w:rPr>
              <w:t>педагог</w:t>
            </w:r>
          </w:p>
        </w:tc>
        <w:tc>
          <w:tcPr>
            <w:tcW w:w="1842" w:type="dxa"/>
          </w:tcPr>
          <w:p w:rsidR="00F7632D" w:rsidRDefault="00F7632D" w:rsidP="00673602">
            <w:pPr>
              <w:ind w:left="0"/>
              <w:rPr>
                <w:rFonts w:ascii="Cambria" w:hAnsi="Cambria"/>
                <w:sz w:val="20"/>
                <w:szCs w:val="20"/>
              </w:rPr>
            </w:pPr>
            <w:r>
              <w:rPr>
                <w:rFonts w:ascii="Cambria" w:hAnsi="Cambria"/>
                <w:sz w:val="20"/>
                <w:szCs w:val="20"/>
              </w:rPr>
              <w:t>Током 2019, 2020.</w:t>
            </w:r>
          </w:p>
          <w:p w:rsidR="00F7632D" w:rsidRPr="008B6D10" w:rsidRDefault="00F7632D" w:rsidP="00673602">
            <w:pPr>
              <w:ind w:left="0"/>
              <w:rPr>
                <w:rFonts w:ascii="Cambria" w:hAnsi="Cambria"/>
                <w:sz w:val="20"/>
                <w:szCs w:val="20"/>
              </w:rPr>
            </w:pPr>
            <w:r>
              <w:rPr>
                <w:rFonts w:ascii="Cambria" w:hAnsi="Cambria"/>
                <w:sz w:val="20"/>
                <w:szCs w:val="20"/>
              </w:rPr>
              <w:t>године</w:t>
            </w:r>
          </w:p>
        </w:tc>
      </w:tr>
      <w:tr w:rsidR="00F7632D" w:rsidTr="00F7632D">
        <w:trPr>
          <w:trHeight w:val="765"/>
        </w:trPr>
        <w:tc>
          <w:tcPr>
            <w:tcW w:w="2263" w:type="dxa"/>
            <w:vMerge/>
          </w:tcPr>
          <w:p w:rsidR="00F7632D" w:rsidRDefault="00F7632D" w:rsidP="00673602">
            <w:pPr>
              <w:ind w:left="0" w:right="-108"/>
              <w:jc w:val="center"/>
              <w:rPr>
                <w:rFonts w:ascii="Cambria" w:hAnsi="Cambria"/>
                <w:b/>
                <w:sz w:val="24"/>
                <w:szCs w:val="24"/>
              </w:rPr>
            </w:pPr>
          </w:p>
        </w:tc>
        <w:tc>
          <w:tcPr>
            <w:tcW w:w="4820" w:type="dxa"/>
          </w:tcPr>
          <w:p w:rsidR="00F7632D" w:rsidRDefault="00F7632D" w:rsidP="00DA2FCB">
            <w:pPr>
              <w:numPr>
                <w:ilvl w:val="0"/>
                <w:numId w:val="45"/>
              </w:numPr>
              <w:ind w:left="286" w:right="0" w:hanging="286"/>
              <w:rPr>
                <w:rFonts w:ascii="Cambria" w:hAnsi="Cambria"/>
                <w:sz w:val="20"/>
                <w:szCs w:val="20"/>
              </w:rPr>
            </w:pPr>
            <w:r>
              <w:rPr>
                <w:rFonts w:ascii="Cambria" w:hAnsi="Cambria"/>
                <w:sz w:val="20"/>
                <w:szCs w:val="20"/>
              </w:rPr>
              <w:t xml:space="preserve">Достављање прилога администратору сајта </w:t>
            </w:r>
          </w:p>
          <w:p w:rsidR="00F7632D" w:rsidRPr="008B6D10" w:rsidRDefault="00F7632D" w:rsidP="00673602">
            <w:pPr>
              <w:ind w:left="286" w:hanging="286"/>
              <w:rPr>
                <w:rFonts w:ascii="Cambria" w:hAnsi="Cambria"/>
                <w:sz w:val="20"/>
                <w:szCs w:val="20"/>
              </w:rPr>
            </w:pPr>
            <w:r>
              <w:rPr>
                <w:rFonts w:ascii="Cambria" w:hAnsi="Cambria"/>
                <w:sz w:val="20"/>
                <w:szCs w:val="20"/>
              </w:rPr>
              <w:t>(педагогу установе)</w:t>
            </w:r>
          </w:p>
        </w:tc>
        <w:tc>
          <w:tcPr>
            <w:tcW w:w="1843" w:type="dxa"/>
            <w:vMerge/>
          </w:tcPr>
          <w:p w:rsidR="00F7632D" w:rsidRPr="008B6D10" w:rsidRDefault="00F7632D" w:rsidP="00673602">
            <w:pPr>
              <w:ind w:left="0" w:right="-108"/>
              <w:jc w:val="center"/>
              <w:rPr>
                <w:rFonts w:ascii="Cambria" w:hAnsi="Cambria"/>
                <w:sz w:val="20"/>
                <w:szCs w:val="20"/>
              </w:rPr>
            </w:pPr>
          </w:p>
        </w:tc>
        <w:tc>
          <w:tcPr>
            <w:tcW w:w="1842" w:type="dxa"/>
            <w:vMerge w:val="restart"/>
          </w:tcPr>
          <w:p w:rsidR="00F7632D" w:rsidRDefault="00F7632D" w:rsidP="00673602">
            <w:pPr>
              <w:ind w:left="0"/>
              <w:rPr>
                <w:rFonts w:ascii="Cambria" w:hAnsi="Cambria"/>
                <w:sz w:val="20"/>
                <w:szCs w:val="20"/>
              </w:rPr>
            </w:pPr>
            <w:r>
              <w:rPr>
                <w:rFonts w:ascii="Cambria" w:hAnsi="Cambria"/>
                <w:sz w:val="20"/>
                <w:szCs w:val="20"/>
              </w:rPr>
              <w:t xml:space="preserve">Након добијања </w:t>
            </w:r>
          </w:p>
          <w:p w:rsidR="00F7632D" w:rsidRDefault="00F7632D" w:rsidP="00673602">
            <w:pPr>
              <w:ind w:hanging="221"/>
              <w:rPr>
                <w:rFonts w:ascii="Cambria" w:hAnsi="Cambria"/>
                <w:sz w:val="20"/>
                <w:szCs w:val="20"/>
              </w:rPr>
            </w:pPr>
            <w:r>
              <w:rPr>
                <w:rFonts w:ascii="Cambria" w:hAnsi="Cambria"/>
                <w:sz w:val="20"/>
                <w:szCs w:val="20"/>
              </w:rPr>
              <w:t xml:space="preserve">или писања </w:t>
            </w:r>
          </w:p>
          <w:p w:rsidR="00F7632D" w:rsidRDefault="00F7632D" w:rsidP="00673602">
            <w:pPr>
              <w:ind w:hanging="221"/>
              <w:rPr>
                <w:rFonts w:ascii="Cambria" w:hAnsi="Cambria"/>
                <w:b/>
                <w:sz w:val="24"/>
                <w:szCs w:val="24"/>
              </w:rPr>
            </w:pPr>
            <w:r>
              <w:rPr>
                <w:rFonts w:ascii="Cambria" w:hAnsi="Cambria"/>
                <w:sz w:val="20"/>
                <w:szCs w:val="20"/>
              </w:rPr>
              <w:t>извештаја</w:t>
            </w:r>
          </w:p>
        </w:tc>
      </w:tr>
      <w:tr w:rsidR="00F7632D" w:rsidTr="00F7632D">
        <w:trPr>
          <w:trHeight w:val="630"/>
        </w:trPr>
        <w:tc>
          <w:tcPr>
            <w:tcW w:w="2263" w:type="dxa"/>
            <w:vMerge/>
          </w:tcPr>
          <w:p w:rsidR="00F7632D" w:rsidRDefault="00F7632D" w:rsidP="00673602">
            <w:pPr>
              <w:ind w:left="0" w:right="-108"/>
              <w:jc w:val="center"/>
              <w:rPr>
                <w:rFonts w:ascii="Cambria" w:hAnsi="Cambria"/>
                <w:b/>
                <w:sz w:val="24"/>
                <w:szCs w:val="24"/>
              </w:rPr>
            </w:pPr>
          </w:p>
        </w:tc>
        <w:tc>
          <w:tcPr>
            <w:tcW w:w="4820" w:type="dxa"/>
          </w:tcPr>
          <w:p w:rsidR="00F7632D" w:rsidRDefault="00F7632D" w:rsidP="00673602">
            <w:pPr>
              <w:ind w:left="286" w:hanging="286"/>
              <w:rPr>
                <w:rFonts w:ascii="Cambria" w:hAnsi="Cambria"/>
                <w:sz w:val="20"/>
                <w:szCs w:val="20"/>
              </w:rPr>
            </w:pPr>
            <w:r>
              <w:rPr>
                <w:rFonts w:ascii="Cambria" w:hAnsi="Cambria"/>
                <w:sz w:val="20"/>
                <w:szCs w:val="20"/>
              </w:rPr>
              <w:t xml:space="preserve">3. Постављање материјала на званичној страни </w:t>
            </w:r>
          </w:p>
          <w:p w:rsidR="00F7632D" w:rsidRPr="008B6D10" w:rsidRDefault="00F7632D" w:rsidP="00673602">
            <w:pPr>
              <w:ind w:left="286" w:hanging="286"/>
              <w:rPr>
                <w:rFonts w:ascii="Cambria" w:hAnsi="Cambria"/>
                <w:sz w:val="20"/>
                <w:szCs w:val="20"/>
              </w:rPr>
            </w:pPr>
            <w:r>
              <w:rPr>
                <w:rFonts w:ascii="Cambria" w:hAnsi="Cambria"/>
                <w:sz w:val="20"/>
                <w:szCs w:val="20"/>
              </w:rPr>
              <w:t>Установе</w:t>
            </w:r>
          </w:p>
        </w:tc>
        <w:tc>
          <w:tcPr>
            <w:tcW w:w="1843" w:type="dxa"/>
            <w:vMerge/>
          </w:tcPr>
          <w:p w:rsidR="00F7632D" w:rsidRPr="008B6D10" w:rsidRDefault="00F7632D" w:rsidP="00673602">
            <w:pPr>
              <w:ind w:left="0" w:right="-108"/>
              <w:jc w:val="center"/>
              <w:rPr>
                <w:rFonts w:ascii="Cambria" w:hAnsi="Cambria"/>
                <w:sz w:val="20"/>
                <w:szCs w:val="20"/>
              </w:rPr>
            </w:pPr>
          </w:p>
        </w:tc>
        <w:tc>
          <w:tcPr>
            <w:tcW w:w="1842" w:type="dxa"/>
            <w:vMerge/>
            <w:vAlign w:val="center"/>
          </w:tcPr>
          <w:p w:rsidR="00F7632D" w:rsidRDefault="00F7632D" w:rsidP="00673602">
            <w:pPr>
              <w:ind w:left="-108" w:right="-108"/>
              <w:jc w:val="center"/>
              <w:rPr>
                <w:rFonts w:ascii="Cambria" w:hAnsi="Cambria"/>
                <w:b/>
                <w:sz w:val="24"/>
                <w:szCs w:val="24"/>
              </w:rPr>
            </w:pPr>
          </w:p>
        </w:tc>
      </w:tr>
    </w:tbl>
    <w:p w:rsidR="00F7632D" w:rsidRPr="0012412C" w:rsidRDefault="00F7632D" w:rsidP="00F7632D">
      <w:pPr>
        <w:ind w:left="360"/>
        <w:rPr>
          <w:rFonts w:ascii="Cambria" w:hAnsi="Cambria"/>
          <w:b/>
          <w:i/>
          <w:lang/>
        </w:rPr>
      </w:pPr>
    </w:p>
    <w:p w:rsidR="00F7632D" w:rsidRDefault="00F7632D" w:rsidP="00F7632D">
      <w:pPr>
        <w:ind w:left="360"/>
        <w:rPr>
          <w:rFonts w:ascii="Cambria" w:hAnsi="Cambria"/>
          <w:b/>
          <w:i/>
        </w:rPr>
      </w:pPr>
    </w:p>
    <w:p w:rsidR="00F7632D" w:rsidRDefault="00F7632D" w:rsidP="00F7632D">
      <w:pPr>
        <w:ind w:left="360"/>
        <w:rPr>
          <w:rFonts w:ascii="Cambria" w:hAnsi="Cambria"/>
          <w:b/>
          <w:i/>
        </w:rPr>
      </w:pPr>
    </w:p>
    <w:p w:rsidR="00F7632D" w:rsidRDefault="00F7632D" w:rsidP="00F7632D">
      <w:pPr>
        <w:ind w:left="360"/>
        <w:jc w:val="center"/>
        <w:rPr>
          <w:rFonts w:ascii="Cambria" w:hAnsi="Cambria"/>
          <w:b/>
          <w:i/>
        </w:rPr>
      </w:pPr>
      <w:r w:rsidRPr="00324323">
        <w:rPr>
          <w:rFonts w:ascii="Cambria" w:hAnsi="Cambria"/>
          <w:b/>
          <w:i/>
        </w:rPr>
        <w:t>ОБЛАСТ 4. УПРАВЉАЊЕ И ОРГАНИЗАЦИЈА</w:t>
      </w:r>
    </w:p>
    <w:p w:rsidR="00F7632D" w:rsidRDefault="00F7632D" w:rsidP="00F7632D">
      <w:pPr>
        <w:ind w:left="360"/>
        <w:rPr>
          <w:rFonts w:ascii="Cambria" w:hAnsi="Cambria"/>
          <w:b/>
          <w:i/>
          <w:lang/>
        </w:rPr>
      </w:pPr>
    </w:p>
    <w:p w:rsidR="0012412C" w:rsidRPr="0012412C" w:rsidRDefault="0012412C" w:rsidP="00F7632D">
      <w:pPr>
        <w:ind w:left="360"/>
        <w:rPr>
          <w:rFonts w:ascii="Cambria" w:hAnsi="Cambria"/>
          <w:b/>
          <w:i/>
          <w:lang/>
        </w:rPr>
      </w:pPr>
    </w:p>
    <w:p w:rsidR="00F7632D" w:rsidRPr="00F7632D" w:rsidRDefault="00F7632D" w:rsidP="00DA2FCB">
      <w:pPr>
        <w:numPr>
          <w:ilvl w:val="0"/>
          <w:numId w:val="46"/>
        </w:numPr>
        <w:ind w:right="0"/>
        <w:rPr>
          <w:rFonts w:ascii="Cambria" w:hAnsi="Cambria"/>
          <w:b/>
          <w:i/>
        </w:rPr>
      </w:pPr>
      <w:r>
        <w:rPr>
          <w:rFonts w:ascii="Cambria" w:hAnsi="Cambria"/>
          <w:b/>
          <w:i/>
        </w:rPr>
        <w:t>Развојни циљ:</w:t>
      </w:r>
    </w:p>
    <w:p w:rsidR="00F7632D" w:rsidRPr="00F7632D" w:rsidRDefault="00F7632D" w:rsidP="00F7632D">
      <w:pPr>
        <w:rPr>
          <w:rFonts w:ascii="Cambria" w:eastAsia="Times New Roman Bold" w:hAnsi="Cambria" w:cs="Times New Roman Bold"/>
          <w:b/>
          <w:bCs/>
          <w:i/>
        </w:rPr>
      </w:pPr>
      <w:r>
        <w:rPr>
          <w:rFonts w:ascii="Cambria" w:eastAsia="Times New Roman Bold" w:hAnsi="Cambria" w:cs="Times New Roman Bold"/>
          <w:b/>
          <w:bCs/>
          <w:i/>
        </w:rPr>
        <w:t xml:space="preserve">ПОВЕЋАТИ ЕФИКАСНОСТ ОРГАНИЗАЦИЈЕ ТИМСКОГ РАДА </w:t>
      </w:r>
    </w:p>
    <w:tbl>
      <w:tblPr>
        <w:tblStyle w:val="TableGrid"/>
        <w:tblW w:w="10768" w:type="dxa"/>
        <w:tblLook w:val="04A0"/>
      </w:tblPr>
      <w:tblGrid>
        <w:gridCol w:w="2405"/>
        <w:gridCol w:w="4961"/>
        <w:gridCol w:w="1560"/>
        <w:gridCol w:w="1842"/>
      </w:tblGrid>
      <w:tr w:rsidR="00F7632D" w:rsidRPr="00D30FF8" w:rsidTr="00F7632D">
        <w:tc>
          <w:tcPr>
            <w:tcW w:w="2405" w:type="dxa"/>
          </w:tcPr>
          <w:p w:rsidR="00F7632D" w:rsidRPr="0012412C" w:rsidRDefault="00F7632D" w:rsidP="00673602">
            <w:pPr>
              <w:ind w:left="0"/>
              <w:rPr>
                <w:rFonts w:ascii="Cambria" w:hAnsi="Cambria"/>
                <w:b/>
                <w:sz w:val="20"/>
                <w:szCs w:val="20"/>
              </w:rPr>
            </w:pPr>
            <w:r w:rsidRPr="0012412C">
              <w:rPr>
                <w:rFonts w:ascii="Cambria" w:hAnsi="Cambria"/>
                <w:b/>
                <w:sz w:val="20"/>
                <w:szCs w:val="20"/>
              </w:rPr>
              <w:t>Задатак</w:t>
            </w:r>
          </w:p>
        </w:tc>
        <w:tc>
          <w:tcPr>
            <w:tcW w:w="4961" w:type="dxa"/>
          </w:tcPr>
          <w:p w:rsidR="00F7632D" w:rsidRPr="0012412C" w:rsidRDefault="00F7632D" w:rsidP="00673602">
            <w:pPr>
              <w:ind w:left="0"/>
              <w:rPr>
                <w:rFonts w:ascii="Cambria" w:hAnsi="Cambria"/>
                <w:b/>
                <w:sz w:val="20"/>
                <w:szCs w:val="20"/>
              </w:rPr>
            </w:pPr>
            <w:r w:rsidRPr="0012412C">
              <w:rPr>
                <w:rFonts w:ascii="Cambria" w:hAnsi="Cambria"/>
                <w:b/>
                <w:sz w:val="20"/>
                <w:szCs w:val="20"/>
              </w:rPr>
              <w:t>Активности</w:t>
            </w:r>
          </w:p>
        </w:tc>
        <w:tc>
          <w:tcPr>
            <w:tcW w:w="1560" w:type="dxa"/>
          </w:tcPr>
          <w:p w:rsidR="00F7632D" w:rsidRPr="0012412C" w:rsidRDefault="00F7632D" w:rsidP="00673602">
            <w:pPr>
              <w:ind w:left="0"/>
              <w:rPr>
                <w:rFonts w:ascii="Cambria" w:hAnsi="Cambria"/>
                <w:b/>
                <w:sz w:val="20"/>
                <w:szCs w:val="20"/>
              </w:rPr>
            </w:pPr>
            <w:r w:rsidRPr="0012412C">
              <w:rPr>
                <w:rFonts w:ascii="Cambria" w:hAnsi="Cambria"/>
                <w:b/>
                <w:sz w:val="20"/>
                <w:szCs w:val="20"/>
              </w:rPr>
              <w:t>Носиоци</w:t>
            </w:r>
          </w:p>
        </w:tc>
        <w:tc>
          <w:tcPr>
            <w:tcW w:w="1842" w:type="dxa"/>
          </w:tcPr>
          <w:p w:rsidR="00F7632D" w:rsidRPr="0012412C" w:rsidRDefault="00F7632D" w:rsidP="00673602">
            <w:pPr>
              <w:ind w:left="0"/>
              <w:rPr>
                <w:rFonts w:ascii="Cambria" w:hAnsi="Cambria"/>
                <w:b/>
                <w:sz w:val="20"/>
                <w:szCs w:val="20"/>
              </w:rPr>
            </w:pPr>
            <w:r w:rsidRPr="0012412C">
              <w:rPr>
                <w:rFonts w:ascii="Cambria" w:hAnsi="Cambria"/>
                <w:b/>
                <w:sz w:val="20"/>
                <w:szCs w:val="20"/>
              </w:rPr>
              <w:t xml:space="preserve">Време </w:t>
            </w:r>
          </w:p>
          <w:p w:rsidR="00F7632D" w:rsidRPr="0012412C" w:rsidRDefault="00F7632D" w:rsidP="00673602">
            <w:pPr>
              <w:ind w:left="0"/>
              <w:rPr>
                <w:rFonts w:ascii="Cambria" w:hAnsi="Cambria"/>
                <w:b/>
                <w:sz w:val="20"/>
                <w:szCs w:val="20"/>
              </w:rPr>
            </w:pPr>
            <w:r w:rsidRPr="0012412C">
              <w:rPr>
                <w:rFonts w:ascii="Cambria" w:hAnsi="Cambria"/>
                <w:b/>
                <w:sz w:val="20"/>
                <w:szCs w:val="20"/>
              </w:rPr>
              <w:t>реализације</w:t>
            </w:r>
          </w:p>
        </w:tc>
      </w:tr>
      <w:tr w:rsidR="00F7632D" w:rsidRPr="008002E6" w:rsidTr="00F7632D">
        <w:trPr>
          <w:trHeight w:val="413"/>
        </w:trPr>
        <w:tc>
          <w:tcPr>
            <w:tcW w:w="2405" w:type="dxa"/>
            <w:vMerge w:val="restart"/>
          </w:tcPr>
          <w:p w:rsidR="00F7632D" w:rsidRDefault="00F7632D" w:rsidP="00673602">
            <w:pPr>
              <w:ind w:left="0"/>
              <w:rPr>
                <w:rFonts w:ascii="Cambria" w:hAnsi="Cambria"/>
                <w:b/>
                <w:bCs/>
                <w:sz w:val="20"/>
                <w:szCs w:val="20"/>
              </w:rPr>
            </w:pPr>
          </w:p>
          <w:p w:rsidR="00F7632D" w:rsidRDefault="00F7632D" w:rsidP="00673602">
            <w:pPr>
              <w:ind w:left="0"/>
              <w:rPr>
                <w:rFonts w:ascii="Cambria" w:hAnsi="Cambria"/>
                <w:b/>
                <w:bCs/>
                <w:sz w:val="20"/>
                <w:szCs w:val="20"/>
              </w:rPr>
            </w:pPr>
          </w:p>
          <w:p w:rsidR="00F7632D" w:rsidRDefault="00F7632D" w:rsidP="00673602">
            <w:pPr>
              <w:ind w:left="0"/>
              <w:rPr>
                <w:rFonts w:ascii="Cambria" w:hAnsi="Cambria"/>
                <w:b/>
                <w:bCs/>
                <w:sz w:val="20"/>
                <w:szCs w:val="20"/>
              </w:rPr>
            </w:pPr>
            <w:r>
              <w:rPr>
                <w:rFonts w:ascii="Cambria" w:hAnsi="Cambria"/>
                <w:b/>
                <w:bCs/>
                <w:sz w:val="20"/>
                <w:szCs w:val="20"/>
              </w:rPr>
              <w:t xml:space="preserve">Формирање тимова на </w:t>
            </w:r>
          </w:p>
          <w:p w:rsidR="00F7632D" w:rsidRDefault="00F7632D" w:rsidP="00673602">
            <w:pPr>
              <w:ind w:hanging="226"/>
              <w:rPr>
                <w:rFonts w:ascii="Cambria" w:hAnsi="Cambria"/>
                <w:b/>
                <w:bCs/>
                <w:sz w:val="20"/>
                <w:szCs w:val="20"/>
              </w:rPr>
            </w:pPr>
            <w:r>
              <w:rPr>
                <w:rFonts w:ascii="Cambria" w:hAnsi="Cambria"/>
                <w:b/>
                <w:bCs/>
                <w:sz w:val="20"/>
                <w:szCs w:val="20"/>
              </w:rPr>
              <w:t>нивоу установе у складу</w:t>
            </w:r>
          </w:p>
          <w:p w:rsidR="00F7632D" w:rsidRDefault="00F7632D" w:rsidP="00673602">
            <w:pPr>
              <w:ind w:hanging="226"/>
              <w:rPr>
                <w:rFonts w:ascii="Cambria" w:hAnsi="Cambria"/>
                <w:b/>
                <w:bCs/>
                <w:sz w:val="20"/>
                <w:szCs w:val="20"/>
              </w:rPr>
            </w:pPr>
            <w:r>
              <w:rPr>
                <w:rFonts w:ascii="Cambria" w:hAnsi="Cambria"/>
                <w:b/>
                <w:bCs/>
                <w:sz w:val="20"/>
                <w:szCs w:val="20"/>
              </w:rPr>
              <w:t xml:space="preserve"> са компетенцијама </w:t>
            </w:r>
          </w:p>
          <w:p w:rsidR="00F7632D" w:rsidRPr="00D10863" w:rsidRDefault="00F7632D" w:rsidP="00673602">
            <w:pPr>
              <w:ind w:hanging="226"/>
              <w:rPr>
                <w:rFonts w:ascii="Cambria" w:hAnsi="Cambria"/>
                <w:b/>
                <w:sz w:val="20"/>
                <w:szCs w:val="20"/>
              </w:rPr>
            </w:pPr>
            <w:r>
              <w:rPr>
                <w:rFonts w:ascii="Cambria" w:hAnsi="Cambria"/>
                <w:b/>
                <w:bCs/>
                <w:sz w:val="20"/>
                <w:szCs w:val="20"/>
              </w:rPr>
              <w:t>запослених</w:t>
            </w:r>
          </w:p>
        </w:tc>
        <w:tc>
          <w:tcPr>
            <w:tcW w:w="4961" w:type="dxa"/>
          </w:tcPr>
          <w:p w:rsidR="00F7632D" w:rsidRPr="00E33C78" w:rsidRDefault="00F7632D" w:rsidP="00DA2FCB">
            <w:pPr>
              <w:pStyle w:val="ListParagraph"/>
              <w:numPr>
                <w:ilvl w:val="0"/>
                <w:numId w:val="47"/>
              </w:numPr>
              <w:ind w:left="176" w:hanging="176"/>
              <w:rPr>
                <w:rFonts w:ascii="Cambria" w:hAnsi="Cambria"/>
                <w:bCs/>
                <w:sz w:val="20"/>
                <w:szCs w:val="20"/>
              </w:rPr>
            </w:pPr>
            <w:r w:rsidRPr="00E33C78">
              <w:rPr>
                <w:rFonts w:ascii="Cambria" w:hAnsi="Cambria"/>
                <w:bCs/>
                <w:sz w:val="20"/>
                <w:szCs w:val="20"/>
              </w:rPr>
              <w:t xml:space="preserve">Анализа потреба формирања појединих тимова на </w:t>
            </w:r>
          </w:p>
          <w:p w:rsidR="00F7632D" w:rsidRPr="00E33C78" w:rsidRDefault="00F7632D" w:rsidP="00673602">
            <w:pPr>
              <w:pStyle w:val="ListParagraph"/>
              <w:ind w:left="176" w:hanging="176"/>
              <w:rPr>
                <w:rFonts w:ascii="Cambria" w:hAnsi="Cambria"/>
                <w:bCs/>
                <w:sz w:val="20"/>
                <w:szCs w:val="20"/>
              </w:rPr>
            </w:pPr>
            <w:r w:rsidRPr="00E33C78">
              <w:rPr>
                <w:rFonts w:ascii="Cambria" w:hAnsi="Cambria"/>
                <w:bCs/>
                <w:sz w:val="20"/>
                <w:szCs w:val="20"/>
              </w:rPr>
              <w:t>нивоу установе</w:t>
            </w:r>
          </w:p>
        </w:tc>
        <w:tc>
          <w:tcPr>
            <w:tcW w:w="1560" w:type="dxa"/>
          </w:tcPr>
          <w:p w:rsidR="00F7632D" w:rsidRDefault="00F7632D" w:rsidP="00673602">
            <w:pPr>
              <w:ind w:left="0"/>
              <w:rPr>
                <w:rFonts w:ascii="Cambria" w:hAnsi="Cambria"/>
                <w:sz w:val="20"/>
                <w:szCs w:val="20"/>
              </w:rPr>
            </w:pPr>
            <w:r w:rsidRPr="000124E0">
              <w:rPr>
                <w:rFonts w:ascii="Cambria" w:hAnsi="Cambria"/>
                <w:sz w:val="20"/>
                <w:szCs w:val="20"/>
              </w:rPr>
              <w:t xml:space="preserve">Директор, </w:t>
            </w:r>
          </w:p>
          <w:p w:rsidR="00F7632D" w:rsidRDefault="00F7632D" w:rsidP="00673602">
            <w:pPr>
              <w:ind w:left="0"/>
              <w:rPr>
                <w:rFonts w:ascii="Cambria" w:hAnsi="Cambria"/>
                <w:sz w:val="20"/>
                <w:szCs w:val="20"/>
              </w:rPr>
            </w:pPr>
            <w:r w:rsidRPr="000124E0">
              <w:rPr>
                <w:rFonts w:ascii="Cambria" w:hAnsi="Cambria"/>
                <w:sz w:val="20"/>
                <w:szCs w:val="20"/>
              </w:rPr>
              <w:t xml:space="preserve">васпитно </w:t>
            </w:r>
          </w:p>
          <w:p w:rsidR="00F7632D" w:rsidRPr="000124E0" w:rsidRDefault="00F7632D" w:rsidP="00673602">
            <w:pPr>
              <w:ind w:left="0"/>
              <w:rPr>
                <w:rFonts w:ascii="Cambria" w:hAnsi="Cambria"/>
                <w:sz w:val="20"/>
                <w:szCs w:val="20"/>
              </w:rPr>
            </w:pPr>
            <w:r w:rsidRPr="000124E0">
              <w:rPr>
                <w:rFonts w:ascii="Cambria" w:hAnsi="Cambria"/>
                <w:sz w:val="20"/>
                <w:szCs w:val="20"/>
              </w:rPr>
              <w:t>особље</w:t>
            </w:r>
          </w:p>
        </w:tc>
        <w:tc>
          <w:tcPr>
            <w:tcW w:w="1842" w:type="dxa"/>
            <w:vMerge w:val="restart"/>
          </w:tcPr>
          <w:p w:rsidR="00F7632D" w:rsidRDefault="00F7632D" w:rsidP="00673602">
            <w:pPr>
              <w:ind w:left="0"/>
              <w:rPr>
                <w:rFonts w:ascii="Cambria" w:hAnsi="Cambria"/>
                <w:sz w:val="20"/>
                <w:szCs w:val="20"/>
              </w:rPr>
            </w:pPr>
          </w:p>
          <w:p w:rsidR="00F7632D" w:rsidRDefault="00F7632D" w:rsidP="00673602">
            <w:pPr>
              <w:ind w:left="0"/>
              <w:rPr>
                <w:rFonts w:ascii="Cambria" w:hAnsi="Cambria"/>
                <w:sz w:val="20"/>
                <w:szCs w:val="20"/>
              </w:rPr>
            </w:pPr>
          </w:p>
          <w:p w:rsidR="00F7632D" w:rsidRDefault="00F7632D" w:rsidP="00673602">
            <w:pPr>
              <w:ind w:left="0"/>
              <w:rPr>
                <w:rFonts w:ascii="Cambria" w:hAnsi="Cambria"/>
                <w:sz w:val="20"/>
                <w:szCs w:val="20"/>
              </w:rPr>
            </w:pPr>
          </w:p>
          <w:p w:rsidR="00F7632D" w:rsidRDefault="00F7632D" w:rsidP="00673602">
            <w:pPr>
              <w:ind w:left="0"/>
              <w:rPr>
                <w:rFonts w:ascii="Cambria" w:hAnsi="Cambria"/>
                <w:sz w:val="20"/>
                <w:szCs w:val="20"/>
              </w:rPr>
            </w:pPr>
            <w:r>
              <w:rPr>
                <w:rFonts w:ascii="Cambria" w:hAnsi="Cambria"/>
                <w:sz w:val="20"/>
                <w:szCs w:val="20"/>
              </w:rPr>
              <w:t xml:space="preserve">   </w:t>
            </w:r>
            <w:r w:rsidRPr="000124E0">
              <w:rPr>
                <w:rFonts w:ascii="Cambria" w:hAnsi="Cambria"/>
                <w:sz w:val="20"/>
                <w:szCs w:val="20"/>
              </w:rPr>
              <w:t xml:space="preserve">Септембар, </w:t>
            </w:r>
          </w:p>
          <w:p w:rsidR="00F7632D" w:rsidRPr="000124E0" w:rsidRDefault="00F7632D" w:rsidP="00673602">
            <w:pPr>
              <w:rPr>
                <w:rFonts w:ascii="Cambria" w:hAnsi="Cambria"/>
                <w:sz w:val="20"/>
                <w:szCs w:val="20"/>
              </w:rPr>
            </w:pPr>
            <w:r>
              <w:rPr>
                <w:rFonts w:ascii="Cambria" w:hAnsi="Cambria"/>
                <w:sz w:val="20"/>
                <w:szCs w:val="20"/>
              </w:rPr>
              <w:t>2019, 2020</w:t>
            </w:r>
            <w:r w:rsidRPr="000124E0">
              <w:rPr>
                <w:rFonts w:ascii="Cambria" w:hAnsi="Cambria"/>
                <w:sz w:val="20"/>
                <w:szCs w:val="20"/>
              </w:rPr>
              <w:t>.</w:t>
            </w:r>
          </w:p>
        </w:tc>
      </w:tr>
      <w:tr w:rsidR="00F7632D" w:rsidRPr="008002E6" w:rsidTr="00F7632D">
        <w:trPr>
          <w:trHeight w:val="225"/>
        </w:trPr>
        <w:tc>
          <w:tcPr>
            <w:tcW w:w="2405" w:type="dxa"/>
            <w:vMerge/>
          </w:tcPr>
          <w:p w:rsidR="00F7632D" w:rsidRPr="007230A1" w:rsidRDefault="00F7632D" w:rsidP="00673602">
            <w:pPr>
              <w:jc w:val="both"/>
              <w:rPr>
                <w:rFonts w:ascii="Cambria" w:hAnsi="Cambria"/>
                <w:b/>
              </w:rPr>
            </w:pPr>
          </w:p>
        </w:tc>
        <w:tc>
          <w:tcPr>
            <w:tcW w:w="4961" w:type="dxa"/>
            <w:vAlign w:val="center"/>
          </w:tcPr>
          <w:p w:rsidR="00F7632D" w:rsidRPr="00E33C78" w:rsidRDefault="00F7632D" w:rsidP="00DA2FCB">
            <w:pPr>
              <w:pStyle w:val="ListParagraph"/>
              <w:numPr>
                <w:ilvl w:val="0"/>
                <w:numId w:val="47"/>
              </w:numPr>
              <w:ind w:left="176" w:hanging="176"/>
              <w:rPr>
                <w:rFonts w:ascii="Cambria" w:hAnsi="Cambria"/>
                <w:sz w:val="20"/>
                <w:szCs w:val="20"/>
              </w:rPr>
            </w:pPr>
            <w:r w:rsidRPr="00E33C78">
              <w:rPr>
                <w:rFonts w:ascii="Cambria" w:hAnsi="Cambria"/>
                <w:bCs/>
                <w:sz w:val="20"/>
                <w:szCs w:val="20"/>
              </w:rPr>
              <w:t xml:space="preserve">Изјашњавање васпитног особља о учешћу у </w:t>
            </w:r>
          </w:p>
          <w:p w:rsidR="00F7632D" w:rsidRPr="00E33C78" w:rsidRDefault="00F7632D" w:rsidP="00673602">
            <w:pPr>
              <w:pStyle w:val="ListParagraph"/>
              <w:ind w:left="176"/>
              <w:rPr>
                <w:rFonts w:ascii="Cambria" w:hAnsi="Cambria"/>
                <w:sz w:val="20"/>
                <w:szCs w:val="20"/>
              </w:rPr>
            </w:pPr>
            <w:r w:rsidRPr="00E33C78">
              <w:rPr>
                <w:rFonts w:ascii="Cambria" w:hAnsi="Cambria"/>
                <w:bCs/>
                <w:sz w:val="20"/>
                <w:szCs w:val="20"/>
              </w:rPr>
              <w:t>одговарајућим тимовима</w:t>
            </w:r>
          </w:p>
        </w:tc>
        <w:tc>
          <w:tcPr>
            <w:tcW w:w="1560" w:type="dxa"/>
          </w:tcPr>
          <w:p w:rsidR="00F7632D" w:rsidRDefault="00F7632D" w:rsidP="00673602">
            <w:pPr>
              <w:ind w:left="0"/>
              <w:rPr>
                <w:rFonts w:ascii="Cambria" w:hAnsi="Cambria"/>
                <w:sz w:val="20"/>
                <w:szCs w:val="20"/>
              </w:rPr>
            </w:pPr>
            <w:r w:rsidRPr="000124E0">
              <w:rPr>
                <w:rFonts w:ascii="Cambria" w:hAnsi="Cambria"/>
                <w:sz w:val="20"/>
                <w:szCs w:val="20"/>
              </w:rPr>
              <w:t xml:space="preserve">Директор, </w:t>
            </w:r>
          </w:p>
          <w:p w:rsidR="00F7632D" w:rsidRPr="000124E0" w:rsidRDefault="00F7632D" w:rsidP="00673602">
            <w:pPr>
              <w:ind w:left="-108" w:hanging="79"/>
              <w:rPr>
                <w:rFonts w:ascii="Cambria" w:hAnsi="Cambria"/>
                <w:sz w:val="20"/>
                <w:szCs w:val="20"/>
              </w:rPr>
            </w:pPr>
            <w:r>
              <w:rPr>
                <w:rFonts w:ascii="Cambria" w:hAnsi="Cambria"/>
                <w:sz w:val="20"/>
                <w:szCs w:val="20"/>
              </w:rPr>
              <w:t xml:space="preserve">  </w:t>
            </w:r>
            <w:r w:rsidRPr="000124E0">
              <w:rPr>
                <w:rFonts w:ascii="Cambria" w:hAnsi="Cambria"/>
                <w:sz w:val="20"/>
                <w:szCs w:val="20"/>
              </w:rPr>
              <w:t>васпитно особље</w:t>
            </w:r>
          </w:p>
        </w:tc>
        <w:tc>
          <w:tcPr>
            <w:tcW w:w="1842" w:type="dxa"/>
            <w:vMerge/>
          </w:tcPr>
          <w:p w:rsidR="00F7632D" w:rsidRPr="008002E6" w:rsidRDefault="00F7632D" w:rsidP="00673602">
            <w:pPr>
              <w:ind w:left="0" w:right="-108"/>
              <w:jc w:val="center"/>
              <w:rPr>
                <w:rFonts w:ascii="Cambria" w:hAnsi="Cambria"/>
                <w:sz w:val="20"/>
                <w:szCs w:val="20"/>
              </w:rPr>
            </w:pPr>
          </w:p>
        </w:tc>
      </w:tr>
      <w:tr w:rsidR="00F7632D" w:rsidRPr="008002E6" w:rsidTr="00F7632D">
        <w:trPr>
          <w:trHeight w:val="480"/>
        </w:trPr>
        <w:tc>
          <w:tcPr>
            <w:tcW w:w="2405" w:type="dxa"/>
            <w:vMerge/>
          </w:tcPr>
          <w:p w:rsidR="00F7632D" w:rsidRPr="001B7130" w:rsidRDefault="00F7632D" w:rsidP="00673602">
            <w:pPr>
              <w:ind w:right="-108"/>
              <w:jc w:val="center"/>
              <w:rPr>
                <w:rFonts w:ascii="Cambria" w:hAnsi="Cambria"/>
                <w:b/>
                <w:sz w:val="20"/>
                <w:szCs w:val="20"/>
              </w:rPr>
            </w:pPr>
          </w:p>
        </w:tc>
        <w:tc>
          <w:tcPr>
            <w:tcW w:w="4961" w:type="dxa"/>
            <w:vAlign w:val="center"/>
          </w:tcPr>
          <w:p w:rsidR="00F7632D" w:rsidRPr="00E33C78" w:rsidRDefault="00F7632D" w:rsidP="00DA2FCB">
            <w:pPr>
              <w:pStyle w:val="ListParagraph"/>
              <w:numPr>
                <w:ilvl w:val="0"/>
                <w:numId w:val="47"/>
              </w:numPr>
              <w:ind w:left="176" w:hanging="176"/>
              <w:rPr>
                <w:rFonts w:ascii="Cambria" w:hAnsi="Cambria"/>
                <w:sz w:val="20"/>
                <w:szCs w:val="20"/>
              </w:rPr>
            </w:pPr>
            <w:r w:rsidRPr="00E33C78">
              <w:rPr>
                <w:rFonts w:ascii="Cambria" w:hAnsi="Cambria"/>
                <w:bCs/>
                <w:sz w:val="20"/>
                <w:szCs w:val="20"/>
              </w:rPr>
              <w:t>Доношење решења о формирању тима(тимова)</w:t>
            </w:r>
          </w:p>
        </w:tc>
        <w:tc>
          <w:tcPr>
            <w:tcW w:w="1560" w:type="dxa"/>
          </w:tcPr>
          <w:p w:rsidR="00F7632D" w:rsidRPr="00E33C78" w:rsidRDefault="00F7632D" w:rsidP="00673602">
            <w:pPr>
              <w:ind w:hanging="79"/>
              <w:rPr>
                <w:rFonts w:ascii="Cambria" w:hAnsi="Cambria"/>
                <w:sz w:val="20"/>
                <w:szCs w:val="20"/>
              </w:rPr>
            </w:pPr>
            <w:r w:rsidRPr="00E33C78">
              <w:rPr>
                <w:rFonts w:ascii="Cambria" w:hAnsi="Cambria"/>
                <w:sz w:val="20"/>
                <w:szCs w:val="20"/>
              </w:rPr>
              <w:t>Директор</w:t>
            </w:r>
          </w:p>
          <w:p w:rsidR="00F7632D" w:rsidRPr="00E33C78" w:rsidRDefault="00F7632D" w:rsidP="00673602">
            <w:pPr>
              <w:ind w:hanging="79"/>
              <w:rPr>
                <w:rFonts w:ascii="Cambria" w:hAnsi="Cambria"/>
                <w:sz w:val="20"/>
                <w:szCs w:val="20"/>
              </w:rPr>
            </w:pPr>
          </w:p>
        </w:tc>
        <w:tc>
          <w:tcPr>
            <w:tcW w:w="1842" w:type="dxa"/>
            <w:vMerge/>
          </w:tcPr>
          <w:p w:rsidR="00F7632D" w:rsidRPr="008002E6" w:rsidRDefault="00F7632D" w:rsidP="00673602">
            <w:pPr>
              <w:ind w:left="0" w:right="-108"/>
              <w:jc w:val="center"/>
              <w:rPr>
                <w:rFonts w:ascii="Cambria" w:hAnsi="Cambria"/>
                <w:sz w:val="20"/>
                <w:szCs w:val="20"/>
              </w:rPr>
            </w:pPr>
          </w:p>
        </w:tc>
      </w:tr>
      <w:tr w:rsidR="00F7632D" w:rsidRPr="00AA0190" w:rsidTr="00F7632D">
        <w:trPr>
          <w:trHeight w:val="336"/>
        </w:trPr>
        <w:tc>
          <w:tcPr>
            <w:tcW w:w="2405" w:type="dxa"/>
            <w:vMerge/>
          </w:tcPr>
          <w:p w:rsidR="00F7632D" w:rsidRDefault="00F7632D" w:rsidP="00673602">
            <w:pPr>
              <w:ind w:left="0" w:right="-108"/>
              <w:jc w:val="center"/>
              <w:rPr>
                <w:rFonts w:ascii="Cambria" w:hAnsi="Cambria"/>
                <w:b/>
                <w:sz w:val="24"/>
                <w:szCs w:val="24"/>
              </w:rPr>
            </w:pPr>
          </w:p>
        </w:tc>
        <w:tc>
          <w:tcPr>
            <w:tcW w:w="4961" w:type="dxa"/>
            <w:tcBorders>
              <w:bottom w:val="single" w:sz="4" w:space="0" w:color="auto"/>
            </w:tcBorders>
            <w:vAlign w:val="center"/>
          </w:tcPr>
          <w:p w:rsidR="00F7632D" w:rsidRPr="00E33C78" w:rsidRDefault="00F7632D" w:rsidP="00DA2FCB">
            <w:pPr>
              <w:pStyle w:val="ListParagraph"/>
              <w:numPr>
                <w:ilvl w:val="0"/>
                <w:numId w:val="47"/>
              </w:numPr>
              <w:ind w:left="176" w:hanging="176"/>
              <w:rPr>
                <w:rFonts w:ascii="Cambria" w:hAnsi="Cambria"/>
                <w:sz w:val="20"/>
                <w:szCs w:val="20"/>
              </w:rPr>
            </w:pPr>
            <w:r w:rsidRPr="00E33C78">
              <w:rPr>
                <w:rFonts w:ascii="Cambria" w:hAnsi="Cambria"/>
                <w:bCs/>
                <w:sz w:val="20"/>
                <w:szCs w:val="20"/>
              </w:rPr>
              <w:t>Састанци тимова и избор координатора</w:t>
            </w:r>
          </w:p>
          <w:p w:rsidR="00F7632D" w:rsidRPr="00E33C78" w:rsidRDefault="00F7632D" w:rsidP="00673602">
            <w:pPr>
              <w:pStyle w:val="ListParagraph"/>
              <w:ind w:left="176"/>
              <w:rPr>
                <w:rFonts w:ascii="Cambria" w:hAnsi="Cambria"/>
                <w:sz w:val="20"/>
                <w:szCs w:val="20"/>
              </w:rPr>
            </w:pPr>
          </w:p>
        </w:tc>
        <w:tc>
          <w:tcPr>
            <w:tcW w:w="1560" w:type="dxa"/>
            <w:tcBorders>
              <w:bottom w:val="single" w:sz="4" w:space="0" w:color="auto"/>
            </w:tcBorders>
            <w:vAlign w:val="center"/>
          </w:tcPr>
          <w:p w:rsidR="00F7632D" w:rsidRPr="00E33C78" w:rsidRDefault="00F7632D" w:rsidP="00673602">
            <w:pPr>
              <w:ind w:left="0" w:hanging="108"/>
              <w:rPr>
                <w:rFonts w:ascii="Cambria" w:hAnsi="Cambria"/>
                <w:sz w:val="20"/>
                <w:szCs w:val="20"/>
              </w:rPr>
            </w:pPr>
            <w:r w:rsidRPr="00E33C78">
              <w:rPr>
                <w:rFonts w:ascii="Cambria" w:hAnsi="Cambria"/>
                <w:sz w:val="20"/>
                <w:szCs w:val="20"/>
              </w:rPr>
              <w:t>Чланови тимова</w:t>
            </w:r>
          </w:p>
        </w:tc>
        <w:tc>
          <w:tcPr>
            <w:tcW w:w="1842" w:type="dxa"/>
            <w:vMerge/>
            <w:tcBorders>
              <w:bottom w:val="single" w:sz="4" w:space="0" w:color="auto"/>
            </w:tcBorders>
          </w:tcPr>
          <w:p w:rsidR="00F7632D" w:rsidRPr="00AA0190" w:rsidRDefault="00F7632D" w:rsidP="00673602">
            <w:pPr>
              <w:ind w:left="0" w:right="-108"/>
              <w:jc w:val="center"/>
              <w:rPr>
                <w:rFonts w:ascii="Cambria" w:hAnsi="Cambria"/>
                <w:sz w:val="20"/>
                <w:szCs w:val="20"/>
              </w:rPr>
            </w:pPr>
          </w:p>
        </w:tc>
      </w:tr>
    </w:tbl>
    <w:p w:rsidR="00F7632D" w:rsidRDefault="00F7632D" w:rsidP="008D4D45">
      <w:pPr>
        <w:pStyle w:val="Heading1"/>
        <w:ind w:left="0" w:right="0"/>
        <w:jc w:val="center"/>
        <w:rPr>
          <w:sz w:val="24"/>
          <w:szCs w:val="24"/>
          <w:lang w:val="sr-Cyrl-CS" w:eastAsia="sr-Latn-CS"/>
        </w:rPr>
      </w:pPr>
    </w:p>
    <w:p w:rsidR="00F7632D" w:rsidRDefault="00F7632D" w:rsidP="008D4D45">
      <w:pPr>
        <w:pStyle w:val="Heading1"/>
        <w:ind w:left="0" w:right="0"/>
        <w:jc w:val="center"/>
        <w:rPr>
          <w:sz w:val="24"/>
          <w:szCs w:val="24"/>
          <w:lang w:val="sr-Cyrl-CS" w:eastAsia="sr-Latn-CS"/>
        </w:rPr>
      </w:pPr>
    </w:p>
    <w:p w:rsidR="00F7632D" w:rsidRDefault="00F7632D" w:rsidP="00F7632D">
      <w:pPr>
        <w:pStyle w:val="Heading1"/>
        <w:ind w:left="0" w:right="0"/>
        <w:rPr>
          <w:sz w:val="24"/>
          <w:szCs w:val="24"/>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F7632D" w:rsidRDefault="00F7632D" w:rsidP="00F7632D">
      <w:pPr>
        <w:rPr>
          <w:lang w:val="sr-Cyrl-CS" w:eastAsia="sr-Latn-CS"/>
        </w:rPr>
      </w:pPr>
    </w:p>
    <w:p w:rsidR="0012412C" w:rsidRDefault="0012412C" w:rsidP="0012412C">
      <w:pPr>
        <w:ind w:left="0"/>
        <w:rPr>
          <w:lang w:val="sr-Cyrl-CS" w:eastAsia="sr-Latn-CS"/>
        </w:rPr>
      </w:pPr>
    </w:p>
    <w:p w:rsidR="0012412C" w:rsidRPr="00F7632D" w:rsidRDefault="0012412C" w:rsidP="0012412C">
      <w:pPr>
        <w:ind w:left="0"/>
        <w:rPr>
          <w:lang w:val="sr-Cyrl-CS" w:eastAsia="sr-Latn-CS"/>
        </w:rPr>
      </w:pPr>
    </w:p>
    <w:p w:rsidR="00A13158" w:rsidRPr="0012412C" w:rsidRDefault="00A13158" w:rsidP="008D4D45">
      <w:pPr>
        <w:pStyle w:val="Heading1"/>
        <w:ind w:left="0" w:right="0"/>
        <w:jc w:val="center"/>
        <w:rPr>
          <w:lang w:val="sr-Cyrl-CS" w:eastAsia="sr-Latn-CS"/>
        </w:rPr>
      </w:pPr>
      <w:r w:rsidRPr="0012412C">
        <w:rPr>
          <w:lang w:val="sr-Cyrl-CS" w:eastAsia="sr-Latn-CS"/>
        </w:rPr>
        <w:t>5.</w:t>
      </w:r>
      <w:r w:rsidR="0012412C">
        <w:rPr>
          <w:lang w:val="sr-Cyrl-CS" w:eastAsia="sr-Latn-CS"/>
        </w:rPr>
        <w:t xml:space="preserve"> </w:t>
      </w:r>
      <w:r w:rsidRPr="0012412C">
        <w:rPr>
          <w:lang w:val="sr-Cyrl-CS" w:eastAsia="sr-Latn-CS"/>
        </w:rPr>
        <w:t>ОБЛИЦИ   РАДА   СА   ДЕЦОМ</w:t>
      </w:r>
      <w:bookmarkEnd w:id="15"/>
    </w:p>
    <w:p w:rsidR="00A13158" w:rsidRPr="0012412C" w:rsidRDefault="00A13158" w:rsidP="008D4D45">
      <w:pPr>
        <w:pStyle w:val="Heading2"/>
        <w:ind w:left="0" w:right="0"/>
        <w:jc w:val="center"/>
        <w:rPr>
          <w:i w:val="0"/>
          <w:lang w:eastAsia="sr-Latn-CS"/>
        </w:rPr>
      </w:pPr>
      <w:bookmarkStart w:id="16" w:name="_Toc461104588"/>
      <w:r w:rsidRPr="0012412C">
        <w:rPr>
          <w:i w:val="0"/>
          <w:lang w:val="sr-Cyrl-CS" w:eastAsia="sr-Latn-CS"/>
        </w:rPr>
        <w:t>5.1.</w:t>
      </w:r>
      <w:r w:rsidRPr="0012412C">
        <w:rPr>
          <w:i w:val="0"/>
          <w:lang w:eastAsia="sr-Latn-CS"/>
        </w:rPr>
        <w:t xml:space="preserve"> </w:t>
      </w:r>
      <w:r w:rsidRPr="0012412C">
        <w:rPr>
          <w:i w:val="0"/>
          <w:lang w:val="sr-Cyrl-CS" w:eastAsia="sr-Latn-CS"/>
        </w:rPr>
        <w:t>Ц</w:t>
      </w:r>
      <w:r w:rsidR="0012412C" w:rsidRPr="0012412C">
        <w:rPr>
          <w:i w:val="0"/>
          <w:lang w:val="sr-Cyrl-CS" w:eastAsia="sr-Latn-CS"/>
        </w:rPr>
        <w:t>ЕЛОДНЕВНИ И ПОЛУДНЕВНИ ПРОГРАМ</w:t>
      </w:r>
      <w:bookmarkEnd w:id="16"/>
    </w:p>
    <w:p w:rsidR="00A13158" w:rsidRPr="000353D2" w:rsidRDefault="00A13158" w:rsidP="008D4D45">
      <w:pPr>
        <w:ind w:left="0" w:right="0"/>
        <w:rPr>
          <w:rFonts w:ascii="Cambria" w:eastAsia="Times New Roman" w:hAnsi="Cambria" w:cs="Arial"/>
          <w:shadow/>
          <w:lang w:eastAsia="sr-Latn-CS"/>
        </w:rPr>
      </w:pPr>
    </w:p>
    <w:p w:rsidR="0012412C" w:rsidRDefault="0012412C" w:rsidP="008D4D45">
      <w:pPr>
        <w:ind w:left="0" w:right="0" w:firstLine="720"/>
        <w:jc w:val="both"/>
        <w:rPr>
          <w:rFonts w:ascii="Cambria" w:eastAsia="Times New Roman" w:hAnsi="Cambria" w:cs="Arial"/>
          <w:lang w:val="sr-Cyrl-CS" w:eastAsia="sr-Latn-CS"/>
        </w:rPr>
      </w:pPr>
    </w:p>
    <w:p w:rsidR="000353D2" w:rsidRPr="0084596D"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У радној 201</w:t>
      </w:r>
      <w:r w:rsidR="0012412C">
        <w:rPr>
          <w:rFonts w:ascii="Cambria" w:eastAsia="Times New Roman" w:hAnsi="Cambria" w:cs="Arial"/>
          <w:lang w:eastAsia="sr-Latn-CS"/>
        </w:rPr>
        <w:t>9</w:t>
      </w:r>
      <w:r w:rsidR="0012412C">
        <w:rPr>
          <w:rFonts w:ascii="Cambria" w:eastAsia="Times New Roman" w:hAnsi="Cambria" w:cs="Arial"/>
          <w:lang w:val="sr-Cyrl-CS" w:eastAsia="sr-Latn-CS"/>
        </w:rPr>
        <w:t>/2020</w:t>
      </w:r>
      <w:r w:rsidRPr="009121F2">
        <w:rPr>
          <w:rFonts w:ascii="Cambria" w:eastAsia="Times New Roman" w:hAnsi="Cambria" w:cs="Arial"/>
          <w:lang w:val="sr-Cyrl-CS" w:eastAsia="sr-Latn-CS"/>
        </w:rPr>
        <w:t>.</w:t>
      </w:r>
      <w:r w:rsidRPr="009121F2">
        <w:rPr>
          <w:rFonts w:ascii="Cambria" w:eastAsia="Times New Roman" w:hAnsi="Cambria" w:cs="Arial"/>
          <w:lang w:eastAsia="sr-Latn-CS"/>
        </w:rPr>
        <w:t xml:space="preserve"> </w:t>
      </w:r>
      <w:r w:rsidRPr="009121F2">
        <w:rPr>
          <w:rFonts w:ascii="Cambria" w:eastAsia="Times New Roman" w:hAnsi="Cambria" w:cs="Arial"/>
          <w:lang w:val="sr-Cyrl-CS" w:eastAsia="sr-Latn-CS"/>
        </w:rPr>
        <w:t>години установа ће реализовати цел</w:t>
      </w:r>
      <w:r w:rsidR="0083050F">
        <w:rPr>
          <w:rFonts w:ascii="Cambria" w:eastAsia="Times New Roman" w:hAnsi="Cambria" w:cs="Arial"/>
          <w:lang w:val="sr-Cyrl-CS" w:eastAsia="sr-Latn-CS"/>
        </w:rPr>
        <w:t xml:space="preserve">одневни и полудневни </w:t>
      </w:r>
      <w:r w:rsidRPr="009121F2">
        <w:rPr>
          <w:rFonts w:ascii="Cambria" w:eastAsia="Times New Roman" w:hAnsi="Cambria" w:cs="Arial"/>
          <w:lang w:val="sr-Cyrl-CS" w:eastAsia="sr-Latn-CS"/>
        </w:rPr>
        <w:t>програм. Следећа табела приказује облике рада, број група, број деце и време рада објекта</w:t>
      </w:r>
      <w:r w:rsidRPr="009121F2">
        <w:rPr>
          <w:rFonts w:ascii="Cambria" w:eastAsia="Times New Roman" w:hAnsi="Cambria" w:cs="Arial"/>
          <w:lang w:eastAsia="sr-Latn-CS"/>
        </w:rPr>
        <w:t>:</w:t>
      </w:r>
    </w:p>
    <w:p w:rsidR="000353D2" w:rsidRPr="000353D2" w:rsidRDefault="000353D2" w:rsidP="008D4D45">
      <w:pPr>
        <w:ind w:left="0" w:right="0" w:firstLine="720"/>
        <w:outlineLvl w:val="0"/>
        <w:rPr>
          <w:rFonts w:ascii="Cambria" w:eastAsia="Times New Roman" w:hAnsi="Cambria" w:cs="Arial"/>
          <w:lang w:eastAsia="sr-Latn-C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4"/>
        <w:gridCol w:w="1257"/>
        <w:gridCol w:w="778"/>
        <w:gridCol w:w="687"/>
        <w:gridCol w:w="778"/>
        <w:gridCol w:w="687"/>
        <w:gridCol w:w="778"/>
        <w:gridCol w:w="687"/>
        <w:gridCol w:w="778"/>
        <w:gridCol w:w="860"/>
        <w:gridCol w:w="980"/>
        <w:gridCol w:w="1329"/>
      </w:tblGrid>
      <w:tr w:rsidR="00A13158" w:rsidRPr="000C15CC" w:rsidTr="006B0D8B">
        <w:trPr>
          <w:trHeight w:val="341"/>
        </w:trPr>
        <w:tc>
          <w:tcPr>
            <w:tcW w:w="10173" w:type="dxa"/>
            <w:gridSpan w:val="12"/>
            <w:shd w:val="clear" w:color="auto" w:fill="A6A6A6"/>
          </w:tcPr>
          <w:p w:rsidR="00A13158" w:rsidRPr="00B01F95" w:rsidRDefault="00A13158" w:rsidP="008D4D45">
            <w:pPr>
              <w:ind w:left="0" w:right="0"/>
              <w:jc w:val="center"/>
              <w:outlineLvl w:val="0"/>
              <w:rPr>
                <w:rFonts w:ascii="Cambria" w:eastAsia="Times New Roman" w:hAnsi="Cambria" w:cs="Arial"/>
                <w:b/>
                <w:sz w:val="20"/>
                <w:szCs w:val="20"/>
                <w:lang w:eastAsia="sr-Latn-CS"/>
              </w:rPr>
            </w:pPr>
            <w:bookmarkStart w:id="17" w:name="_Toc461104589"/>
            <w:r w:rsidRPr="00B01F95">
              <w:rPr>
                <w:rFonts w:ascii="Cambria" w:eastAsia="Times New Roman" w:hAnsi="Cambria" w:cs="Arial"/>
                <w:b/>
                <w:sz w:val="20"/>
                <w:szCs w:val="20"/>
                <w:lang w:eastAsia="sr-Latn-CS"/>
              </w:rPr>
              <w:t>ОБЛИЦИ РАДА</w:t>
            </w:r>
            <w:bookmarkEnd w:id="17"/>
          </w:p>
        </w:tc>
      </w:tr>
      <w:tr w:rsidR="00A13158" w:rsidRPr="000C15CC" w:rsidTr="006B0D8B">
        <w:trPr>
          <w:trHeight w:val="246"/>
        </w:trPr>
        <w:tc>
          <w:tcPr>
            <w:tcW w:w="0" w:type="auto"/>
            <w:gridSpan w:val="2"/>
            <w:shd w:val="clear" w:color="auto" w:fill="BFBFBF"/>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gridSpan w:val="6"/>
            <w:shd w:val="clear" w:color="auto" w:fill="BFBFBF"/>
          </w:tcPr>
          <w:p w:rsidR="00A13158" w:rsidRPr="00D827C5" w:rsidRDefault="00A13158" w:rsidP="008D4D45">
            <w:pPr>
              <w:ind w:left="0" w:right="0"/>
              <w:jc w:val="center"/>
              <w:outlineLvl w:val="0"/>
              <w:rPr>
                <w:rFonts w:ascii="Cambria" w:eastAsia="Times New Roman" w:hAnsi="Cambria" w:cs="Arial"/>
                <w:b/>
                <w:sz w:val="20"/>
                <w:szCs w:val="20"/>
                <w:lang w:eastAsia="sr-Latn-CS"/>
              </w:rPr>
            </w:pPr>
            <w:bookmarkStart w:id="18" w:name="_Toc461104590"/>
            <w:r w:rsidRPr="00D827C5">
              <w:rPr>
                <w:rFonts w:ascii="Cambria" w:eastAsia="Times New Roman" w:hAnsi="Cambria" w:cs="Arial"/>
                <w:b/>
                <w:sz w:val="20"/>
                <w:szCs w:val="20"/>
                <w:lang w:eastAsia="sr-Latn-CS"/>
              </w:rPr>
              <w:t>целодневни</w:t>
            </w:r>
            <w:bookmarkEnd w:id="18"/>
          </w:p>
        </w:tc>
        <w:tc>
          <w:tcPr>
            <w:tcW w:w="3947" w:type="dxa"/>
            <w:gridSpan w:val="4"/>
            <w:shd w:val="clear" w:color="auto" w:fill="BFBFBF"/>
          </w:tcPr>
          <w:p w:rsidR="00A13158" w:rsidRPr="00D827C5" w:rsidRDefault="00A13158" w:rsidP="008D4D45">
            <w:pPr>
              <w:ind w:left="0" w:right="0"/>
              <w:jc w:val="center"/>
              <w:outlineLvl w:val="0"/>
              <w:rPr>
                <w:rFonts w:ascii="Cambria" w:eastAsia="Times New Roman" w:hAnsi="Cambria" w:cs="Arial"/>
                <w:b/>
                <w:sz w:val="20"/>
                <w:szCs w:val="20"/>
                <w:lang w:eastAsia="sr-Latn-CS"/>
              </w:rPr>
            </w:pPr>
            <w:bookmarkStart w:id="19" w:name="_Toc461104591"/>
            <w:r w:rsidRPr="00D827C5">
              <w:rPr>
                <w:rFonts w:ascii="Cambria" w:eastAsia="Times New Roman" w:hAnsi="Cambria" w:cs="Arial"/>
                <w:b/>
                <w:sz w:val="20"/>
                <w:szCs w:val="20"/>
                <w:lang w:eastAsia="sr-Latn-CS"/>
              </w:rPr>
              <w:t>Полудневни</w:t>
            </w:r>
            <w:bookmarkEnd w:id="19"/>
          </w:p>
        </w:tc>
      </w:tr>
      <w:tr w:rsidR="006B0D8B" w:rsidRPr="000C15CC" w:rsidTr="00320262">
        <w:trPr>
          <w:trHeight w:val="352"/>
        </w:trPr>
        <w:tc>
          <w:tcPr>
            <w:tcW w:w="0" w:type="auto"/>
            <w:gridSpan w:val="2"/>
          </w:tcPr>
          <w:p w:rsidR="00A13158" w:rsidRPr="00D827C5" w:rsidRDefault="00A13158" w:rsidP="008D4D45">
            <w:pPr>
              <w:ind w:left="0" w:right="0"/>
              <w:outlineLvl w:val="0"/>
              <w:rPr>
                <w:rFonts w:ascii="Cambria" w:eastAsia="Times New Roman" w:hAnsi="Cambria" w:cs="Arial"/>
                <w:sz w:val="20"/>
                <w:szCs w:val="20"/>
                <w:lang w:eastAsia="sr-Latn-CS"/>
              </w:rPr>
            </w:pPr>
          </w:p>
        </w:tc>
        <w:tc>
          <w:tcPr>
            <w:tcW w:w="0" w:type="auto"/>
            <w:gridSpan w:val="2"/>
            <w:shd w:val="clear" w:color="auto" w:fill="D9D9D9"/>
          </w:tcPr>
          <w:p w:rsidR="00A13158" w:rsidRPr="00D827C5" w:rsidRDefault="00A13158" w:rsidP="008D4D45">
            <w:pPr>
              <w:ind w:left="0" w:right="0"/>
              <w:jc w:val="center"/>
              <w:outlineLvl w:val="0"/>
              <w:rPr>
                <w:rFonts w:ascii="Cambria" w:eastAsia="Times New Roman" w:hAnsi="Cambria" w:cs="Arial"/>
                <w:b/>
                <w:sz w:val="20"/>
                <w:szCs w:val="20"/>
                <w:lang w:eastAsia="sr-Latn-CS"/>
              </w:rPr>
            </w:pPr>
            <w:bookmarkStart w:id="20" w:name="_Toc461104592"/>
            <w:r w:rsidRPr="00D827C5">
              <w:rPr>
                <w:rFonts w:ascii="Cambria" w:eastAsia="Times New Roman" w:hAnsi="Cambria" w:cs="Arial"/>
                <w:b/>
                <w:sz w:val="20"/>
                <w:szCs w:val="20"/>
                <w:lang w:eastAsia="sr-Latn-CS"/>
              </w:rPr>
              <w:t>1-3</w:t>
            </w:r>
            <w:bookmarkEnd w:id="20"/>
          </w:p>
        </w:tc>
        <w:tc>
          <w:tcPr>
            <w:tcW w:w="0" w:type="auto"/>
            <w:gridSpan w:val="2"/>
            <w:shd w:val="clear" w:color="auto" w:fill="D9D9D9"/>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21" w:name="_Toc461104593"/>
            <w:r w:rsidRPr="00D827C5">
              <w:rPr>
                <w:rFonts w:ascii="Cambria" w:eastAsia="Times New Roman" w:hAnsi="Cambria" w:cs="Arial"/>
                <w:b/>
                <w:sz w:val="20"/>
                <w:szCs w:val="20"/>
                <w:lang w:eastAsia="sr-Latn-CS"/>
              </w:rPr>
              <w:t>3-5,5</w:t>
            </w:r>
            <w:bookmarkEnd w:id="21"/>
          </w:p>
        </w:tc>
        <w:tc>
          <w:tcPr>
            <w:tcW w:w="0" w:type="auto"/>
            <w:gridSpan w:val="2"/>
            <w:shd w:val="clear" w:color="auto" w:fill="D9D9D9"/>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22" w:name="_Toc461104594"/>
            <w:r w:rsidRPr="00D827C5">
              <w:rPr>
                <w:rFonts w:ascii="Cambria" w:eastAsia="Times New Roman" w:hAnsi="Cambria" w:cs="Arial"/>
                <w:b/>
                <w:sz w:val="20"/>
                <w:szCs w:val="20"/>
                <w:lang w:eastAsia="sr-Latn-CS"/>
              </w:rPr>
              <w:t>5,5-6,5</w:t>
            </w:r>
            <w:bookmarkEnd w:id="22"/>
          </w:p>
        </w:tc>
        <w:tc>
          <w:tcPr>
            <w:tcW w:w="0" w:type="auto"/>
            <w:tcBorders>
              <w:right w:val="single" w:sz="4" w:space="0" w:color="auto"/>
            </w:tcBorders>
            <w:shd w:val="clear" w:color="auto" w:fill="BFBFBF"/>
          </w:tcPr>
          <w:p w:rsidR="00A13158" w:rsidRPr="00D827C5" w:rsidRDefault="00A13158" w:rsidP="008D4D45">
            <w:pPr>
              <w:ind w:left="0" w:right="0"/>
              <w:outlineLvl w:val="0"/>
              <w:rPr>
                <w:rFonts w:ascii="Cambria" w:eastAsia="Times New Roman" w:hAnsi="Cambria" w:cs="Arial"/>
                <w:sz w:val="20"/>
                <w:szCs w:val="20"/>
                <w:lang w:eastAsia="sr-Latn-CS"/>
              </w:rPr>
            </w:pPr>
          </w:p>
        </w:tc>
        <w:tc>
          <w:tcPr>
            <w:tcW w:w="860" w:type="dxa"/>
            <w:tcBorders>
              <w:right w:val="single" w:sz="4" w:space="0" w:color="auto"/>
            </w:tcBorders>
            <w:shd w:val="clear" w:color="auto" w:fill="BFBFBF"/>
          </w:tcPr>
          <w:p w:rsidR="00A13158" w:rsidRPr="00D827C5" w:rsidRDefault="00A13158" w:rsidP="00EA3331">
            <w:pPr>
              <w:ind w:left="0" w:right="0" w:hanging="58"/>
              <w:outlineLvl w:val="0"/>
              <w:rPr>
                <w:rFonts w:ascii="Cambria" w:eastAsia="Times New Roman" w:hAnsi="Cambria" w:cs="Arial"/>
                <w:b/>
                <w:sz w:val="20"/>
                <w:szCs w:val="20"/>
                <w:lang w:eastAsia="sr-Latn-CS"/>
              </w:rPr>
            </w:pPr>
            <w:r w:rsidRPr="00D827C5">
              <w:rPr>
                <w:rFonts w:ascii="Cambria" w:eastAsia="Times New Roman" w:hAnsi="Cambria" w:cs="Arial"/>
                <w:b/>
                <w:sz w:val="20"/>
                <w:szCs w:val="20"/>
                <w:lang w:eastAsia="sr-Latn-CS"/>
              </w:rPr>
              <w:t xml:space="preserve"> </w:t>
            </w:r>
            <w:bookmarkStart w:id="23" w:name="_Toc461104595"/>
            <w:r w:rsidRPr="00D827C5">
              <w:rPr>
                <w:rFonts w:ascii="Cambria" w:eastAsia="Times New Roman" w:hAnsi="Cambria" w:cs="Arial"/>
                <w:b/>
                <w:sz w:val="20"/>
                <w:szCs w:val="20"/>
                <w:lang w:eastAsia="sr-Latn-CS"/>
              </w:rPr>
              <w:t>5,5-6,5</w:t>
            </w:r>
            <w:bookmarkEnd w:id="23"/>
          </w:p>
        </w:tc>
        <w:tc>
          <w:tcPr>
            <w:tcW w:w="980" w:type="dxa"/>
            <w:tcBorders>
              <w:right w:val="single" w:sz="4" w:space="0" w:color="auto"/>
            </w:tcBorders>
            <w:shd w:val="clear" w:color="auto" w:fill="BFBFBF"/>
          </w:tcPr>
          <w:p w:rsidR="00A13158" w:rsidRPr="00D827C5" w:rsidRDefault="00A13158" w:rsidP="008D4D45">
            <w:pPr>
              <w:ind w:left="0" w:right="0"/>
              <w:outlineLvl w:val="0"/>
              <w:rPr>
                <w:rFonts w:ascii="Cambria" w:eastAsia="Times New Roman" w:hAnsi="Cambria" w:cs="Arial"/>
                <w:b/>
                <w:sz w:val="20"/>
                <w:szCs w:val="20"/>
                <w:lang w:eastAsia="sr-Latn-CS"/>
              </w:rPr>
            </w:pPr>
            <w:bookmarkStart w:id="24" w:name="_Toc461104596"/>
            <w:r w:rsidRPr="00D827C5">
              <w:rPr>
                <w:rFonts w:ascii="Cambria" w:eastAsia="Times New Roman" w:hAnsi="Cambria" w:cs="Arial"/>
                <w:b/>
                <w:sz w:val="20"/>
                <w:szCs w:val="20"/>
                <w:lang w:eastAsia="sr-Latn-CS"/>
              </w:rPr>
              <w:t>3-5,5</w:t>
            </w:r>
            <w:bookmarkEnd w:id="24"/>
          </w:p>
        </w:tc>
        <w:tc>
          <w:tcPr>
            <w:tcW w:w="1329" w:type="dxa"/>
            <w:tcBorders>
              <w:right w:val="single" w:sz="4" w:space="0" w:color="auto"/>
            </w:tcBorders>
            <w:shd w:val="clear" w:color="auto" w:fill="BFBFBF"/>
          </w:tcPr>
          <w:p w:rsidR="00A13158" w:rsidRPr="00D827C5" w:rsidRDefault="00A13158" w:rsidP="008D4D45">
            <w:pPr>
              <w:ind w:left="0" w:right="0"/>
              <w:outlineLvl w:val="0"/>
              <w:rPr>
                <w:rFonts w:ascii="Cambria" w:eastAsia="Times New Roman" w:hAnsi="Cambria" w:cs="Arial"/>
                <w:sz w:val="20"/>
                <w:szCs w:val="20"/>
                <w:lang w:eastAsia="sr-Latn-CS"/>
              </w:rPr>
            </w:pPr>
          </w:p>
        </w:tc>
      </w:tr>
      <w:tr w:rsidR="006B0D8B" w:rsidRPr="000C15CC" w:rsidTr="00320262">
        <w:trPr>
          <w:trHeight w:val="454"/>
        </w:trPr>
        <w:tc>
          <w:tcPr>
            <w:tcW w:w="0" w:type="auto"/>
          </w:tcPr>
          <w:p w:rsidR="00A13158" w:rsidRPr="00D827C5" w:rsidRDefault="00A13158" w:rsidP="008D4D45">
            <w:pPr>
              <w:ind w:left="0" w:right="0"/>
              <w:outlineLvl w:val="0"/>
              <w:rPr>
                <w:rFonts w:ascii="Cambria" w:eastAsia="Times New Roman" w:hAnsi="Cambria" w:cs="Arial"/>
                <w:sz w:val="20"/>
                <w:szCs w:val="20"/>
                <w:lang w:eastAsia="sr-Latn-CS"/>
              </w:rPr>
            </w:pPr>
            <w:bookmarkStart w:id="25" w:name="_Toc461104597"/>
            <w:r w:rsidRPr="00D827C5">
              <w:rPr>
                <w:rFonts w:ascii="Cambria" w:eastAsia="Times New Roman" w:hAnsi="Cambria" w:cs="Arial"/>
                <w:sz w:val="20"/>
                <w:szCs w:val="20"/>
                <w:lang w:eastAsia="sr-Latn-CS"/>
              </w:rPr>
              <w:t>Ред бр.</w:t>
            </w:r>
            <w:bookmarkEnd w:id="25"/>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26" w:name="_Toc461104598"/>
            <w:r w:rsidRPr="00D827C5">
              <w:rPr>
                <w:rFonts w:ascii="Cambria" w:eastAsia="Times New Roman" w:hAnsi="Cambria" w:cs="Arial"/>
                <w:sz w:val="20"/>
                <w:szCs w:val="20"/>
                <w:lang w:eastAsia="sr-Latn-CS"/>
              </w:rPr>
              <w:t>ОБЈЕКТИ:</w:t>
            </w:r>
            <w:bookmarkEnd w:id="26"/>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27" w:name="_Toc461104599"/>
            <w:r w:rsidRPr="00D827C5">
              <w:rPr>
                <w:rFonts w:ascii="Cambria" w:eastAsia="Times New Roman" w:hAnsi="Cambria" w:cs="Arial"/>
                <w:sz w:val="20"/>
                <w:szCs w:val="20"/>
                <w:lang w:eastAsia="sr-Latn-CS"/>
              </w:rPr>
              <w:t>Број група</w:t>
            </w:r>
            <w:bookmarkEnd w:id="27"/>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28" w:name="_Toc461104600"/>
            <w:r w:rsidRPr="00D827C5">
              <w:rPr>
                <w:rFonts w:ascii="Cambria" w:eastAsia="Times New Roman" w:hAnsi="Cambria" w:cs="Arial"/>
                <w:sz w:val="20"/>
                <w:szCs w:val="20"/>
                <w:lang w:eastAsia="sr-Latn-CS"/>
              </w:rPr>
              <w:t>Број деце</w:t>
            </w:r>
            <w:bookmarkEnd w:id="28"/>
          </w:p>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29" w:name="_Toc461104601"/>
            <w:r w:rsidRPr="00D827C5">
              <w:rPr>
                <w:rFonts w:ascii="Cambria" w:eastAsia="Times New Roman" w:hAnsi="Cambria" w:cs="Arial"/>
                <w:sz w:val="20"/>
                <w:szCs w:val="20"/>
                <w:lang w:eastAsia="sr-Latn-CS"/>
              </w:rPr>
              <w:t>Број група</w:t>
            </w:r>
            <w:bookmarkEnd w:id="29"/>
          </w:p>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30" w:name="_Toc461104602"/>
            <w:r w:rsidRPr="00D827C5">
              <w:rPr>
                <w:rFonts w:ascii="Cambria" w:eastAsia="Times New Roman" w:hAnsi="Cambria" w:cs="Arial"/>
                <w:sz w:val="20"/>
                <w:szCs w:val="20"/>
                <w:lang w:eastAsia="sr-Latn-CS"/>
              </w:rPr>
              <w:t>Број деце</w:t>
            </w:r>
            <w:bookmarkEnd w:id="30"/>
          </w:p>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31" w:name="_Toc461104603"/>
            <w:r w:rsidRPr="00D827C5">
              <w:rPr>
                <w:rFonts w:ascii="Cambria" w:eastAsia="Times New Roman" w:hAnsi="Cambria" w:cs="Arial"/>
                <w:sz w:val="20"/>
                <w:szCs w:val="20"/>
                <w:lang w:eastAsia="sr-Latn-CS"/>
              </w:rPr>
              <w:t>Број група</w:t>
            </w:r>
            <w:bookmarkEnd w:id="31"/>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32" w:name="_Toc461104604"/>
            <w:r w:rsidRPr="00D827C5">
              <w:rPr>
                <w:rFonts w:ascii="Cambria" w:eastAsia="Times New Roman" w:hAnsi="Cambria" w:cs="Arial"/>
                <w:sz w:val="20"/>
                <w:szCs w:val="20"/>
                <w:lang w:eastAsia="sr-Latn-CS"/>
              </w:rPr>
              <w:t>Број деце</w:t>
            </w:r>
            <w:bookmarkEnd w:id="32"/>
          </w:p>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Borders>
              <w:right w:val="single" w:sz="4" w:space="0" w:color="auto"/>
            </w:tcBorders>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33" w:name="_Toc461104605"/>
            <w:r w:rsidRPr="00D827C5">
              <w:rPr>
                <w:rFonts w:ascii="Cambria" w:eastAsia="Times New Roman" w:hAnsi="Cambria" w:cs="Arial"/>
                <w:sz w:val="20"/>
                <w:szCs w:val="20"/>
                <w:lang w:eastAsia="sr-Latn-CS"/>
              </w:rPr>
              <w:t>Број група</w:t>
            </w:r>
            <w:bookmarkEnd w:id="33"/>
          </w:p>
        </w:tc>
        <w:tc>
          <w:tcPr>
            <w:tcW w:w="860" w:type="dxa"/>
            <w:tcBorders>
              <w:left w:val="single" w:sz="4" w:space="0" w:color="auto"/>
              <w:right w:val="single" w:sz="4" w:space="0" w:color="auto"/>
            </w:tcBorders>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34" w:name="_Toc461104606"/>
            <w:r w:rsidRPr="00D827C5">
              <w:rPr>
                <w:rFonts w:ascii="Cambria" w:eastAsia="Times New Roman" w:hAnsi="Cambria" w:cs="Arial"/>
                <w:sz w:val="20"/>
                <w:szCs w:val="20"/>
                <w:lang w:eastAsia="sr-Latn-CS"/>
              </w:rPr>
              <w:t>Број деце</w:t>
            </w:r>
            <w:bookmarkEnd w:id="34"/>
          </w:p>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35" w:name="_Toc461104607"/>
            <w:r w:rsidRPr="00D827C5">
              <w:rPr>
                <w:rFonts w:ascii="Cambria" w:eastAsia="Times New Roman" w:hAnsi="Cambria" w:cs="Arial"/>
                <w:sz w:val="20"/>
                <w:szCs w:val="20"/>
                <w:lang w:eastAsia="sr-Latn-CS"/>
              </w:rPr>
              <w:t>ППП</w:t>
            </w:r>
            <w:bookmarkEnd w:id="35"/>
          </w:p>
        </w:tc>
        <w:tc>
          <w:tcPr>
            <w:tcW w:w="980" w:type="dxa"/>
            <w:tcBorders>
              <w:left w:val="single" w:sz="4" w:space="0" w:color="auto"/>
              <w:right w:val="single" w:sz="4" w:space="0" w:color="auto"/>
            </w:tcBorders>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36" w:name="_Toc461104608"/>
            <w:r w:rsidRPr="00D827C5">
              <w:rPr>
                <w:rFonts w:ascii="Cambria" w:eastAsia="Times New Roman" w:hAnsi="Cambria" w:cs="Arial"/>
                <w:sz w:val="20"/>
                <w:szCs w:val="20"/>
                <w:lang w:eastAsia="sr-Latn-CS"/>
              </w:rPr>
              <w:t>Бр.деце посебни програм</w:t>
            </w:r>
            <w:bookmarkEnd w:id="36"/>
          </w:p>
        </w:tc>
        <w:tc>
          <w:tcPr>
            <w:tcW w:w="1329" w:type="dxa"/>
            <w:tcBorders>
              <w:left w:val="single" w:sz="4" w:space="0" w:color="auto"/>
            </w:tcBorders>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37" w:name="_Toc461104609"/>
            <w:r w:rsidRPr="00D827C5">
              <w:rPr>
                <w:rFonts w:ascii="Cambria" w:eastAsia="Times New Roman" w:hAnsi="Cambria" w:cs="Arial"/>
                <w:sz w:val="20"/>
                <w:szCs w:val="20"/>
                <w:lang w:eastAsia="sr-Latn-CS"/>
              </w:rPr>
              <w:t>Време рада објекта</w:t>
            </w:r>
            <w:bookmarkEnd w:id="37"/>
          </w:p>
        </w:tc>
      </w:tr>
      <w:tr w:rsidR="006B0D8B" w:rsidRPr="000C15CC" w:rsidTr="00320262">
        <w:trPr>
          <w:trHeight w:val="454"/>
        </w:trPr>
        <w:tc>
          <w:tcPr>
            <w:tcW w:w="0" w:type="auto"/>
          </w:tcPr>
          <w:p w:rsidR="00A13158" w:rsidRPr="0036504D" w:rsidRDefault="00A13158" w:rsidP="008D4D45">
            <w:pPr>
              <w:ind w:left="0" w:right="0"/>
              <w:outlineLvl w:val="0"/>
              <w:rPr>
                <w:rFonts w:ascii="Cambria" w:eastAsia="Times New Roman" w:hAnsi="Cambria" w:cs="Arial"/>
                <w:sz w:val="20"/>
                <w:szCs w:val="20"/>
                <w:lang w:eastAsia="sr-Latn-CS"/>
              </w:rPr>
            </w:pPr>
            <w:bookmarkStart w:id="38" w:name="_Toc461104610"/>
            <w:r w:rsidRPr="0036504D">
              <w:rPr>
                <w:rFonts w:ascii="Cambria" w:eastAsia="Times New Roman" w:hAnsi="Cambria" w:cs="Arial"/>
                <w:sz w:val="20"/>
                <w:szCs w:val="20"/>
                <w:lang w:eastAsia="sr-Latn-CS"/>
              </w:rPr>
              <w:t>1.</w:t>
            </w:r>
            <w:bookmarkEnd w:id="38"/>
          </w:p>
        </w:tc>
        <w:tc>
          <w:tcPr>
            <w:tcW w:w="0" w:type="auto"/>
          </w:tcPr>
          <w:p w:rsidR="00A13158" w:rsidRPr="0036504D" w:rsidRDefault="00A13158" w:rsidP="008D4D45">
            <w:pPr>
              <w:ind w:left="0" w:right="0"/>
              <w:jc w:val="center"/>
              <w:outlineLvl w:val="0"/>
              <w:rPr>
                <w:rFonts w:ascii="Cambria" w:eastAsia="Times New Roman" w:hAnsi="Cambria" w:cs="Arial"/>
                <w:sz w:val="20"/>
                <w:szCs w:val="20"/>
                <w:lang w:eastAsia="sr-Latn-CS"/>
              </w:rPr>
            </w:pPr>
            <w:bookmarkStart w:id="39" w:name="_Toc461104611"/>
            <w:r w:rsidRPr="0036504D">
              <w:rPr>
                <w:rFonts w:ascii="Cambria" w:eastAsia="Times New Roman" w:hAnsi="Cambria" w:cs="Arial"/>
                <w:sz w:val="20"/>
                <w:szCs w:val="20"/>
                <w:lang w:eastAsia="sr-Latn-CS"/>
              </w:rPr>
              <w:t>Ражањ</w:t>
            </w:r>
            <w:bookmarkEnd w:id="39"/>
          </w:p>
        </w:tc>
        <w:tc>
          <w:tcPr>
            <w:tcW w:w="0" w:type="auto"/>
          </w:tcPr>
          <w:p w:rsidR="00A13158" w:rsidRPr="0034708E" w:rsidRDefault="00A13158" w:rsidP="008D4D45">
            <w:pPr>
              <w:ind w:left="0" w:right="0"/>
              <w:jc w:val="center"/>
              <w:outlineLvl w:val="0"/>
              <w:rPr>
                <w:rFonts w:ascii="Cambria" w:eastAsia="Times New Roman" w:hAnsi="Cambria" w:cs="Arial"/>
                <w:sz w:val="20"/>
                <w:szCs w:val="20"/>
                <w:lang w:eastAsia="sr-Latn-CS"/>
              </w:rPr>
            </w:pPr>
            <w:bookmarkStart w:id="40" w:name="_Toc461104612"/>
            <w:r w:rsidRPr="0034708E">
              <w:rPr>
                <w:rFonts w:ascii="Cambria" w:eastAsia="Times New Roman" w:hAnsi="Cambria" w:cs="Arial"/>
                <w:sz w:val="20"/>
                <w:szCs w:val="20"/>
                <w:lang w:eastAsia="sr-Latn-CS"/>
              </w:rPr>
              <w:t>1</w:t>
            </w:r>
            <w:bookmarkEnd w:id="40"/>
          </w:p>
        </w:tc>
        <w:tc>
          <w:tcPr>
            <w:tcW w:w="0" w:type="auto"/>
          </w:tcPr>
          <w:p w:rsidR="00A13158" w:rsidRPr="0034708E" w:rsidRDefault="00A13158" w:rsidP="008D4D45">
            <w:pPr>
              <w:ind w:left="0" w:right="0"/>
              <w:jc w:val="center"/>
              <w:outlineLvl w:val="0"/>
              <w:rPr>
                <w:rFonts w:ascii="Cambria" w:eastAsia="Times New Roman" w:hAnsi="Cambria" w:cs="Arial"/>
                <w:sz w:val="20"/>
                <w:szCs w:val="20"/>
                <w:lang w:eastAsia="sr-Latn-CS"/>
              </w:rPr>
            </w:pPr>
            <w:bookmarkStart w:id="41" w:name="_Toc461104613"/>
            <w:r w:rsidRPr="0034708E">
              <w:rPr>
                <w:rFonts w:ascii="Cambria" w:eastAsia="Times New Roman" w:hAnsi="Cambria" w:cs="Arial"/>
                <w:sz w:val="20"/>
                <w:szCs w:val="20"/>
                <w:lang w:eastAsia="sr-Latn-CS"/>
              </w:rPr>
              <w:t>1</w:t>
            </w:r>
            <w:bookmarkEnd w:id="41"/>
            <w:r w:rsidR="0034708E" w:rsidRPr="0034708E">
              <w:rPr>
                <w:rFonts w:ascii="Cambria" w:eastAsia="Times New Roman" w:hAnsi="Cambria" w:cs="Arial"/>
                <w:sz w:val="20"/>
                <w:szCs w:val="20"/>
                <w:lang w:eastAsia="sr-Latn-CS"/>
              </w:rPr>
              <w:t>4</w:t>
            </w:r>
          </w:p>
        </w:tc>
        <w:tc>
          <w:tcPr>
            <w:tcW w:w="0" w:type="auto"/>
          </w:tcPr>
          <w:p w:rsidR="00A13158" w:rsidRPr="0034708E" w:rsidRDefault="00B01F95" w:rsidP="008D4D45">
            <w:pPr>
              <w:ind w:left="0" w:right="0"/>
              <w:jc w:val="center"/>
              <w:outlineLvl w:val="0"/>
              <w:rPr>
                <w:rFonts w:ascii="Cambria" w:eastAsia="Times New Roman" w:hAnsi="Cambria" w:cs="Arial"/>
                <w:sz w:val="20"/>
                <w:szCs w:val="20"/>
                <w:lang w:eastAsia="sr-Latn-CS"/>
              </w:rPr>
            </w:pPr>
            <w:r w:rsidRPr="0034708E">
              <w:rPr>
                <w:rFonts w:ascii="Cambria" w:eastAsia="Times New Roman" w:hAnsi="Cambria" w:cs="Arial"/>
                <w:sz w:val="20"/>
                <w:szCs w:val="20"/>
                <w:lang w:eastAsia="sr-Latn-CS"/>
              </w:rPr>
              <w:t>2</w:t>
            </w:r>
          </w:p>
        </w:tc>
        <w:tc>
          <w:tcPr>
            <w:tcW w:w="0" w:type="auto"/>
          </w:tcPr>
          <w:p w:rsidR="00A13158" w:rsidRPr="0034708E" w:rsidRDefault="0034708E" w:rsidP="008D4D45">
            <w:pPr>
              <w:ind w:left="0" w:right="0"/>
              <w:jc w:val="center"/>
              <w:outlineLvl w:val="0"/>
              <w:rPr>
                <w:rFonts w:ascii="Cambria" w:eastAsia="Times New Roman" w:hAnsi="Cambria" w:cs="Arial"/>
                <w:sz w:val="20"/>
                <w:szCs w:val="20"/>
                <w:lang w:eastAsia="sr-Latn-CS"/>
              </w:rPr>
            </w:pPr>
            <w:r w:rsidRPr="0034708E">
              <w:rPr>
                <w:rFonts w:ascii="Cambria" w:eastAsia="Times New Roman" w:hAnsi="Cambria" w:cs="Arial"/>
                <w:sz w:val="20"/>
                <w:szCs w:val="20"/>
                <w:lang w:eastAsia="sr-Latn-CS"/>
              </w:rPr>
              <w:t>42</w:t>
            </w:r>
          </w:p>
        </w:tc>
        <w:tc>
          <w:tcPr>
            <w:tcW w:w="0" w:type="auto"/>
          </w:tcPr>
          <w:p w:rsidR="00A13158" w:rsidRPr="0034708E" w:rsidRDefault="00F20A44" w:rsidP="008D4D45">
            <w:pPr>
              <w:ind w:left="0" w:right="0"/>
              <w:jc w:val="center"/>
              <w:outlineLvl w:val="0"/>
              <w:rPr>
                <w:rFonts w:ascii="Cambria" w:eastAsia="Times New Roman" w:hAnsi="Cambria" w:cs="Arial"/>
                <w:sz w:val="20"/>
                <w:szCs w:val="20"/>
                <w:lang w:eastAsia="sr-Latn-CS"/>
              </w:rPr>
            </w:pPr>
            <w:r w:rsidRPr="0034708E">
              <w:rPr>
                <w:rFonts w:ascii="Cambria" w:eastAsia="Times New Roman" w:hAnsi="Cambria" w:cs="Arial"/>
                <w:sz w:val="20"/>
                <w:szCs w:val="20"/>
                <w:lang w:eastAsia="sr-Latn-CS"/>
              </w:rPr>
              <w:t>1</w:t>
            </w:r>
          </w:p>
        </w:tc>
        <w:tc>
          <w:tcPr>
            <w:tcW w:w="0" w:type="auto"/>
          </w:tcPr>
          <w:p w:rsidR="00A13158" w:rsidRPr="0034708E" w:rsidRDefault="0034708E" w:rsidP="008D4D45">
            <w:pPr>
              <w:ind w:left="0" w:right="0"/>
              <w:jc w:val="center"/>
              <w:outlineLvl w:val="0"/>
              <w:rPr>
                <w:rFonts w:ascii="Cambria" w:eastAsia="Times New Roman" w:hAnsi="Cambria" w:cs="Arial"/>
                <w:sz w:val="20"/>
                <w:szCs w:val="20"/>
                <w:lang w:eastAsia="sr-Latn-CS"/>
              </w:rPr>
            </w:pPr>
            <w:r>
              <w:rPr>
                <w:rFonts w:ascii="Cambria" w:eastAsia="Times New Roman" w:hAnsi="Cambria" w:cs="Arial"/>
                <w:sz w:val="20"/>
                <w:szCs w:val="20"/>
                <w:lang w:eastAsia="sr-Latn-CS"/>
              </w:rPr>
              <w:t>14</w:t>
            </w:r>
          </w:p>
        </w:tc>
        <w:tc>
          <w:tcPr>
            <w:tcW w:w="0" w:type="auto"/>
          </w:tcPr>
          <w:p w:rsidR="00A13158" w:rsidRPr="0034708E" w:rsidRDefault="00B01F95" w:rsidP="008D4D45">
            <w:pPr>
              <w:ind w:left="0" w:right="0"/>
              <w:jc w:val="center"/>
              <w:outlineLvl w:val="0"/>
              <w:rPr>
                <w:rFonts w:ascii="Cambria" w:eastAsia="Times New Roman" w:hAnsi="Cambria" w:cs="Arial"/>
                <w:sz w:val="20"/>
                <w:szCs w:val="20"/>
                <w:lang w:eastAsia="sr-Latn-CS"/>
              </w:rPr>
            </w:pPr>
            <w:r w:rsidRPr="0034708E">
              <w:rPr>
                <w:rFonts w:ascii="Cambria" w:eastAsia="Times New Roman" w:hAnsi="Cambria" w:cs="Arial"/>
                <w:sz w:val="20"/>
                <w:szCs w:val="20"/>
                <w:lang w:eastAsia="sr-Latn-CS"/>
              </w:rPr>
              <w:t>1</w:t>
            </w:r>
          </w:p>
        </w:tc>
        <w:tc>
          <w:tcPr>
            <w:tcW w:w="860" w:type="dxa"/>
          </w:tcPr>
          <w:p w:rsidR="00A13158" w:rsidRPr="0034708E" w:rsidRDefault="0034708E" w:rsidP="008D4D45">
            <w:pPr>
              <w:ind w:left="0" w:right="0"/>
              <w:jc w:val="center"/>
              <w:outlineLvl w:val="0"/>
              <w:rPr>
                <w:rFonts w:ascii="Cambria" w:eastAsia="Times New Roman" w:hAnsi="Cambria" w:cs="Arial"/>
                <w:sz w:val="20"/>
                <w:szCs w:val="20"/>
                <w:lang w:eastAsia="sr-Latn-CS"/>
              </w:rPr>
            </w:pPr>
            <w:r w:rsidRPr="0034708E">
              <w:rPr>
                <w:rFonts w:ascii="Cambria" w:eastAsia="Times New Roman" w:hAnsi="Cambria" w:cs="Arial"/>
                <w:sz w:val="20"/>
                <w:szCs w:val="20"/>
                <w:lang w:eastAsia="sr-Latn-CS"/>
              </w:rPr>
              <w:t>6</w:t>
            </w:r>
          </w:p>
        </w:tc>
        <w:tc>
          <w:tcPr>
            <w:tcW w:w="980" w:type="dxa"/>
          </w:tcPr>
          <w:p w:rsidR="00A13158" w:rsidRPr="0034708E" w:rsidRDefault="00B01F95" w:rsidP="008D4D45">
            <w:pPr>
              <w:tabs>
                <w:tab w:val="left" w:pos="939"/>
              </w:tabs>
              <w:ind w:left="0" w:right="0"/>
              <w:jc w:val="center"/>
              <w:outlineLvl w:val="0"/>
              <w:rPr>
                <w:rFonts w:ascii="Cambria" w:eastAsia="Times New Roman" w:hAnsi="Cambria" w:cs="Arial"/>
                <w:sz w:val="20"/>
                <w:szCs w:val="20"/>
                <w:lang w:eastAsia="sr-Latn-CS"/>
              </w:rPr>
            </w:pPr>
            <w:r w:rsidRPr="0034708E">
              <w:rPr>
                <w:rFonts w:ascii="Cambria" w:eastAsia="Times New Roman" w:hAnsi="Cambria" w:cs="Arial"/>
                <w:sz w:val="20"/>
                <w:szCs w:val="20"/>
                <w:lang w:eastAsia="sr-Latn-CS"/>
              </w:rPr>
              <w:t>-</w:t>
            </w:r>
          </w:p>
        </w:tc>
        <w:tc>
          <w:tcPr>
            <w:tcW w:w="1329" w:type="dxa"/>
          </w:tcPr>
          <w:p w:rsidR="00A13158" w:rsidRPr="0034708E" w:rsidRDefault="00A13158" w:rsidP="008D4D45">
            <w:pPr>
              <w:tabs>
                <w:tab w:val="left" w:pos="939"/>
              </w:tabs>
              <w:ind w:left="0" w:right="0"/>
              <w:outlineLvl w:val="0"/>
              <w:rPr>
                <w:rFonts w:ascii="Cambria" w:eastAsia="Times New Roman" w:hAnsi="Cambria" w:cs="Arial"/>
                <w:sz w:val="20"/>
                <w:szCs w:val="20"/>
                <w:lang w:eastAsia="sr-Latn-CS"/>
              </w:rPr>
            </w:pPr>
            <w:r w:rsidRPr="0034708E">
              <w:rPr>
                <w:rFonts w:ascii="Cambria" w:eastAsia="Times New Roman" w:hAnsi="Cambria" w:cs="Arial"/>
                <w:sz w:val="20"/>
                <w:szCs w:val="20"/>
                <w:lang w:eastAsia="sr-Latn-CS"/>
              </w:rPr>
              <w:t xml:space="preserve"> </w:t>
            </w:r>
            <w:bookmarkStart w:id="42" w:name="_Toc461104621"/>
            <w:r w:rsidRPr="0034708E">
              <w:rPr>
                <w:rFonts w:ascii="Cambria" w:eastAsia="Times New Roman" w:hAnsi="Cambria" w:cs="Arial"/>
                <w:sz w:val="20"/>
                <w:szCs w:val="20"/>
                <w:lang w:eastAsia="sr-Latn-CS"/>
              </w:rPr>
              <w:t>06:30-15:30</w:t>
            </w:r>
            <w:bookmarkEnd w:id="42"/>
          </w:p>
        </w:tc>
      </w:tr>
      <w:tr w:rsidR="006B0D8B" w:rsidRPr="000C15CC" w:rsidTr="00320262">
        <w:trPr>
          <w:trHeight w:val="454"/>
        </w:trPr>
        <w:tc>
          <w:tcPr>
            <w:tcW w:w="0" w:type="auto"/>
          </w:tcPr>
          <w:p w:rsidR="00A13158" w:rsidRPr="00CC6965" w:rsidRDefault="00A13158" w:rsidP="008D4D45">
            <w:pPr>
              <w:ind w:left="0" w:right="0"/>
              <w:outlineLvl w:val="0"/>
              <w:rPr>
                <w:rFonts w:ascii="Cambria" w:eastAsia="Times New Roman" w:hAnsi="Cambria" w:cs="Arial"/>
                <w:sz w:val="20"/>
                <w:szCs w:val="20"/>
                <w:lang w:eastAsia="sr-Latn-CS"/>
              </w:rPr>
            </w:pPr>
            <w:bookmarkStart w:id="43" w:name="_Toc461104622"/>
            <w:r w:rsidRPr="00CC6965">
              <w:rPr>
                <w:rFonts w:ascii="Cambria" w:eastAsia="Times New Roman" w:hAnsi="Cambria" w:cs="Arial"/>
                <w:sz w:val="20"/>
                <w:szCs w:val="20"/>
                <w:lang w:eastAsia="sr-Latn-CS"/>
              </w:rPr>
              <w:t>2.</w:t>
            </w:r>
            <w:bookmarkEnd w:id="43"/>
          </w:p>
        </w:tc>
        <w:tc>
          <w:tcPr>
            <w:tcW w:w="0" w:type="auto"/>
          </w:tcPr>
          <w:p w:rsidR="00A13158" w:rsidRPr="00CC6965" w:rsidRDefault="00A13158" w:rsidP="008D4D45">
            <w:pPr>
              <w:ind w:left="0" w:right="0"/>
              <w:jc w:val="center"/>
              <w:outlineLvl w:val="0"/>
              <w:rPr>
                <w:rFonts w:ascii="Cambria" w:eastAsia="Times New Roman" w:hAnsi="Cambria" w:cs="Arial"/>
                <w:sz w:val="20"/>
                <w:szCs w:val="20"/>
                <w:lang w:eastAsia="sr-Latn-CS"/>
              </w:rPr>
            </w:pPr>
            <w:bookmarkStart w:id="44" w:name="_Toc461104623"/>
            <w:r w:rsidRPr="00CC6965">
              <w:rPr>
                <w:rFonts w:ascii="Cambria" w:eastAsia="Times New Roman" w:hAnsi="Cambria" w:cs="Arial"/>
                <w:sz w:val="20"/>
                <w:szCs w:val="20"/>
                <w:lang w:eastAsia="sr-Latn-CS"/>
              </w:rPr>
              <w:t>Витошевац</w:t>
            </w:r>
            <w:bookmarkEnd w:id="44"/>
          </w:p>
        </w:tc>
        <w:tc>
          <w:tcPr>
            <w:tcW w:w="0" w:type="auto"/>
          </w:tcPr>
          <w:p w:rsidR="00A13158" w:rsidRPr="00CC696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CC696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CC696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CC696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CC696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CC696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CC6965" w:rsidRDefault="00B01F95" w:rsidP="008D4D45">
            <w:pPr>
              <w:ind w:left="0" w:right="0"/>
              <w:jc w:val="center"/>
              <w:outlineLvl w:val="0"/>
              <w:rPr>
                <w:rFonts w:ascii="Cambria" w:eastAsia="Times New Roman" w:hAnsi="Cambria" w:cs="Arial"/>
                <w:sz w:val="20"/>
                <w:szCs w:val="20"/>
                <w:lang w:eastAsia="sr-Latn-CS"/>
              </w:rPr>
            </w:pPr>
            <w:r w:rsidRPr="00CC6965">
              <w:rPr>
                <w:rFonts w:ascii="Cambria" w:eastAsia="Times New Roman" w:hAnsi="Cambria" w:cs="Arial"/>
                <w:sz w:val="20"/>
                <w:szCs w:val="20"/>
                <w:lang w:eastAsia="sr-Latn-CS"/>
              </w:rPr>
              <w:t>2</w:t>
            </w:r>
          </w:p>
        </w:tc>
        <w:tc>
          <w:tcPr>
            <w:tcW w:w="860" w:type="dxa"/>
          </w:tcPr>
          <w:p w:rsidR="00A13158" w:rsidRPr="00CC6965" w:rsidRDefault="00CC6965" w:rsidP="008D4D45">
            <w:pPr>
              <w:ind w:left="0" w:right="0"/>
              <w:jc w:val="center"/>
              <w:outlineLvl w:val="0"/>
              <w:rPr>
                <w:rFonts w:ascii="Cambria" w:eastAsia="Times New Roman" w:hAnsi="Cambria" w:cs="Arial"/>
                <w:sz w:val="20"/>
                <w:szCs w:val="20"/>
                <w:lang w:eastAsia="sr-Latn-CS"/>
              </w:rPr>
            </w:pPr>
            <w:r w:rsidRPr="00CC6965">
              <w:rPr>
                <w:rFonts w:ascii="Cambria" w:eastAsia="Times New Roman" w:hAnsi="Cambria" w:cs="Arial"/>
                <w:sz w:val="20"/>
                <w:szCs w:val="20"/>
                <w:lang w:eastAsia="sr-Latn-CS"/>
              </w:rPr>
              <w:t>12</w:t>
            </w:r>
          </w:p>
        </w:tc>
        <w:tc>
          <w:tcPr>
            <w:tcW w:w="980" w:type="dxa"/>
          </w:tcPr>
          <w:p w:rsidR="00A13158" w:rsidRPr="00CC6965" w:rsidRDefault="00CC6965" w:rsidP="008D4D45">
            <w:pPr>
              <w:ind w:left="0" w:right="0"/>
              <w:jc w:val="center"/>
              <w:outlineLvl w:val="0"/>
              <w:rPr>
                <w:rFonts w:ascii="Cambria" w:eastAsia="Times New Roman" w:hAnsi="Cambria" w:cs="Arial"/>
                <w:sz w:val="20"/>
                <w:szCs w:val="20"/>
                <w:lang w:eastAsia="sr-Latn-CS"/>
              </w:rPr>
            </w:pPr>
            <w:r w:rsidRPr="00CC6965">
              <w:rPr>
                <w:rFonts w:ascii="Cambria" w:eastAsia="Times New Roman" w:hAnsi="Cambria" w:cs="Arial"/>
                <w:sz w:val="20"/>
                <w:szCs w:val="20"/>
                <w:lang w:eastAsia="sr-Latn-CS"/>
              </w:rPr>
              <w:t>3</w:t>
            </w:r>
          </w:p>
        </w:tc>
        <w:tc>
          <w:tcPr>
            <w:tcW w:w="1329" w:type="dxa"/>
          </w:tcPr>
          <w:p w:rsidR="00A13158" w:rsidRPr="00CC6965" w:rsidRDefault="00A13158" w:rsidP="008D4D45">
            <w:pPr>
              <w:ind w:left="0" w:right="0"/>
              <w:outlineLvl w:val="0"/>
              <w:rPr>
                <w:rFonts w:ascii="Cambria" w:eastAsia="Times New Roman" w:hAnsi="Cambria" w:cs="Arial"/>
                <w:sz w:val="20"/>
                <w:szCs w:val="20"/>
                <w:lang w:eastAsia="sr-Latn-CS"/>
              </w:rPr>
            </w:pPr>
            <w:r w:rsidRPr="00CC6965">
              <w:rPr>
                <w:rFonts w:ascii="Cambria" w:eastAsia="Times New Roman" w:hAnsi="Cambria" w:cs="Arial"/>
                <w:sz w:val="20"/>
                <w:szCs w:val="20"/>
                <w:lang w:eastAsia="sr-Latn-CS"/>
              </w:rPr>
              <w:t xml:space="preserve"> </w:t>
            </w:r>
            <w:bookmarkStart w:id="45" w:name="_Toc461104627"/>
            <w:r w:rsidRPr="00CC6965">
              <w:rPr>
                <w:rFonts w:ascii="Cambria" w:eastAsia="Times New Roman" w:hAnsi="Cambria" w:cs="Arial"/>
                <w:sz w:val="20"/>
                <w:szCs w:val="20"/>
                <w:lang w:eastAsia="sr-Latn-CS"/>
              </w:rPr>
              <w:t>07:30-13:30</w:t>
            </w:r>
            <w:bookmarkEnd w:id="45"/>
          </w:p>
        </w:tc>
      </w:tr>
      <w:tr w:rsidR="006B0D8B" w:rsidRPr="000C15CC" w:rsidTr="00320262">
        <w:trPr>
          <w:trHeight w:val="454"/>
        </w:trPr>
        <w:tc>
          <w:tcPr>
            <w:tcW w:w="0" w:type="auto"/>
          </w:tcPr>
          <w:p w:rsidR="00A13158" w:rsidRPr="00D827C5" w:rsidRDefault="00A13158" w:rsidP="008D4D45">
            <w:pPr>
              <w:ind w:left="0" w:right="0"/>
              <w:outlineLvl w:val="0"/>
              <w:rPr>
                <w:rFonts w:ascii="Cambria" w:eastAsia="Times New Roman" w:hAnsi="Cambria" w:cs="Arial"/>
                <w:sz w:val="20"/>
                <w:szCs w:val="20"/>
                <w:lang w:eastAsia="sr-Latn-CS"/>
              </w:rPr>
            </w:pPr>
            <w:bookmarkStart w:id="46" w:name="_Toc461104628"/>
            <w:r w:rsidRPr="00D827C5">
              <w:rPr>
                <w:rFonts w:ascii="Cambria" w:eastAsia="Times New Roman" w:hAnsi="Cambria" w:cs="Arial"/>
                <w:sz w:val="20"/>
                <w:szCs w:val="20"/>
                <w:lang w:eastAsia="sr-Latn-CS"/>
              </w:rPr>
              <w:t>3.</w:t>
            </w:r>
            <w:bookmarkEnd w:id="46"/>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47" w:name="_Toc461104629"/>
            <w:r w:rsidRPr="00D827C5">
              <w:rPr>
                <w:rFonts w:ascii="Cambria" w:eastAsia="Times New Roman" w:hAnsi="Cambria" w:cs="Arial"/>
                <w:sz w:val="20"/>
                <w:szCs w:val="20"/>
                <w:lang w:eastAsia="sr-Latn-CS"/>
              </w:rPr>
              <w:t>Нови Брачин</w:t>
            </w:r>
            <w:bookmarkEnd w:id="47"/>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D827C5" w:rsidP="008D4D45">
            <w:pPr>
              <w:ind w:left="0" w:right="0"/>
              <w:jc w:val="center"/>
              <w:outlineLvl w:val="0"/>
              <w:rPr>
                <w:rFonts w:ascii="Cambria" w:eastAsia="Times New Roman" w:hAnsi="Cambria" w:cs="Arial"/>
                <w:sz w:val="20"/>
                <w:szCs w:val="20"/>
                <w:lang w:eastAsia="sr-Latn-CS"/>
              </w:rPr>
            </w:pPr>
            <w:r w:rsidRPr="00D827C5">
              <w:rPr>
                <w:rFonts w:ascii="Cambria" w:eastAsia="Times New Roman" w:hAnsi="Cambria" w:cs="Arial"/>
                <w:sz w:val="20"/>
                <w:szCs w:val="20"/>
                <w:lang w:eastAsia="sr-Latn-CS"/>
              </w:rPr>
              <w:t>2</w:t>
            </w:r>
          </w:p>
        </w:tc>
        <w:tc>
          <w:tcPr>
            <w:tcW w:w="860" w:type="dxa"/>
          </w:tcPr>
          <w:p w:rsidR="00A13158" w:rsidRPr="00D827C5" w:rsidRDefault="00D827C5" w:rsidP="008D4D45">
            <w:pPr>
              <w:ind w:left="0" w:right="0"/>
              <w:jc w:val="center"/>
              <w:outlineLvl w:val="0"/>
              <w:rPr>
                <w:rFonts w:ascii="Cambria" w:eastAsia="Times New Roman" w:hAnsi="Cambria" w:cs="Arial"/>
                <w:sz w:val="20"/>
                <w:szCs w:val="20"/>
                <w:lang w:eastAsia="sr-Latn-CS"/>
              </w:rPr>
            </w:pPr>
            <w:r w:rsidRPr="00D827C5">
              <w:rPr>
                <w:rFonts w:ascii="Cambria" w:eastAsia="Times New Roman" w:hAnsi="Cambria" w:cs="Arial"/>
                <w:sz w:val="20"/>
                <w:szCs w:val="20"/>
                <w:lang w:eastAsia="sr-Latn-CS"/>
              </w:rPr>
              <w:t>5</w:t>
            </w:r>
          </w:p>
        </w:tc>
        <w:tc>
          <w:tcPr>
            <w:tcW w:w="980" w:type="dxa"/>
          </w:tcPr>
          <w:p w:rsidR="00A13158" w:rsidRPr="00F02F67" w:rsidRDefault="00F02F67" w:rsidP="008D4D45">
            <w:pPr>
              <w:ind w:left="0" w:right="0"/>
              <w:jc w:val="center"/>
              <w:outlineLvl w:val="0"/>
              <w:rPr>
                <w:rFonts w:ascii="Cambria" w:eastAsia="Times New Roman" w:hAnsi="Cambria" w:cs="Arial"/>
                <w:sz w:val="20"/>
                <w:szCs w:val="20"/>
                <w:lang w:eastAsia="sr-Latn-CS"/>
              </w:rPr>
            </w:pPr>
            <w:r>
              <w:rPr>
                <w:rFonts w:ascii="Cambria" w:eastAsia="Times New Roman" w:hAnsi="Cambria" w:cs="Arial"/>
                <w:sz w:val="20"/>
                <w:szCs w:val="20"/>
                <w:lang w:eastAsia="sr-Latn-CS"/>
              </w:rPr>
              <w:t>5</w:t>
            </w:r>
          </w:p>
        </w:tc>
        <w:tc>
          <w:tcPr>
            <w:tcW w:w="1329" w:type="dxa"/>
          </w:tcPr>
          <w:p w:rsidR="00A13158" w:rsidRPr="00D827C5" w:rsidRDefault="00A13158" w:rsidP="008D4D45">
            <w:pPr>
              <w:ind w:left="0" w:right="0"/>
              <w:outlineLvl w:val="0"/>
              <w:rPr>
                <w:rFonts w:ascii="Cambria" w:eastAsia="Times New Roman" w:hAnsi="Cambria" w:cs="Arial"/>
                <w:sz w:val="20"/>
                <w:szCs w:val="20"/>
                <w:lang w:eastAsia="sr-Latn-CS"/>
              </w:rPr>
            </w:pPr>
            <w:r w:rsidRPr="00D827C5">
              <w:rPr>
                <w:rFonts w:ascii="Cambria" w:eastAsia="Times New Roman" w:hAnsi="Cambria" w:cs="Arial"/>
                <w:sz w:val="20"/>
                <w:szCs w:val="20"/>
                <w:lang w:eastAsia="sr-Latn-CS"/>
              </w:rPr>
              <w:t xml:space="preserve"> </w:t>
            </w:r>
            <w:bookmarkStart w:id="48" w:name="_Toc461104633"/>
            <w:r w:rsidRPr="00D827C5">
              <w:rPr>
                <w:rFonts w:ascii="Cambria" w:eastAsia="Times New Roman" w:hAnsi="Cambria" w:cs="Arial"/>
                <w:sz w:val="20"/>
                <w:szCs w:val="20"/>
                <w:lang w:eastAsia="sr-Latn-CS"/>
              </w:rPr>
              <w:t>08:00-14:00</w:t>
            </w:r>
            <w:bookmarkEnd w:id="48"/>
          </w:p>
        </w:tc>
      </w:tr>
      <w:tr w:rsidR="006B0D8B" w:rsidRPr="000C15CC" w:rsidTr="00320262">
        <w:trPr>
          <w:trHeight w:val="454"/>
        </w:trPr>
        <w:tc>
          <w:tcPr>
            <w:tcW w:w="0" w:type="auto"/>
          </w:tcPr>
          <w:p w:rsidR="00A13158" w:rsidRPr="00D827C5" w:rsidRDefault="00A13158" w:rsidP="008D4D45">
            <w:pPr>
              <w:ind w:left="0" w:right="0"/>
              <w:outlineLvl w:val="0"/>
              <w:rPr>
                <w:rFonts w:ascii="Cambria" w:eastAsia="Times New Roman" w:hAnsi="Cambria" w:cs="Arial"/>
                <w:sz w:val="20"/>
                <w:szCs w:val="20"/>
                <w:lang w:eastAsia="sr-Latn-CS"/>
              </w:rPr>
            </w:pPr>
            <w:bookmarkStart w:id="49" w:name="_Toc461104634"/>
            <w:r w:rsidRPr="00D827C5">
              <w:rPr>
                <w:rFonts w:ascii="Cambria" w:eastAsia="Times New Roman" w:hAnsi="Cambria" w:cs="Arial"/>
                <w:sz w:val="20"/>
                <w:szCs w:val="20"/>
                <w:lang w:eastAsia="sr-Latn-CS"/>
              </w:rPr>
              <w:t>4.</w:t>
            </w:r>
            <w:bookmarkEnd w:id="49"/>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50" w:name="_Toc461104635"/>
            <w:r w:rsidRPr="00D827C5">
              <w:rPr>
                <w:rFonts w:ascii="Cambria" w:eastAsia="Times New Roman" w:hAnsi="Cambria" w:cs="Arial"/>
                <w:sz w:val="20"/>
                <w:szCs w:val="20"/>
                <w:lang w:eastAsia="sr-Latn-CS"/>
              </w:rPr>
              <w:t>Смиловац</w:t>
            </w:r>
            <w:bookmarkEnd w:id="50"/>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D827C5" w:rsidRDefault="00A13158" w:rsidP="008D4D45">
            <w:pPr>
              <w:ind w:left="0" w:right="0"/>
              <w:jc w:val="center"/>
              <w:outlineLvl w:val="0"/>
              <w:rPr>
                <w:rFonts w:ascii="Cambria" w:eastAsia="Times New Roman" w:hAnsi="Cambria" w:cs="Arial"/>
                <w:sz w:val="20"/>
                <w:szCs w:val="20"/>
                <w:lang w:eastAsia="sr-Latn-CS"/>
              </w:rPr>
            </w:pPr>
            <w:bookmarkStart w:id="51" w:name="_Toc461104636"/>
            <w:r w:rsidRPr="00D827C5">
              <w:rPr>
                <w:rFonts w:ascii="Cambria" w:eastAsia="Times New Roman" w:hAnsi="Cambria" w:cs="Arial"/>
                <w:sz w:val="20"/>
                <w:szCs w:val="20"/>
                <w:lang w:eastAsia="sr-Latn-CS"/>
              </w:rPr>
              <w:t>2</w:t>
            </w:r>
            <w:bookmarkEnd w:id="51"/>
          </w:p>
        </w:tc>
        <w:tc>
          <w:tcPr>
            <w:tcW w:w="860" w:type="dxa"/>
          </w:tcPr>
          <w:p w:rsidR="00A13158" w:rsidRPr="00D827C5" w:rsidRDefault="005607A1" w:rsidP="008D4D45">
            <w:pPr>
              <w:ind w:left="0" w:right="0"/>
              <w:jc w:val="center"/>
              <w:outlineLvl w:val="0"/>
              <w:rPr>
                <w:rFonts w:ascii="Cambria" w:eastAsia="Times New Roman" w:hAnsi="Cambria" w:cs="Arial"/>
                <w:sz w:val="20"/>
                <w:szCs w:val="20"/>
                <w:lang w:eastAsia="sr-Latn-CS"/>
              </w:rPr>
            </w:pPr>
            <w:r w:rsidRPr="00D827C5">
              <w:rPr>
                <w:rFonts w:ascii="Cambria" w:eastAsia="Times New Roman" w:hAnsi="Cambria" w:cs="Arial"/>
                <w:sz w:val="20"/>
                <w:szCs w:val="20"/>
                <w:lang w:eastAsia="sr-Latn-CS"/>
              </w:rPr>
              <w:t>5</w:t>
            </w:r>
          </w:p>
        </w:tc>
        <w:tc>
          <w:tcPr>
            <w:tcW w:w="980" w:type="dxa"/>
          </w:tcPr>
          <w:p w:rsidR="00A13158" w:rsidRPr="00D827C5" w:rsidRDefault="00B01F95" w:rsidP="008D4D45">
            <w:pPr>
              <w:ind w:left="0" w:right="0"/>
              <w:jc w:val="center"/>
              <w:outlineLvl w:val="0"/>
              <w:rPr>
                <w:rFonts w:ascii="Cambria" w:eastAsia="Times New Roman" w:hAnsi="Cambria" w:cs="Arial"/>
                <w:sz w:val="20"/>
                <w:szCs w:val="20"/>
                <w:lang w:eastAsia="sr-Latn-CS"/>
              </w:rPr>
            </w:pPr>
            <w:r w:rsidRPr="00D827C5">
              <w:rPr>
                <w:rFonts w:ascii="Cambria" w:eastAsia="Times New Roman" w:hAnsi="Cambria" w:cs="Arial"/>
                <w:sz w:val="20"/>
                <w:szCs w:val="20"/>
                <w:lang w:eastAsia="sr-Latn-CS"/>
              </w:rPr>
              <w:t>7</w:t>
            </w:r>
          </w:p>
        </w:tc>
        <w:tc>
          <w:tcPr>
            <w:tcW w:w="1329" w:type="dxa"/>
          </w:tcPr>
          <w:p w:rsidR="00A13158" w:rsidRPr="00D827C5" w:rsidRDefault="00A13158" w:rsidP="008D4D45">
            <w:pPr>
              <w:ind w:left="0" w:right="0"/>
              <w:outlineLvl w:val="0"/>
              <w:rPr>
                <w:rFonts w:ascii="Cambria" w:eastAsia="Times New Roman" w:hAnsi="Cambria" w:cs="Arial"/>
                <w:sz w:val="20"/>
                <w:szCs w:val="20"/>
                <w:lang w:eastAsia="sr-Latn-CS"/>
              </w:rPr>
            </w:pPr>
            <w:r w:rsidRPr="00D827C5">
              <w:rPr>
                <w:rFonts w:ascii="Cambria" w:eastAsia="Times New Roman" w:hAnsi="Cambria" w:cs="Arial"/>
                <w:sz w:val="20"/>
                <w:szCs w:val="20"/>
                <w:lang w:eastAsia="sr-Latn-CS"/>
              </w:rPr>
              <w:t xml:space="preserve"> </w:t>
            </w:r>
            <w:bookmarkStart w:id="52" w:name="_Toc461104639"/>
            <w:r w:rsidRPr="00D827C5">
              <w:rPr>
                <w:rFonts w:ascii="Cambria" w:eastAsia="Times New Roman" w:hAnsi="Cambria" w:cs="Arial"/>
                <w:sz w:val="20"/>
                <w:szCs w:val="20"/>
                <w:lang w:eastAsia="sr-Latn-CS"/>
              </w:rPr>
              <w:t>08:00-14:00</w:t>
            </w:r>
            <w:bookmarkEnd w:id="52"/>
          </w:p>
        </w:tc>
      </w:tr>
      <w:tr w:rsidR="006B0D8B" w:rsidRPr="000C15CC" w:rsidTr="00320262">
        <w:trPr>
          <w:trHeight w:val="454"/>
        </w:trPr>
        <w:tc>
          <w:tcPr>
            <w:tcW w:w="0" w:type="auto"/>
          </w:tcPr>
          <w:p w:rsidR="00A13158" w:rsidRPr="00BB3F41" w:rsidRDefault="00A13158" w:rsidP="008D4D45">
            <w:pPr>
              <w:ind w:left="0" w:right="0"/>
              <w:outlineLvl w:val="0"/>
              <w:rPr>
                <w:rFonts w:ascii="Cambria" w:eastAsia="Times New Roman" w:hAnsi="Cambria" w:cs="Arial"/>
                <w:sz w:val="20"/>
                <w:szCs w:val="20"/>
                <w:lang w:eastAsia="sr-Latn-CS"/>
              </w:rPr>
            </w:pPr>
            <w:bookmarkStart w:id="53" w:name="_Toc461104640"/>
            <w:r w:rsidRPr="00BB3F41">
              <w:rPr>
                <w:rFonts w:ascii="Cambria" w:eastAsia="Times New Roman" w:hAnsi="Cambria" w:cs="Arial"/>
                <w:sz w:val="20"/>
                <w:szCs w:val="20"/>
                <w:lang w:eastAsia="sr-Latn-CS"/>
              </w:rPr>
              <w:t>5.</w:t>
            </w:r>
            <w:bookmarkEnd w:id="53"/>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bookmarkStart w:id="54" w:name="_Toc461104641"/>
            <w:r w:rsidRPr="00BB3F41">
              <w:rPr>
                <w:rFonts w:ascii="Cambria" w:eastAsia="Times New Roman" w:hAnsi="Cambria" w:cs="Arial"/>
                <w:sz w:val="20"/>
                <w:szCs w:val="20"/>
                <w:lang w:eastAsia="sr-Latn-CS"/>
              </w:rPr>
              <w:t>Скорица</w:t>
            </w:r>
            <w:bookmarkEnd w:id="54"/>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p>
        </w:tc>
        <w:tc>
          <w:tcPr>
            <w:tcW w:w="0" w:type="auto"/>
          </w:tcPr>
          <w:p w:rsidR="00A13158" w:rsidRPr="00BB3F41" w:rsidRDefault="00B01F95"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1</w:t>
            </w:r>
          </w:p>
        </w:tc>
        <w:tc>
          <w:tcPr>
            <w:tcW w:w="860" w:type="dxa"/>
          </w:tcPr>
          <w:p w:rsidR="00A13158" w:rsidRPr="00BB3F41" w:rsidRDefault="00BB3F41"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w:t>
            </w:r>
          </w:p>
        </w:tc>
        <w:tc>
          <w:tcPr>
            <w:tcW w:w="980" w:type="dxa"/>
          </w:tcPr>
          <w:p w:rsidR="00A13158" w:rsidRPr="00BB3F41" w:rsidRDefault="00BB3F41"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6</w:t>
            </w:r>
          </w:p>
        </w:tc>
        <w:tc>
          <w:tcPr>
            <w:tcW w:w="1329" w:type="dxa"/>
          </w:tcPr>
          <w:p w:rsidR="00A13158" w:rsidRPr="00BB3F41" w:rsidRDefault="00A13158" w:rsidP="008D4D45">
            <w:pPr>
              <w:ind w:left="0" w:right="0"/>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 xml:space="preserve"> </w:t>
            </w:r>
            <w:bookmarkStart w:id="55" w:name="_Toc461104645"/>
            <w:r w:rsidRPr="00BB3F41">
              <w:rPr>
                <w:rFonts w:ascii="Cambria" w:eastAsia="Times New Roman" w:hAnsi="Cambria" w:cs="Arial"/>
                <w:sz w:val="20"/>
                <w:szCs w:val="20"/>
                <w:lang w:eastAsia="sr-Latn-CS"/>
              </w:rPr>
              <w:t>08:00-14:00</w:t>
            </w:r>
            <w:bookmarkEnd w:id="55"/>
          </w:p>
        </w:tc>
      </w:tr>
      <w:tr w:rsidR="006B0D8B" w:rsidRPr="000C15CC" w:rsidTr="00320262">
        <w:trPr>
          <w:trHeight w:val="454"/>
        </w:trPr>
        <w:tc>
          <w:tcPr>
            <w:tcW w:w="0" w:type="auto"/>
            <w:gridSpan w:val="2"/>
          </w:tcPr>
          <w:p w:rsidR="00A13158" w:rsidRPr="00BB3F41" w:rsidRDefault="00A13158" w:rsidP="008D4D45">
            <w:pPr>
              <w:ind w:left="0" w:right="0"/>
              <w:outlineLvl w:val="0"/>
              <w:rPr>
                <w:rFonts w:ascii="Cambria" w:eastAsia="Times New Roman" w:hAnsi="Cambria" w:cs="Arial"/>
                <w:sz w:val="20"/>
                <w:szCs w:val="20"/>
                <w:lang w:eastAsia="sr-Latn-CS"/>
              </w:rPr>
            </w:pPr>
            <w:bookmarkStart w:id="56" w:name="_Toc461104646"/>
            <w:r w:rsidRPr="00BB3F41">
              <w:rPr>
                <w:rFonts w:ascii="Cambria" w:eastAsia="Times New Roman" w:hAnsi="Cambria" w:cs="Arial"/>
                <w:sz w:val="20"/>
                <w:szCs w:val="20"/>
                <w:lang w:eastAsia="sr-Latn-CS"/>
              </w:rPr>
              <w:t>УКУПНО</w:t>
            </w:r>
            <w:bookmarkEnd w:id="56"/>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bookmarkStart w:id="57" w:name="_Toc461104647"/>
            <w:r w:rsidRPr="00BB3F41">
              <w:rPr>
                <w:rFonts w:ascii="Cambria" w:eastAsia="Times New Roman" w:hAnsi="Cambria" w:cs="Arial"/>
                <w:sz w:val="20"/>
                <w:szCs w:val="20"/>
                <w:lang w:eastAsia="sr-Latn-CS"/>
              </w:rPr>
              <w:t>1</w:t>
            </w:r>
            <w:bookmarkEnd w:id="57"/>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bookmarkStart w:id="58" w:name="_Toc461104648"/>
            <w:r w:rsidRPr="00BB3F41">
              <w:rPr>
                <w:rFonts w:ascii="Cambria" w:eastAsia="Times New Roman" w:hAnsi="Cambria" w:cs="Arial"/>
                <w:sz w:val="20"/>
                <w:szCs w:val="20"/>
                <w:lang w:eastAsia="sr-Latn-CS"/>
              </w:rPr>
              <w:t>1</w:t>
            </w:r>
            <w:bookmarkEnd w:id="58"/>
            <w:r w:rsidR="0034708E" w:rsidRPr="00BB3F41">
              <w:rPr>
                <w:rFonts w:ascii="Cambria" w:eastAsia="Times New Roman" w:hAnsi="Cambria" w:cs="Arial"/>
                <w:sz w:val="20"/>
                <w:szCs w:val="20"/>
                <w:lang w:eastAsia="sr-Latn-CS"/>
              </w:rPr>
              <w:t>4</w:t>
            </w:r>
          </w:p>
        </w:tc>
        <w:tc>
          <w:tcPr>
            <w:tcW w:w="0" w:type="auto"/>
          </w:tcPr>
          <w:p w:rsidR="00A13158" w:rsidRPr="00BB3F41" w:rsidRDefault="00B01F95"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2</w:t>
            </w:r>
          </w:p>
        </w:tc>
        <w:tc>
          <w:tcPr>
            <w:tcW w:w="0" w:type="auto"/>
          </w:tcPr>
          <w:p w:rsidR="00A13158" w:rsidRPr="00BB3F41" w:rsidRDefault="0034708E"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42</w:t>
            </w:r>
          </w:p>
        </w:tc>
        <w:tc>
          <w:tcPr>
            <w:tcW w:w="0" w:type="auto"/>
          </w:tcPr>
          <w:p w:rsidR="00A13158" w:rsidRPr="00BB3F41" w:rsidRDefault="00A13158" w:rsidP="008D4D45">
            <w:pPr>
              <w:ind w:left="0" w:right="0"/>
              <w:jc w:val="center"/>
              <w:outlineLvl w:val="0"/>
              <w:rPr>
                <w:rFonts w:ascii="Cambria" w:eastAsia="Times New Roman" w:hAnsi="Cambria" w:cs="Arial"/>
                <w:sz w:val="20"/>
                <w:szCs w:val="20"/>
                <w:lang w:eastAsia="sr-Latn-CS"/>
              </w:rPr>
            </w:pPr>
            <w:bookmarkStart w:id="59" w:name="_Toc461104651"/>
            <w:r w:rsidRPr="00BB3F41">
              <w:rPr>
                <w:rFonts w:ascii="Cambria" w:eastAsia="Times New Roman" w:hAnsi="Cambria" w:cs="Arial"/>
                <w:sz w:val="20"/>
                <w:szCs w:val="20"/>
                <w:lang w:eastAsia="sr-Latn-CS"/>
              </w:rPr>
              <w:t>1</w:t>
            </w:r>
            <w:bookmarkEnd w:id="59"/>
          </w:p>
        </w:tc>
        <w:tc>
          <w:tcPr>
            <w:tcW w:w="0" w:type="auto"/>
          </w:tcPr>
          <w:p w:rsidR="00A13158" w:rsidRPr="00BB3F41" w:rsidRDefault="0034708E"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1</w:t>
            </w:r>
            <w:r w:rsidR="00615C9D" w:rsidRPr="00BB3F41">
              <w:rPr>
                <w:rFonts w:ascii="Cambria" w:eastAsia="Times New Roman" w:hAnsi="Cambria" w:cs="Arial"/>
                <w:sz w:val="20"/>
                <w:szCs w:val="20"/>
                <w:lang w:eastAsia="sr-Latn-CS"/>
              </w:rPr>
              <w:t>4</w:t>
            </w:r>
          </w:p>
        </w:tc>
        <w:tc>
          <w:tcPr>
            <w:tcW w:w="0" w:type="auto"/>
          </w:tcPr>
          <w:p w:rsidR="00A13158" w:rsidRPr="00BB3F41" w:rsidRDefault="00BB3F41"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8</w:t>
            </w:r>
          </w:p>
        </w:tc>
        <w:tc>
          <w:tcPr>
            <w:tcW w:w="860" w:type="dxa"/>
          </w:tcPr>
          <w:p w:rsidR="00A13158" w:rsidRPr="00BB3F41" w:rsidRDefault="00B01F95"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2</w:t>
            </w:r>
            <w:r w:rsidR="00BB3F41" w:rsidRPr="00BB3F41">
              <w:rPr>
                <w:rFonts w:ascii="Cambria" w:eastAsia="Times New Roman" w:hAnsi="Cambria" w:cs="Arial"/>
                <w:sz w:val="20"/>
                <w:szCs w:val="20"/>
                <w:lang w:eastAsia="sr-Latn-CS"/>
              </w:rPr>
              <w:t>8</w:t>
            </w:r>
          </w:p>
        </w:tc>
        <w:tc>
          <w:tcPr>
            <w:tcW w:w="980" w:type="dxa"/>
          </w:tcPr>
          <w:p w:rsidR="00A13158" w:rsidRPr="00F02F67" w:rsidRDefault="005607A1" w:rsidP="008D4D45">
            <w:pPr>
              <w:ind w:left="0" w:right="0"/>
              <w:jc w:val="center"/>
              <w:outlineLvl w:val="0"/>
              <w:rPr>
                <w:rFonts w:ascii="Cambria" w:eastAsia="Times New Roman" w:hAnsi="Cambria" w:cs="Arial"/>
                <w:sz w:val="20"/>
                <w:szCs w:val="20"/>
                <w:lang w:eastAsia="sr-Latn-CS"/>
              </w:rPr>
            </w:pPr>
            <w:r w:rsidRPr="00BB3F41">
              <w:rPr>
                <w:rFonts w:ascii="Cambria" w:eastAsia="Times New Roman" w:hAnsi="Cambria" w:cs="Arial"/>
                <w:sz w:val="20"/>
                <w:szCs w:val="20"/>
                <w:lang w:eastAsia="sr-Latn-CS"/>
              </w:rPr>
              <w:t>2</w:t>
            </w:r>
            <w:r w:rsidR="00F02F67">
              <w:rPr>
                <w:rFonts w:ascii="Cambria" w:eastAsia="Times New Roman" w:hAnsi="Cambria" w:cs="Arial"/>
                <w:sz w:val="20"/>
                <w:szCs w:val="20"/>
                <w:lang w:eastAsia="sr-Latn-CS"/>
              </w:rPr>
              <w:t>1</w:t>
            </w:r>
          </w:p>
        </w:tc>
        <w:tc>
          <w:tcPr>
            <w:tcW w:w="1329" w:type="dxa"/>
          </w:tcPr>
          <w:p w:rsidR="00A13158" w:rsidRPr="00BB3F41" w:rsidRDefault="00A13158" w:rsidP="008D4D45">
            <w:pPr>
              <w:ind w:left="0" w:right="0"/>
              <w:jc w:val="center"/>
              <w:outlineLvl w:val="0"/>
              <w:rPr>
                <w:rFonts w:ascii="Cambria" w:eastAsia="Times New Roman" w:hAnsi="Cambria" w:cs="Arial"/>
                <w:sz w:val="20"/>
                <w:szCs w:val="20"/>
                <w:lang w:eastAsia="sr-Latn-CS"/>
              </w:rPr>
            </w:pPr>
            <w:bookmarkStart w:id="60" w:name="_Toc461104656"/>
            <w:r w:rsidRPr="00BB3F41">
              <w:rPr>
                <w:rFonts w:ascii="Cambria" w:eastAsia="Times New Roman" w:hAnsi="Cambria" w:cs="Arial"/>
                <w:sz w:val="20"/>
                <w:szCs w:val="20"/>
                <w:lang w:eastAsia="sr-Latn-CS"/>
              </w:rPr>
              <w:t>_</w:t>
            </w:r>
            <w:bookmarkEnd w:id="60"/>
          </w:p>
        </w:tc>
      </w:tr>
    </w:tbl>
    <w:p w:rsidR="00A13158" w:rsidRPr="000C15CC" w:rsidRDefault="00A13158" w:rsidP="008D4D45">
      <w:pPr>
        <w:ind w:left="0" w:right="0"/>
        <w:outlineLvl w:val="0"/>
        <w:rPr>
          <w:rFonts w:ascii="Cambria" w:eastAsia="Times New Roman" w:hAnsi="Cambria" w:cs="Arial"/>
          <w:b/>
          <w:shadow/>
          <w:sz w:val="20"/>
          <w:szCs w:val="20"/>
          <w:lang w:val="sr-Cyrl-CS" w:eastAsia="sr-Latn-CS"/>
        </w:rPr>
      </w:pPr>
    </w:p>
    <w:p w:rsidR="00A13158" w:rsidRPr="009121F2" w:rsidRDefault="00A13158" w:rsidP="008D4D45">
      <w:pPr>
        <w:ind w:left="0" w:right="0" w:firstLine="720"/>
        <w:jc w:val="center"/>
        <w:outlineLvl w:val="0"/>
        <w:rPr>
          <w:rFonts w:ascii="Cambria" w:eastAsia="Times New Roman" w:hAnsi="Cambria" w:cs="Arial"/>
          <w:b/>
          <w:shadow/>
          <w:lang w:val="sr-Cyrl-CS" w:eastAsia="sr-Latn-CS"/>
        </w:rPr>
      </w:pPr>
    </w:p>
    <w:p w:rsidR="006D3F13" w:rsidRDefault="006D3F13" w:rsidP="008D4D45">
      <w:pPr>
        <w:ind w:left="0" w:right="0" w:firstLine="720"/>
        <w:jc w:val="center"/>
        <w:outlineLvl w:val="0"/>
        <w:rPr>
          <w:rFonts w:ascii="Cambria" w:eastAsia="Times New Roman" w:hAnsi="Cambria" w:cs="Arial"/>
          <w:b/>
          <w:shadow/>
          <w:lang w:val="sr-Cyrl-CS" w:eastAsia="sr-Latn-CS"/>
        </w:rPr>
      </w:pPr>
      <w:bookmarkStart w:id="61" w:name="_Toc461104657"/>
    </w:p>
    <w:p w:rsidR="00A13158" w:rsidRDefault="00A13158" w:rsidP="008D4D45">
      <w:pPr>
        <w:ind w:left="0" w:right="0" w:firstLine="720"/>
        <w:jc w:val="center"/>
        <w:outlineLvl w:val="0"/>
        <w:rPr>
          <w:rFonts w:ascii="Cambria" w:eastAsia="Times New Roman" w:hAnsi="Cambria" w:cs="Arial"/>
          <w:b/>
          <w:shadow/>
          <w:lang w:val="sr-Cyrl-CS" w:eastAsia="sr-Latn-CS"/>
        </w:rPr>
      </w:pPr>
      <w:r w:rsidRPr="009121F2">
        <w:rPr>
          <w:rFonts w:ascii="Cambria" w:eastAsia="Times New Roman" w:hAnsi="Cambria" w:cs="Arial"/>
          <w:b/>
          <w:shadow/>
          <w:lang w:val="sr-Cyrl-CS" w:eastAsia="sr-Latn-CS"/>
        </w:rPr>
        <w:t>СВЕ</w:t>
      </w:r>
      <w:r w:rsidRPr="009121F2">
        <w:rPr>
          <w:rFonts w:ascii="Cambria" w:eastAsia="Times New Roman" w:hAnsi="Cambria" w:cs="Arial"/>
          <w:b/>
          <w:shadow/>
          <w:lang w:eastAsia="sr-Latn-CS"/>
        </w:rPr>
        <w:t xml:space="preserve"> </w:t>
      </w:r>
      <w:r w:rsidRPr="009121F2">
        <w:rPr>
          <w:rFonts w:ascii="Cambria" w:eastAsia="Times New Roman" w:hAnsi="Cambria" w:cs="Arial"/>
          <w:b/>
          <w:shadow/>
          <w:lang w:val="sr-Cyrl-CS" w:eastAsia="sr-Latn-CS"/>
        </w:rPr>
        <w:t>УКУПНО: ОБЛИЦИ  РАДА,  БРОЈ  ГРУПА  И  БРОЈ  ДЕЦЕ</w:t>
      </w:r>
      <w:bookmarkEnd w:id="61"/>
    </w:p>
    <w:p w:rsidR="006D3F13" w:rsidRPr="00B01F95" w:rsidRDefault="006D3F13" w:rsidP="008D4D45">
      <w:pPr>
        <w:ind w:left="0" w:right="0" w:firstLine="720"/>
        <w:jc w:val="center"/>
        <w:outlineLvl w:val="0"/>
        <w:rPr>
          <w:rFonts w:ascii="Cambria" w:eastAsia="Times New Roman" w:hAnsi="Cambria" w:cs="Arial"/>
          <w:b/>
          <w:shadow/>
          <w:lang w:eastAsia="sr-Latn-CS"/>
        </w:rPr>
      </w:pPr>
    </w:p>
    <w:p w:rsidR="00A13158" w:rsidRPr="009121F2" w:rsidRDefault="00A13158" w:rsidP="008D4D45">
      <w:pPr>
        <w:ind w:left="0" w:right="0" w:firstLine="720"/>
        <w:rPr>
          <w:rFonts w:ascii="Cambria" w:eastAsia="Times New Roman" w:hAnsi="Cambria" w:cs="Arial"/>
          <w:lang w:val="sr-Cyrl-CS" w:eastAsia="sr-Latn-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237"/>
        <w:gridCol w:w="2311"/>
        <w:gridCol w:w="3382"/>
      </w:tblGrid>
      <w:tr w:rsidR="00A13158" w:rsidRPr="009121F2" w:rsidTr="003A0CE1">
        <w:trPr>
          <w:trHeight w:val="20"/>
        </w:trPr>
        <w:tc>
          <w:tcPr>
            <w:tcW w:w="1384" w:type="dxa"/>
            <w:vAlign w:val="center"/>
          </w:tcPr>
          <w:p w:rsidR="00A13158" w:rsidRPr="000C15CC" w:rsidRDefault="00A13158" w:rsidP="008D4D45">
            <w:pPr>
              <w:ind w:left="0" w:right="0"/>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Ред.бр.</w:t>
            </w:r>
          </w:p>
        </w:tc>
        <w:tc>
          <w:tcPr>
            <w:tcW w:w="3237" w:type="dxa"/>
            <w:vAlign w:val="center"/>
          </w:tcPr>
          <w:p w:rsidR="00A13158" w:rsidRPr="000C15CC" w:rsidRDefault="00A13158" w:rsidP="008D4D45">
            <w:pPr>
              <w:ind w:left="0" w:right="0"/>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Облици рада</w:t>
            </w:r>
          </w:p>
        </w:tc>
        <w:tc>
          <w:tcPr>
            <w:tcW w:w="2311" w:type="dxa"/>
            <w:vAlign w:val="center"/>
          </w:tcPr>
          <w:p w:rsidR="00A13158" w:rsidRPr="000C15CC" w:rsidRDefault="00A13158" w:rsidP="008D4D45">
            <w:pPr>
              <w:ind w:left="0" w:right="0"/>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Број група</w:t>
            </w:r>
          </w:p>
        </w:tc>
        <w:tc>
          <w:tcPr>
            <w:tcW w:w="3382" w:type="dxa"/>
            <w:vAlign w:val="center"/>
          </w:tcPr>
          <w:p w:rsidR="00A13158" w:rsidRPr="000C15CC" w:rsidRDefault="00A13158" w:rsidP="008D4D45">
            <w:pPr>
              <w:ind w:left="0" w:right="0"/>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Број деце</w:t>
            </w:r>
          </w:p>
          <w:p w:rsidR="00A13158" w:rsidRPr="000C15CC" w:rsidRDefault="00A13158" w:rsidP="008D4D45">
            <w:pPr>
              <w:ind w:left="0" w:right="0" w:firstLine="720"/>
              <w:rPr>
                <w:rFonts w:ascii="Cambria" w:eastAsia="Times New Roman" w:hAnsi="Cambria" w:cs="Arial"/>
                <w:b/>
                <w:sz w:val="20"/>
                <w:szCs w:val="20"/>
                <w:lang w:val="sr-Cyrl-CS" w:eastAsia="sr-Latn-CS"/>
              </w:rPr>
            </w:pPr>
          </w:p>
        </w:tc>
      </w:tr>
      <w:tr w:rsidR="00A13158" w:rsidRPr="009121F2" w:rsidTr="003A0CE1">
        <w:trPr>
          <w:trHeight w:val="312"/>
        </w:trPr>
        <w:tc>
          <w:tcPr>
            <w:tcW w:w="1384" w:type="dxa"/>
            <w:vAlign w:val="center"/>
          </w:tcPr>
          <w:p w:rsidR="00A13158" w:rsidRPr="00F31B31" w:rsidRDefault="00A13158" w:rsidP="008D4D45">
            <w:pPr>
              <w:ind w:left="0" w:right="0"/>
              <w:rPr>
                <w:rFonts w:ascii="Cambria" w:eastAsia="Times New Roman" w:hAnsi="Cambria" w:cs="Arial"/>
                <w:sz w:val="20"/>
                <w:szCs w:val="20"/>
                <w:lang w:eastAsia="sr-Latn-CS"/>
              </w:rPr>
            </w:pPr>
            <w:r w:rsidRPr="00F31B31">
              <w:rPr>
                <w:rFonts w:ascii="Cambria" w:eastAsia="Times New Roman" w:hAnsi="Cambria" w:cs="Arial"/>
                <w:sz w:val="20"/>
                <w:szCs w:val="20"/>
                <w:lang w:val="sr-Cyrl-CS" w:eastAsia="sr-Latn-CS"/>
              </w:rPr>
              <w:t>1.</w:t>
            </w:r>
          </w:p>
        </w:tc>
        <w:tc>
          <w:tcPr>
            <w:tcW w:w="3237" w:type="dxa"/>
            <w:vAlign w:val="center"/>
          </w:tcPr>
          <w:p w:rsidR="00A13158" w:rsidRPr="00F31B31" w:rsidRDefault="00A13158" w:rsidP="008D4D45">
            <w:pPr>
              <w:ind w:left="0" w:right="0"/>
              <w:rPr>
                <w:rFonts w:ascii="Cambria" w:eastAsia="Times New Roman" w:hAnsi="Cambria" w:cs="Arial"/>
                <w:sz w:val="20"/>
                <w:szCs w:val="20"/>
                <w:lang w:val="sr-Cyrl-CS" w:eastAsia="sr-Latn-CS"/>
              </w:rPr>
            </w:pPr>
            <w:r w:rsidRPr="00F31B31">
              <w:rPr>
                <w:rFonts w:ascii="Cambria" w:eastAsia="Times New Roman" w:hAnsi="Cambria" w:cs="Arial"/>
                <w:sz w:val="20"/>
                <w:szCs w:val="20"/>
                <w:lang w:val="sr-Cyrl-CS" w:eastAsia="sr-Latn-CS"/>
              </w:rPr>
              <w:t>Целодневни боравак</w:t>
            </w:r>
          </w:p>
        </w:tc>
        <w:tc>
          <w:tcPr>
            <w:tcW w:w="2311" w:type="dxa"/>
            <w:vAlign w:val="center"/>
          </w:tcPr>
          <w:p w:rsidR="00A13158" w:rsidRPr="0036504D" w:rsidRDefault="00B01F95" w:rsidP="008D4D45">
            <w:pPr>
              <w:ind w:left="0" w:right="0" w:firstLine="720"/>
              <w:rPr>
                <w:rFonts w:ascii="Cambria" w:eastAsia="Times New Roman" w:hAnsi="Cambria" w:cs="Arial"/>
                <w:sz w:val="20"/>
                <w:szCs w:val="20"/>
                <w:lang w:eastAsia="sr-Latn-CS"/>
              </w:rPr>
            </w:pPr>
            <w:r w:rsidRPr="0036504D">
              <w:rPr>
                <w:rFonts w:ascii="Cambria" w:eastAsia="Times New Roman" w:hAnsi="Cambria" w:cs="Arial"/>
                <w:sz w:val="20"/>
                <w:szCs w:val="20"/>
                <w:lang w:eastAsia="sr-Latn-CS"/>
              </w:rPr>
              <w:t>4</w:t>
            </w:r>
          </w:p>
        </w:tc>
        <w:tc>
          <w:tcPr>
            <w:tcW w:w="3382" w:type="dxa"/>
            <w:vAlign w:val="center"/>
          </w:tcPr>
          <w:p w:rsidR="00A13158" w:rsidRPr="0036504D" w:rsidRDefault="0036504D" w:rsidP="008D4D45">
            <w:pPr>
              <w:ind w:left="0" w:right="0" w:firstLine="720"/>
              <w:rPr>
                <w:rFonts w:ascii="Cambria" w:eastAsia="Times New Roman" w:hAnsi="Cambria" w:cs="Arial"/>
                <w:sz w:val="20"/>
                <w:szCs w:val="20"/>
                <w:lang w:eastAsia="sr-Latn-CS"/>
              </w:rPr>
            </w:pPr>
            <w:r w:rsidRPr="0036504D">
              <w:rPr>
                <w:rFonts w:ascii="Cambria" w:eastAsia="Times New Roman" w:hAnsi="Cambria" w:cs="Arial"/>
                <w:sz w:val="20"/>
                <w:szCs w:val="20"/>
                <w:lang w:eastAsia="sr-Latn-CS"/>
              </w:rPr>
              <w:t>70</w:t>
            </w:r>
          </w:p>
        </w:tc>
      </w:tr>
      <w:tr w:rsidR="00A13158" w:rsidRPr="009121F2" w:rsidTr="003A0CE1">
        <w:trPr>
          <w:trHeight w:val="129"/>
        </w:trPr>
        <w:tc>
          <w:tcPr>
            <w:tcW w:w="1384" w:type="dxa"/>
            <w:vAlign w:val="center"/>
          </w:tcPr>
          <w:p w:rsidR="00A13158" w:rsidRPr="00F31B31" w:rsidRDefault="00A13158" w:rsidP="008D4D45">
            <w:pPr>
              <w:ind w:left="0" w:right="0"/>
              <w:rPr>
                <w:rFonts w:ascii="Cambria" w:eastAsia="Times New Roman" w:hAnsi="Cambria" w:cs="Arial"/>
                <w:sz w:val="20"/>
                <w:szCs w:val="20"/>
                <w:lang w:eastAsia="sr-Latn-CS"/>
              </w:rPr>
            </w:pPr>
            <w:r w:rsidRPr="00F31B31">
              <w:rPr>
                <w:rFonts w:ascii="Cambria" w:eastAsia="Times New Roman" w:hAnsi="Cambria" w:cs="Arial"/>
                <w:sz w:val="20"/>
                <w:szCs w:val="20"/>
                <w:lang w:val="sr-Cyrl-CS" w:eastAsia="sr-Latn-CS"/>
              </w:rPr>
              <w:t>2.</w:t>
            </w:r>
          </w:p>
        </w:tc>
        <w:tc>
          <w:tcPr>
            <w:tcW w:w="3237" w:type="dxa"/>
            <w:vAlign w:val="center"/>
          </w:tcPr>
          <w:p w:rsidR="00A13158" w:rsidRPr="00F31B31" w:rsidRDefault="00A13158" w:rsidP="008D4D45">
            <w:pPr>
              <w:ind w:left="0" w:right="0"/>
              <w:rPr>
                <w:rFonts w:ascii="Cambria" w:eastAsia="Times New Roman" w:hAnsi="Cambria" w:cs="Arial"/>
                <w:sz w:val="20"/>
                <w:szCs w:val="20"/>
                <w:lang w:val="sr-Cyrl-CS" w:eastAsia="sr-Latn-CS"/>
              </w:rPr>
            </w:pPr>
            <w:r w:rsidRPr="00F31B31">
              <w:rPr>
                <w:rFonts w:ascii="Cambria" w:eastAsia="Times New Roman" w:hAnsi="Cambria" w:cs="Arial"/>
                <w:sz w:val="20"/>
                <w:szCs w:val="20"/>
                <w:lang w:val="sr-Cyrl-CS" w:eastAsia="sr-Latn-CS"/>
              </w:rPr>
              <w:t>Полудневни боравак</w:t>
            </w:r>
          </w:p>
        </w:tc>
        <w:tc>
          <w:tcPr>
            <w:tcW w:w="2311" w:type="dxa"/>
            <w:vAlign w:val="center"/>
          </w:tcPr>
          <w:p w:rsidR="00A13158" w:rsidRPr="00D827C5" w:rsidRDefault="00BB3F41" w:rsidP="008D4D45">
            <w:pPr>
              <w:ind w:left="0" w:right="0" w:firstLine="720"/>
              <w:rPr>
                <w:rFonts w:ascii="Cambria" w:eastAsia="Times New Roman" w:hAnsi="Cambria" w:cs="Arial"/>
                <w:sz w:val="20"/>
                <w:szCs w:val="20"/>
                <w:lang w:eastAsia="sr-Latn-CS"/>
              </w:rPr>
            </w:pPr>
            <w:r>
              <w:rPr>
                <w:rFonts w:ascii="Cambria" w:eastAsia="Times New Roman" w:hAnsi="Cambria" w:cs="Arial"/>
                <w:sz w:val="20"/>
                <w:szCs w:val="20"/>
                <w:lang w:eastAsia="sr-Latn-CS"/>
              </w:rPr>
              <w:t>8</w:t>
            </w:r>
          </w:p>
        </w:tc>
        <w:tc>
          <w:tcPr>
            <w:tcW w:w="3382" w:type="dxa"/>
            <w:vAlign w:val="center"/>
          </w:tcPr>
          <w:p w:rsidR="00A13158" w:rsidRPr="00F02F67" w:rsidRDefault="00B01F95" w:rsidP="008D4D45">
            <w:pPr>
              <w:ind w:left="0" w:right="0" w:firstLine="720"/>
              <w:rPr>
                <w:rFonts w:ascii="Cambria" w:eastAsia="Times New Roman" w:hAnsi="Cambria" w:cs="Arial"/>
                <w:sz w:val="20"/>
                <w:szCs w:val="20"/>
                <w:highlight w:val="yellow"/>
                <w:lang w:eastAsia="sr-Latn-CS"/>
              </w:rPr>
            </w:pPr>
            <w:r w:rsidRPr="00BB3F41">
              <w:rPr>
                <w:rFonts w:ascii="Cambria" w:eastAsia="Times New Roman" w:hAnsi="Cambria" w:cs="Arial"/>
                <w:sz w:val="20"/>
                <w:szCs w:val="20"/>
                <w:lang w:eastAsia="sr-Latn-CS"/>
              </w:rPr>
              <w:t>4</w:t>
            </w:r>
            <w:r w:rsidR="00F02F67">
              <w:rPr>
                <w:rFonts w:ascii="Cambria" w:eastAsia="Times New Roman" w:hAnsi="Cambria" w:cs="Arial"/>
                <w:sz w:val="20"/>
                <w:szCs w:val="20"/>
                <w:lang w:eastAsia="sr-Latn-CS"/>
              </w:rPr>
              <w:t>9</w:t>
            </w:r>
          </w:p>
        </w:tc>
      </w:tr>
      <w:tr w:rsidR="00A13158" w:rsidRPr="0019708C" w:rsidTr="003A0CE1">
        <w:trPr>
          <w:trHeight w:val="129"/>
        </w:trPr>
        <w:tc>
          <w:tcPr>
            <w:tcW w:w="1384" w:type="dxa"/>
            <w:vAlign w:val="center"/>
          </w:tcPr>
          <w:p w:rsidR="00A13158" w:rsidRPr="0019708C" w:rsidRDefault="00A13158" w:rsidP="008D4D45">
            <w:pPr>
              <w:ind w:left="0" w:right="0"/>
              <w:rPr>
                <w:rFonts w:ascii="Cambria" w:eastAsia="Times New Roman" w:hAnsi="Cambria" w:cs="Arial"/>
                <w:b/>
                <w:sz w:val="20"/>
                <w:szCs w:val="20"/>
                <w:lang w:val="sr-Cyrl-CS" w:eastAsia="sr-Latn-CS"/>
              </w:rPr>
            </w:pPr>
          </w:p>
        </w:tc>
        <w:tc>
          <w:tcPr>
            <w:tcW w:w="3237" w:type="dxa"/>
            <w:vAlign w:val="center"/>
          </w:tcPr>
          <w:p w:rsidR="00A13158" w:rsidRPr="0019708C" w:rsidRDefault="00A13158" w:rsidP="008D4D45">
            <w:pPr>
              <w:ind w:left="0" w:right="0"/>
              <w:rPr>
                <w:rFonts w:ascii="Cambria" w:eastAsia="Times New Roman" w:hAnsi="Cambria" w:cs="Arial"/>
                <w:b/>
                <w:sz w:val="20"/>
                <w:szCs w:val="20"/>
                <w:lang w:val="sr-Cyrl-CS" w:eastAsia="sr-Latn-CS"/>
              </w:rPr>
            </w:pPr>
            <w:r w:rsidRPr="0019708C">
              <w:rPr>
                <w:rFonts w:ascii="Cambria" w:eastAsia="Times New Roman" w:hAnsi="Cambria" w:cs="Arial"/>
                <w:b/>
                <w:sz w:val="20"/>
                <w:szCs w:val="20"/>
                <w:lang w:val="sr-Cyrl-CS" w:eastAsia="sr-Latn-CS"/>
              </w:rPr>
              <w:t>УКУПНО</w:t>
            </w:r>
          </w:p>
        </w:tc>
        <w:tc>
          <w:tcPr>
            <w:tcW w:w="2311" w:type="dxa"/>
            <w:vAlign w:val="center"/>
          </w:tcPr>
          <w:p w:rsidR="00A13158" w:rsidRPr="00BB3F41" w:rsidRDefault="00A13158" w:rsidP="008D4D45">
            <w:pPr>
              <w:ind w:left="0" w:right="0" w:firstLine="720"/>
              <w:rPr>
                <w:rFonts w:ascii="Cambria" w:eastAsia="Times New Roman" w:hAnsi="Cambria" w:cs="Arial"/>
                <w:b/>
                <w:sz w:val="20"/>
                <w:szCs w:val="20"/>
                <w:lang w:eastAsia="sr-Latn-CS"/>
              </w:rPr>
            </w:pPr>
            <w:r w:rsidRPr="00BB3F41">
              <w:rPr>
                <w:rFonts w:ascii="Cambria" w:eastAsia="Times New Roman" w:hAnsi="Cambria" w:cs="Arial"/>
                <w:b/>
                <w:sz w:val="20"/>
                <w:szCs w:val="20"/>
                <w:lang w:eastAsia="sr-Latn-CS"/>
              </w:rPr>
              <w:t>1</w:t>
            </w:r>
            <w:r w:rsidR="00BB3F41" w:rsidRPr="00BB3F41">
              <w:rPr>
                <w:rFonts w:ascii="Cambria" w:eastAsia="Times New Roman" w:hAnsi="Cambria" w:cs="Arial"/>
                <w:b/>
                <w:sz w:val="20"/>
                <w:szCs w:val="20"/>
                <w:lang w:eastAsia="sr-Latn-CS"/>
              </w:rPr>
              <w:t>2</w:t>
            </w:r>
          </w:p>
        </w:tc>
        <w:tc>
          <w:tcPr>
            <w:tcW w:w="3382" w:type="dxa"/>
            <w:vAlign w:val="center"/>
          </w:tcPr>
          <w:p w:rsidR="00A13158" w:rsidRPr="00F02F67" w:rsidRDefault="00BB3F41" w:rsidP="008D4D45">
            <w:pPr>
              <w:ind w:left="0" w:right="0" w:firstLine="720"/>
              <w:rPr>
                <w:rFonts w:ascii="Cambria" w:eastAsia="Times New Roman" w:hAnsi="Cambria" w:cs="Arial"/>
                <w:b/>
                <w:sz w:val="20"/>
                <w:szCs w:val="20"/>
                <w:lang w:eastAsia="sr-Latn-CS"/>
              </w:rPr>
            </w:pPr>
            <w:r w:rsidRPr="00BB3F41">
              <w:rPr>
                <w:rFonts w:ascii="Cambria" w:eastAsia="Times New Roman" w:hAnsi="Cambria" w:cs="Arial"/>
                <w:b/>
                <w:sz w:val="20"/>
                <w:szCs w:val="20"/>
                <w:lang w:eastAsia="sr-Latn-CS"/>
              </w:rPr>
              <w:t>11</w:t>
            </w:r>
            <w:r w:rsidR="00F02F67">
              <w:rPr>
                <w:rFonts w:ascii="Cambria" w:eastAsia="Times New Roman" w:hAnsi="Cambria" w:cs="Arial"/>
                <w:b/>
                <w:sz w:val="20"/>
                <w:szCs w:val="20"/>
                <w:lang w:eastAsia="sr-Latn-CS"/>
              </w:rPr>
              <w:t>9</w:t>
            </w:r>
          </w:p>
        </w:tc>
      </w:tr>
    </w:tbl>
    <w:p w:rsidR="00A13158" w:rsidRPr="00B01F95" w:rsidRDefault="00A13158" w:rsidP="008D4D45">
      <w:pPr>
        <w:tabs>
          <w:tab w:val="left" w:pos="9923"/>
        </w:tabs>
        <w:ind w:left="0" w:right="0"/>
        <w:outlineLvl w:val="0"/>
        <w:rPr>
          <w:rFonts w:ascii="Cambria" w:eastAsia="Times New Roman" w:hAnsi="Cambria" w:cs="Arial"/>
          <w:b/>
          <w:lang w:eastAsia="sr-Latn-CS"/>
        </w:rPr>
      </w:pPr>
    </w:p>
    <w:p w:rsidR="00A13158" w:rsidRPr="0012412C" w:rsidRDefault="00A13158" w:rsidP="008D4D45">
      <w:pPr>
        <w:pStyle w:val="Heading2"/>
        <w:ind w:left="0" w:right="0"/>
        <w:jc w:val="center"/>
        <w:rPr>
          <w:i w:val="0"/>
          <w:lang w:val="sr-Cyrl-CS" w:eastAsia="sr-Latn-CS"/>
        </w:rPr>
      </w:pPr>
      <w:bookmarkStart w:id="62" w:name="_Toc461104658"/>
      <w:r w:rsidRPr="0012412C">
        <w:rPr>
          <w:i w:val="0"/>
          <w:lang w:val="sr-Cyrl-CS" w:eastAsia="sr-Latn-CS"/>
        </w:rPr>
        <w:t>5.2. О</w:t>
      </w:r>
      <w:r w:rsidR="0012412C" w:rsidRPr="0012412C">
        <w:rPr>
          <w:i w:val="0"/>
          <w:lang w:val="sr-Cyrl-CS" w:eastAsia="sr-Latn-CS"/>
        </w:rPr>
        <w:t>ДМОР И РЕКРЕАЦИЈА</w:t>
      </w:r>
      <w:bookmarkEnd w:id="62"/>
    </w:p>
    <w:p w:rsidR="00A13158" w:rsidRPr="009121F2" w:rsidRDefault="00A13158" w:rsidP="008D4D45">
      <w:pPr>
        <w:tabs>
          <w:tab w:val="left" w:pos="9923"/>
        </w:tabs>
        <w:ind w:left="0" w:right="0" w:firstLine="720"/>
        <w:rPr>
          <w:rFonts w:ascii="Cambria" w:eastAsia="Times New Roman" w:hAnsi="Cambria" w:cs="Arial"/>
          <w:lang w:val="sr-Cyrl-CS" w:eastAsia="sr-Latn-CS"/>
        </w:rPr>
      </w:pPr>
    </w:p>
    <w:p w:rsidR="00A13158" w:rsidRPr="00B01F95" w:rsidRDefault="00A13158" w:rsidP="008D4D45">
      <w:pPr>
        <w:tabs>
          <w:tab w:val="left" w:pos="9923"/>
        </w:tabs>
        <w:ind w:left="284"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Свакодневни васпитно – образовни рад са децом предшколског узраста подразумева равномерно смењивање активности, одмора и рекреације. Поред свакодневних рекреативних активности, одмора у установи, обавезном боравку  на свежем ваздуху у дворишту, Установа органи</w:t>
      </w:r>
      <w:r>
        <w:rPr>
          <w:rFonts w:ascii="Cambria" w:eastAsia="Times New Roman" w:hAnsi="Cambria" w:cs="Arial"/>
          <w:lang w:val="sr-Cyrl-CS" w:eastAsia="sr-Latn-CS"/>
        </w:rPr>
        <w:t>зује излете и шетње у природи</w:t>
      </w:r>
      <w:r w:rsidRPr="00E84152">
        <w:rPr>
          <w:rFonts w:ascii="Cambria" w:eastAsia="Times New Roman" w:hAnsi="Cambria" w:cs="Arial"/>
          <w:lang w:val="sr-Cyrl-CS" w:eastAsia="sr-Latn-CS"/>
        </w:rPr>
        <w:t>.</w:t>
      </w:r>
    </w:p>
    <w:p w:rsidR="006D3F13" w:rsidRDefault="006D3F13" w:rsidP="008D4D45">
      <w:pPr>
        <w:pStyle w:val="Heading2"/>
        <w:ind w:left="284" w:right="0"/>
        <w:jc w:val="center"/>
        <w:rPr>
          <w:i w:val="0"/>
          <w:lang w:val="sr-Cyrl-CS" w:eastAsia="sr-Latn-CS"/>
        </w:rPr>
      </w:pPr>
      <w:bookmarkStart w:id="63" w:name="_Toc461104659"/>
    </w:p>
    <w:p w:rsidR="00A13158" w:rsidRPr="0012412C" w:rsidRDefault="00A13158" w:rsidP="008D4D45">
      <w:pPr>
        <w:pStyle w:val="Heading2"/>
        <w:ind w:left="284" w:right="0"/>
        <w:jc w:val="center"/>
        <w:rPr>
          <w:i w:val="0"/>
          <w:lang w:val="sr-Cyrl-CS" w:eastAsia="sr-Latn-CS"/>
        </w:rPr>
      </w:pPr>
      <w:r w:rsidRPr="0012412C">
        <w:rPr>
          <w:i w:val="0"/>
          <w:lang w:val="sr-Cyrl-CS" w:eastAsia="sr-Latn-CS"/>
        </w:rPr>
        <w:t>5.3. П</w:t>
      </w:r>
      <w:r w:rsidR="0012412C" w:rsidRPr="0012412C">
        <w:rPr>
          <w:i w:val="0"/>
          <w:lang w:val="sr-Cyrl-CS" w:eastAsia="sr-Latn-CS"/>
        </w:rPr>
        <w:t>РИЛАГОЂЕНИ ПРОГРАМИ</w:t>
      </w:r>
      <w:bookmarkEnd w:id="63"/>
    </w:p>
    <w:p w:rsidR="00A13158" w:rsidRPr="009121F2" w:rsidRDefault="00A13158" w:rsidP="008D4D45">
      <w:pPr>
        <w:tabs>
          <w:tab w:val="left" w:pos="9923"/>
        </w:tabs>
        <w:ind w:left="284" w:right="0" w:firstLine="720"/>
        <w:rPr>
          <w:rFonts w:ascii="Cambria" w:eastAsia="Times New Roman" w:hAnsi="Cambria" w:cs="Arial"/>
          <w:lang w:eastAsia="sr-Latn-CS"/>
        </w:rPr>
      </w:pPr>
    </w:p>
    <w:p w:rsidR="000353D2" w:rsidRPr="00B01F95" w:rsidRDefault="00A13158" w:rsidP="008D4D45">
      <w:pPr>
        <w:tabs>
          <w:tab w:val="left" w:pos="9923"/>
        </w:tabs>
        <w:ind w:left="284"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w:t>
      </w:r>
      <w:r w:rsidRPr="003147E2">
        <w:rPr>
          <w:rFonts w:ascii="Cambria" w:eastAsia="Times New Roman" w:hAnsi="Cambria" w:cs="Arial"/>
          <w:lang w:val="sr-Cyrl-CS" w:eastAsia="sr-Latn-CS"/>
        </w:rPr>
        <w:t xml:space="preserve">Децу ометену у развоју укључујемо у редовне облике рада установе, уз ангажовање </w:t>
      </w:r>
      <w:r w:rsidRPr="003147E2">
        <w:rPr>
          <w:rFonts w:ascii="Cambria" w:eastAsia="Times New Roman" w:hAnsi="Cambria" w:cs="Arial"/>
          <w:lang w:eastAsia="sr-Latn-CS"/>
        </w:rPr>
        <w:t xml:space="preserve">педагога у установи и </w:t>
      </w:r>
      <w:r w:rsidRPr="003147E2">
        <w:rPr>
          <w:rFonts w:ascii="Cambria" w:eastAsia="Times New Roman" w:hAnsi="Cambria" w:cs="Arial"/>
          <w:lang w:val="sr-Cyrl-CS" w:eastAsia="sr-Latn-CS"/>
        </w:rPr>
        <w:t>стручњака из окружењ</w:t>
      </w:r>
      <w:r w:rsidRPr="003147E2">
        <w:rPr>
          <w:rFonts w:ascii="Cambria" w:eastAsia="Times New Roman" w:hAnsi="Cambria" w:cs="Arial"/>
          <w:lang w:eastAsia="sr-Latn-CS"/>
        </w:rPr>
        <w:t>а</w:t>
      </w:r>
      <w:r w:rsidRPr="003147E2">
        <w:rPr>
          <w:rFonts w:ascii="Cambria" w:eastAsia="Times New Roman" w:hAnsi="Cambria" w:cs="Arial"/>
          <w:lang w:val="sr-Cyrl-CS" w:eastAsia="sr-Latn-CS"/>
        </w:rPr>
        <w:t xml:space="preserve">. </w:t>
      </w:r>
      <w:r w:rsidR="00646C8D">
        <w:rPr>
          <w:rFonts w:ascii="Cambria" w:eastAsia="Times New Roman" w:hAnsi="Cambria" w:cs="Arial"/>
          <w:lang w:val="sr-Cyrl-CS" w:eastAsia="sr-Latn-CS"/>
        </w:rPr>
        <w:t>Установа је оформила Стручни т</w:t>
      </w:r>
      <w:r>
        <w:rPr>
          <w:rFonts w:ascii="Cambria" w:eastAsia="Times New Roman" w:hAnsi="Cambria" w:cs="Arial"/>
          <w:lang w:val="sr-Cyrl-CS" w:eastAsia="sr-Latn-CS"/>
        </w:rPr>
        <w:t xml:space="preserve">им за инклузивно образовање који ће се бавити израдом индивидуалних образовних планова као и израдом планова подршке за децу којој је то потребно.  Осим тога, установа ће успоставити сарадњу са интересорном комисијом која </w:t>
      </w:r>
      <w:r w:rsidR="00646C8D">
        <w:rPr>
          <w:rFonts w:ascii="Cambria" w:eastAsia="Times New Roman" w:hAnsi="Cambria" w:cs="Arial"/>
          <w:lang w:val="sr-Cyrl-CS" w:eastAsia="sr-Latn-CS"/>
        </w:rPr>
        <w:t xml:space="preserve">од ове године </w:t>
      </w:r>
      <w:r>
        <w:rPr>
          <w:rFonts w:ascii="Cambria" w:eastAsia="Times New Roman" w:hAnsi="Cambria" w:cs="Arial"/>
          <w:lang w:val="sr-Cyrl-CS" w:eastAsia="sr-Latn-CS"/>
        </w:rPr>
        <w:t>постоји на нивоу општине Ражањ.</w:t>
      </w:r>
      <w:bookmarkStart w:id="64" w:name="_Toc461104660"/>
    </w:p>
    <w:p w:rsidR="0036504D" w:rsidRDefault="0036504D" w:rsidP="008D4D45">
      <w:pPr>
        <w:pStyle w:val="Heading2"/>
        <w:ind w:left="284" w:right="0"/>
        <w:jc w:val="center"/>
        <w:rPr>
          <w:i w:val="0"/>
          <w:sz w:val="24"/>
          <w:szCs w:val="24"/>
          <w:lang w:val="sr-Cyrl-CS" w:eastAsia="sr-Latn-CS"/>
        </w:rPr>
      </w:pPr>
    </w:p>
    <w:p w:rsidR="00A13158" w:rsidRPr="006D3F13" w:rsidRDefault="00A13158" w:rsidP="008D4D45">
      <w:pPr>
        <w:pStyle w:val="Heading2"/>
        <w:ind w:left="284" w:right="0"/>
        <w:jc w:val="center"/>
        <w:rPr>
          <w:i w:val="0"/>
          <w:lang w:eastAsia="sr-Latn-CS"/>
        </w:rPr>
      </w:pPr>
      <w:r w:rsidRPr="006D3F13">
        <w:rPr>
          <w:i w:val="0"/>
          <w:lang w:val="sr-Cyrl-CS" w:eastAsia="sr-Latn-CS"/>
        </w:rPr>
        <w:t xml:space="preserve">5.4. </w:t>
      </w:r>
      <w:bookmarkEnd w:id="64"/>
      <w:r w:rsidR="006D3F13">
        <w:rPr>
          <w:i w:val="0"/>
          <w:lang w:val="sr-Cyrl-CS" w:eastAsia="sr-Latn-CS"/>
        </w:rPr>
        <w:t xml:space="preserve"> </w:t>
      </w:r>
      <w:r w:rsidR="006D3F13" w:rsidRPr="006D3F13">
        <w:rPr>
          <w:i w:val="0"/>
          <w:lang w:eastAsia="sr-Latn-CS"/>
        </w:rPr>
        <w:t>ПОСЕБНИ И СПЕЦИЈАЛИЗОВАНИ ПРОГРАМИ</w:t>
      </w:r>
    </w:p>
    <w:p w:rsidR="00A13158" w:rsidRPr="0022006D" w:rsidRDefault="00A13158" w:rsidP="008D4D45">
      <w:pPr>
        <w:tabs>
          <w:tab w:val="left" w:pos="3225"/>
        </w:tabs>
        <w:ind w:left="284" w:right="0" w:firstLine="720"/>
        <w:rPr>
          <w:rFonts w:ascii="Cambria" w:eastAsia="Times New Roman" w:hAnsi="Cambria" w:cs="Arial"/>
          <w:b/>
          <w:lang w:eastAsia="sr-Latn-CS"/>
        </w:rPr>
      </w:pPr>
      <w:r w:rsidRPr="0022006D">
        <w:rPr>
          <w:rFonts w:ascii="Cambria" w:eastAsia="Times New Roman" w:hAnsi="Cambria" w:cs="Arial"/>
          <w:b/>
          <w:lang w:eastAsia="sr-Latn-CS"/>
        </w:rPr>
        <w:tab/>
      </w:r>
    </w:p>
    <w:p w:rsidR="00A13158" w:rsidRPr="00646C8D" w:rsidRDefault="00A13158" w:rsidP="008D4D45">
      <w:pPr>
        <w:tabs>
          <w:tab w:val="left" w:pos="9923"/>
        </w:tabs>
        <w:ind w:left="284" w:right="0" w:firstLine="720"/>
        <w:jc w:val="both"/>
        <w:outlineLvl w:val="0"/>
        <w:rPr>
          <w:rFonts w:ascii="Cambria" w:eastAsia="Times New Roman" w:hAnsi="Cambria" w:cs="Arial"/>
          <w:lang w:eastAsia="sr-Latn-CS"/>
        </w:rPr>
      </w:pPr>
      <w:bookmarkStart w:id="65" w:name="_Toc461104661"/>
      <w:proofErr w:type="gramStart"/>
      <w:r w:rsidRPr="0022006D">
        <w:rPr>
          <w:rFonts w:ascii="Cambria" w:eastAsia="Times New Roman" w:hAnsi="Cambria" w:cs="Arial"/>
          <w:lang w:eastAsia="sr-Latn-CS"/>
        </w:rPr>
        <w:t>Почев од јануара 2013.</w:t>
      </w:r>
      <w:proofErr w:type="gramEnd"/>
      <w:r w:rsidRPr="0022006D">
        <w:rPr>
          <w:rFonts w:ascii="Cambria" w:eastAsia="Times New Roman" w:hAnsi="Cambria" w:cs="Arial"/>
          <w:lang w:eastAsia="sr-Latn-CS"/>
        </w:rPr>
        <w:t xml:space="preserve"> </w:t>
      </w:r>
      <w:proofErr w:type="gramStart"/>
      <w:r w:rsidRPr="0022006D">
        <w:rPr>
          <w:rFonts w:ascii="Cambria" w:eastAsia="Times New Roman" w:hAnsi="Cambria" w:cs="Arial"/>
          <w:lang w:eastAsia="sr-Latn-CS"/>
        </w:rPr>
        <w:t>године</w:t>
      </w:r>
      <w:proofErr w:type="gramEnd"/>
      <w:r w:rsidRPr="0022006D">
        <w:rPr>
          <w:rFonts w:ascii="Cambria" w:eastAsia="Times New Roman" w:hAnsi="Cambria" w:cs="Arial"/>
          <w:lang w:eastAsia="sr-Latn-CS"/>
        </w:rPr>
        <w:t xml:space="preserve"> наша предшколска установа увела је нови облик рада под називом „Играоница“. Деца раде по посебном програму који је организован као резултат учествовања наше установе у пројекту „ИМПРЕС</w:t>
      </w:r>
      <w:proofErr w:type="gramStart"/>
      <w:r w:rsidRPr="0022006D">
        <w:rPr>
          <w:rFonts w:ascii="Cambria" w:eastAsia="Times New Roman" w:hAnsi="Cambria" w:cs="Arial"/>
          <w:lang w:eastAsia="sr-Latn-CS"/>
        </w:rPr>
        <w:t>“ (</w:t>
      </w:r>
      <w:proofErr w:type="gramEnd"/>
      <w:r w:rsidRPr="0022006D">
        <w:rPr>
          <w:rFonts w:ascii="Cambria" w:eastAsia="Times New Roman" w:hAnsi="Cambria" w:cs="Arial"/>
          <w:lang w:eastAsia="sr-Latn-CS"/>
        </w:rPr>
        <w:t>унапређивање предшколског в</w:t>
      </w:r>
      <w:r w:rsidR="00F20A44">
        <w:rPr>
          <w:rFonts w:ascii="Cambria" w:eastAsia="Times New Roman" w:hAnsi="Cambria" w:cs="Arial"/>
          <w:lang w:eastAsia="sr-Latn-CS"/>
        </w:rPr>
        <w:t>аспитања и образовања у Србији)</w:t>
      </w:r>
      <w:r w:rsidRPr="0022006D">
        <w:rPr>
          <w:rFonts w:ascii="Cambria" w:eastAsia="Times New Roman" w:hAnsi="Cambria" w:cs="Arial"/>
          <w:lang w:eastAsia="sr-Latn-CS"/>
        </w:rPr>
        <w:t xml:space="preserve">. </w:t>
      </w:r>
      <w:proofErr w:type="gramStart"/>
      <w:r w:rsidRPr="0022006D">
        <w:rPr>
          <w:rFonts w:ascii="Cambria" w:eastAsia="Times New Roman" w:hAnsi="Cambria" w:cs="Arial"/>
          <w:lang w:eastAsia="sr-Latn-CS"/>
        </w:rPr>
        <w:t>У наредној години плани</w:t>
      </w:r>
      <w:r w:rsidR="00646C8D">
        <w:rPr>
          <w:rFonts w:ascii="Cambria" w:eastAsia="Times New Roman" w:hAnsi="Cambria" w:cs="Arial"/>
          <w:lang w:eastAsia="sr-Latn-CS"/>
        </w:rPr>
        <w:t xml:space="preserve">ра се наставак ових активности </w:t>
      </w:r>
      <w:r w:rsidR="002B656D">
        <w:rPr>
          <w:rFonts w:ascii="Cambria" w:eastAsia="Times New Roman" w:hAnsi="Cambria" w:cs="Arial"/>
          <w:lang w:eastAsia="sr-Latn-CS"/>
        </w:rPr>
        <w:t>у неким</w:t>
      </w:r>
      <w:r w:rsidRPr="0022006D">
        <w:rPr>
          <w:rFonts w:ascii="Cambria" w:eastAsia="Times New Roman" w:hAnsi="Cambria" w:cs="Arial"/>
          <w:lang w:eastAsia="sr-Latn-CS"/>
        </w:rPr>
        <w:t xml:space="preserve"> издвојеним васпитним групама на терену.</w:t>
      </w:r>
      <w:bookmarkEnd w:id="65"/>
      <w:proofErr w:type="gramEnd"/>
      <w:r w:rsidRPr="0022006D">
        <w:rPr>
          <w:rFonts w:ascii="Cambria" w:eastAsia="Times New Roman" w:hAnsi="Cambria" w:cs="Arial"/>
          <w:lang w:eastAsia="sr-Latn-CS"/>
        </w:rPr>
        <w:t xml:space="preserve"> </w:t>
      </w:r>
      <w:r w:rsidR="00646C8D">
        <w:rPr>
          <w:rFonts w:ascii="Cambria" w:eastAsia="Times New Roman" w:hAnsi="Cambria" w:cs="Arial"/>
          <w:lang w:eastAsia="sr-Latn-CS"/>
        </w:rPr>
        <w:t>У централном вртићу није било интересовања родитеља за овај програм у овој радној години.</w:t>
      </w:r>
    </w:p>
    <w:p w:rsidR="00A13158" w:rsidRPr="0022006D" w:rsidRDefault="00A13158" w:rsidP="008D4D45">
      <w:pPr>
        <w:tabs>
          <w:tab w:val="left" w:pos="9923"/>
        </w:tabs>
        <w:ind w:left="284" w:right="0"/>
        <w:jc w:val="both"/>
        <w:outlineLvl w:val="0"/>
        <w:rPr>
          <w:rFonts w:ascii="Cambria" w:eastAsia="Times New Roman" w:hAnsi="Cambria" w:cs="Arial"/>
          <w:lang w:eastAsia="sr-Latn-CS"/>
        </w:rPr>
      </w:pPr>
    </w:p>
    <w:p w:rsidR="00A13158" w:rsidRPr="00164A16" w:rsidRDefault="00A13158" w:rsidP="008D4D45">
      <w:pPr>
        <w:ind w:left="284" w:right="0" w:firstLine="851"/>
        <w:jc w:val="both"/>
        <w:rPr>
          <w:rFonts w:ascii="Cambria" w:hAnsi="Cambria"/>
        </w:rPr>
      </w:pPr>
      <w:r w:rsidRPr="0034708E">
        <w:rPr>
          <w:rFonts w:ascii="Cambria" w:hAnsi="Cambria"/>
        </w:rPr>
        <w:t xml:space="preserve">Основни циљ специјализованог програма – </w:t>
      </w:r>
      <w:r w:rsidR="002D3CB7" w:rsidRPr="0034708E">
        <w:rPr>
          <w:rFonts w:ascii="Cambria" w:hAnsi="Cambria"/>
        </w:rPr>
        <w:t>“Луткарска</w:t>
      </w:r>
      <w:r w:rsidR="00DB5BE5" w:rsidRPr="0034708E">
        <w:rPr>
          <w:rFonts w:ascii="Cambria" w:hAnsi="Cambria"/>
        </w:rPr>
        <w:t xml:space="preserve"> радионица</w:t>
      </w:r>
      <w:proofErr w:type="gramStart"/>
      <w:r w:rsidR="00F20A44" w:rsidRPr="0034708E">
        <w:rPr>
          <w:rFonts w:ascii="Cambria" w:hAnsi="Cambria"/>
        </w:rPr>
        <w:t xml:space="preserve">“ </w:t>
      </w:r>
      <w:r w:rsidR="00164A16" w:rsidRPr="0034708E">
        <w:rPr>
          <w:rFonts w:ascii="Cambria" w:hAnsi="Cambria"/>
        </w:rPr>
        <w:t>јесте</w:t>
      </w:r>
      <w:proofErr w:type="gramEnd"/>
      <w:r w:rsidR="00164A16">
        <w:rPr>
          <w:rFonts w:ascii="Cambria" w:hAnsi="Cambria"/>
        </w:rPr>
        <w:t xml:space="preserve"> осмишљавање, оплемењивање и опремање васпитних група и простора у коме деца живе, раде и учествују. Луткарска радионица креира потребна средства, израђује гињол-лутке и лутке на штапу, </w:t>
      </w:r>
      <w:r w:rsidR="0034708E">
        <w:rPr>
          <w:rFonts w:ascii="Cambria" w:hAnsi="Cambria"/>
        </w:rPr>
        <w:t xml:space="preserve">васпитачи са децом изводе драмске текстове, израђују сцену, деца се упознају са </w:t>
      </w:r>
      <w:r w:rsidR="0036504D">
        <w:rPr>
          <w:rFonts w:ascii="Cambria" w:hAnsi="Cambria"/>
        </w:rPr>
        <w:t>основама глуме, драмског текста, понашања на сцени, ослобађају се од треме и навикавају на наступе пред публиком.</w:t>
      </w:r>
    </w:p>
    <w:p w:rsidR="00A13158" w:rsidRDefault="00A13158" w:rsidP="008D4D45">
      <w:pPr>
        <w:tabs>
          <w:tab w:val="left" w:pos="4095"/>
          <w:tab w:val="left" w:pos="9923"/>
        </w:tabs>
        <w:ind w:left="284" w:right="0"/>
        <w:rPr>
          <w:rFonts w:ascii="Cambria" w:hAnsi="Cambria"/>
          <w:b/>
          <w:shadow/>
        </w:rPr>
      </w:pPr>
    </w:p>
    <w:p w:rsidR="002D3CB7" w:rsidRPr="002D3CB7" w:rsidRDefault="002D3CB7" w:rsidP="008D4D45">
      <w:pPr>
        <w:tabs>
          <w:tab w:val="left" w:pos="4095"/>
          <w:tab w:val="left" w:pos="9923"/>
        </w:tabs>
        <w:ind w:left="284" w:right="0"/>
        <w:rPr>
          <w:rFonts w:ascii="Cambria" w:hAnsi="Cambria"/>
          <w:b/>
          <w:shadow/>
        </w:rPr>
      </w:pPr>
    </w:p>
    <w:p w:rsidR="00A13158" w:rsidRDefault="00A13158"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Default="006D3F13" w:rsidP="008D4D45">
      <w:pPr>
        <w:tabs>
          <w:tab w:val="left" w:pos="4095"/>
          <w:tab w:val="left" w:pos="9923"/>
        </w:tabs>
        <w:ind w:left="284" w:right="0"/>
        <w:rPr>
          <w:rFonts w:ascii="Cambria" w:hAnsi="Cambria"/>
          <w:b/>
          <w:shadow/>
          <w:lang/>
        </w:rPr>
      </w:pPr>
    </w:p>
    <w:p w:rsidR="006D3F13" w:rsidRPr="006D3F13" w:rsidRDefault="006D3F13" w:rsidP="008D4D45">
      <w:pPr>
        <w:tabs>
          <w:tab w:val="left" w:pos="4095"/>
          <w:tab w:val="left" w:pos="9923"/>
        </w:tabs>
        <w:ind w:left="284" w:right="0"/>
        <w:rPr>
          <w:rFonts w:ascii="Cambria" w:hAnsi="Cambria"/>
          <w:b/>
          <w:shadow/>
          <w:lang/>
        </w:rPr>
      </w:pPr>
    </w:p>
    <w:p w:rsidR="00A13158" w:rsidRPr="006D3F13" w:rsidRDefault="00A13158" w:rsidP="008D4D45">
      <w:pPr>
        <w:pStyle w:val="Heading1"/>
        <w:ind w:left="284" w:right="0"/>
        <w:jc w:val="center"/>
      </w:pPr>
      <w:bookmarkStart w:id="66" w:name="_Toc461104662"/>
      <w:r w:rsidRPr="006D3F13">
        <w:t>6.</w:t>
      </w:r>
      <w:r w:rsidR="006D3F13">
        <w:rPr>
          <w:lang/>
        </w:rPr>
        <w:t xml:space="preserve"> </w:t>
      </w:r>
      <w:proofErr w:type="gramStart"/>
      <w:r w:rsidRPr="006D3F13">
        <w:t>ОРГАНИЗАЦИЈА  РАДА</w:t>
      </w:r>
      <w:bookmarkEnd w:id="66"/>
      <w:proofErr w:type="gramEnd"/>
    </w:p>
    <w:p w:rsidR="006D3F13" w:rsidRDefault="006D3F13" w:rsidP="008D4D45">
      <w:pPr>
        <w:pStyle w:val="Heading2"/>
        <w:ind w:left="284" w:right="0"/>
        <w:jc w:val="center"/>
        <w:rPr>
          <w:i w:val="0"/>
          <w:lang/>
        </w:rPr>
      </w:pPr>
      <w:bookmarkStart w:id="67" w:name="_Toc461104663"/>
    </w:p>
    <w:p w:rsidR="00A13158" w:rsidRPr="006D3F13" w:rsidRDefault="00A13158" w:rsidP="008D4D45">
      <w:pPr>
        <w:pStyle w:val="Heading2"/>
        <w:ind w:left="284" w:right="0"/>
        <w:jc w:val="center"/>
        <w:rPr>
          <w:i w:val="0"/>
          <w:lang/>
        </w:rPr>
      </w:pPr>
      <w:r w:rsidRPr="006D3F13">
        <w:rPr>
          <w:i w:val="0"/>
        </w:rPr>
        <w:t>6.1. Н</w:t>
      </w:r>
      <w:r w:rsidR="006D3F13" w:rsidRPr="006D3F13">
        <w:rPr>
          <w:i w:val="0"/>
          <w:lang/>
        </w:rPr>
        <w:t>АЧИН РАДА УСТАНОВЕ</w:t>
      </w:r>
      <w:bookmarkEnd w:id="67"/>
    </w:p>
    <w:p w:rsidR="00A13158" w:rsidRDefault="00A13158" w:rsidP="008D4D45">
      <w:pPr>
        <w:ind w:left="284" w:right="0"/>
        <w:rPr>
          <w:rFonts w:ascii="Cambria" w:hAnsi="Cambria" w:cs="Arial"/>
        </w:rPr>
      </w:pPr>
    </w:p>
    <w:p w:rsidR="000353D2" w:rsidRPr="000353D2" w:rsidRDefault="000353D2" w:rsidP="008D4D45">
      <w:pPr>
        <w:ind w:left="284" w:right="0"/>
        <w:rPr>
          <w:rFonts w:ascii="Cambria" w:hAnsi="Cambria" w:cs="Arial"/>
        </w:rPr>
      </w:pPr>
    </w:p>
    <w:p w:rsidR="00A13158" w:rsidRPr="006D28B4" w:rsidRDefault="00A13158" w:rsidP="005444E4">
      <w:pPr>
        <w:numPr>
          <w:ilvl w:val="1"/>
          <w:numId w:val="6"/>
        </w:numPr>
        <w:ind w:left="284" w:right="0"/>
        <w:contextualSpacing/>
        <w:jc w:val="both"/>
        <w:rPr>
          <w:rFonts w:ascii="Cambria" w:hAnsi="Cambria" w:cs="Arial"/>
        </w:rPr>
      </w:pPr>
      <w:r w:rsidRPr="006D28B4">
        <w:rPr>
          <w:rFonts w:ascii="Cambria" w:hAnsi="Cambria" w:cs="Arial"/>
        </w:rPr>
        <w:t>Радно време Устан</w:t>
      </w:r>
      <w:r w:rsidR="0036504D">
        <w:rPr>
          <w:rFonts w:ascii="Cambria" w:hAnsi="Cambria" w:cs="Arial"/>
        </w:rPr>
        <w:t>ове је девет часова, почиње у 6:30 а завршава се у 15:</w:t>
      </w:r>
      <w:r w:rsidRPr="006D28B4">
        <w:rPr>
          <w:rFonts w:ascii="Cambria" w:hAnsi="Cambria" w:cs="Arial"/>
        </w:rPr>
        <w:t xml:space="preserve">30 часова. </w:t>
      </w:r>
    </w:p>
    <w:p w:rsidR="00A13158" w:rsidRPr="006D28B4" w:rsidRDefault="00A13158" w:rsidP="005444E4">
      <w:pPr>
        <w:numPr>
          <w:ilvl w:val="1"/>
          <w:numId w:val="6"/>
        </w:numPr>
        <w:ind w:left="284" w:right="0"/>
        <w:contextualSpacing/>
        <w:jc w:val="both"/>
        <w:rPr>
          <w:rFonts w:ascii="Cambria" w:hAnsi="Cambria" w:cs="Arial"/>
        </w:rPr>
      </w:pPr>
      <w:r w:rsidRPr="006D28B4">
        <w:rPr>
          <w:rFonts w:ascii="Cambria" w:hAnsi="Cambria" w:cs="Arial"/>
        </w:rPr>
        <w:t>Радници установе раде 40 часова недељно.</w:t>
      </w:r>
    </w:p>
    <w:p w:rsidR="00A13158" w:rsidRPr="006D28B4" w:rsidRDefault="00A13158" w:rsidP="005444E4">
      <w:pPr>
        <w:numPr>
          <w:ilvl w:val="0"/>
          <w:numId w:val="5"/>
        </w:numPr>
        <w:ind w:left="284" w:right="0"/>
        <w:jc w:val="both"/>
        <w:rPr>
          <w:rFonts w:ascii="Cambria" w:hAnsi="Cambria" w:cs="Arial"/>
        </w:rPr>
      </w:pPr>
      <w:r w:rsidRPr="006D28B4">
        <w:rPr>
          <w:rFonts w:ascii="Cambria" w:hAnsi="Cambria" w:cs="Arial"/>
        </w:rPr>
        <w:t>Радно време установе у целодневном боравку усклађује се према</w:t>
      </w:r>
      <w:r w:rsidR="00646C8D">
        <w:rPr>
          <w:rFonts w:ascii="Cambria" w:hAnsi="Cambria" w:cs="Arial"/>
        </w:rPr>
        <w:t xml:space="preserve"> потреби родитеља и почиње од 6:30 часова а завршава се у 15:</w:t>
      </w:r>
      <w:r w:rsidRPr="006D28B4">
        <w:rPr>
          <w:rFonts w:ascii="Cambria" w:hAnsi="Cambria" w:cs="Arial"/>
        </w:rPr>
        <w:t xml:space="preserve">30 часова. </w:t>
      </w:r>
    </w:p>
    <w:p w:rsidR="00A13158" w:rsidRPr="006D28B4" w:rsidRDefault="00A13158" w:rsidP="005444E4">
      <w:pPr>
        <w:numPr>
          <w:ilvl w:val="0"/>
          <w:numId w:val="5"/>
        </w:numPr>
        <w:ind w:left="284" w:right="0"/>
        <w:jc w:val="both"/>
        <w:rPr>
          <w:rFonts w:ascii="Cambria" w:hAnsi="Cambria" w:cs="Arial"/>
        </w:rPr>
      </w:pPr>
      <w:r w:rsidRPr="006D28B4">
        <w:rPr>
          <w:rFonts w:ascii="Cambria" w:hAnsi="Cambria" w:cs="Arial"/>
        </w:rPr>
        <w:t xml:space="preserve">Прва </w:t>
      </w:r>
      <w:proofErr w:type="gramStart"/>
      <w:r w:rsidRPr="006D28B4">
        <w:rPr>
          <w:rFonts w:ascii="Cambria" w:hAnsi="Cambria" w:cs="Arial"/>
        </w:rPr>
        <w:t>см</w:t>
      </w:r>
      <w:r w:rsidR="00646C8D">
        <w:rPr>
          <w:rFonts w:ascii="Cambria" w:hAnsi="Cambria" w:cs="Arial"/>
        </w:rPr>
        <w:t>ена  васпитног</w:t>
      </w:r>
      <w:proofErr w:type="gramEnd"/>
      <w:r w:rsidR="00646C8D">
        <w:rPr>
          <w:rFonts w:ascii="Cambria" w:hAnsi="Cambria" w:cs="Arial"/>
        </w:rPr>
        <w:t xml:space="preserve"> особља ради од 6:30 -12:</w:t>
      </w:r>
      <w:r w:rsidRPr="006D28B4">
        <w:rPr>
          <w:rFonts w:ascii="Cambria" w:hAnsi="Cambria" w:cs="Arial"/>
        </w:rPr>
        <w:t>30 часова; путници од 7</w:t>
      </w:r>
      <w:r w:rsidR="00646C8D">
        <w:rPr>
          <w:rFonts w:ascii="Cambria" w:hAnsi="Cambria" w:cs="Arial"/>
        </w:rPr>
        <w:t>:00-</w:t>
      </w:r>
      <w:r w:rsidRPr="006D28B4">
        <w:rPr>
          <w:rFonts w:ascii="Cambria" w:hAnsi="Cambria" w:cs="Arial"/>
        </w:rPr>
        <w:t>13</w:t>
      </w:r>
      <w:r w:rsidR="00646C8D">
        <w:rPr>
          <w:rFonts w:ascii="Cambria" w:hAnsi="Cambria" w:cs="Arial"/>
        </w:rPr>
        <w:t>:00 часова; друга смена од 9:30 -15:</w:t>
      </w:r>
      <w:r w:rsidRPr="006D28B4">
        <w:rPr>
          <w:rFonts w:ascii="Cambria" w:hAnsi="Cambria" w:cs="Arial"/>
        </w:rPr>
        <w:t>30 часова;путници 9</w:t>
      </w:r>
      <w:r w:rsidR="00646C8D">
        <w:rPr>
          <w:rFonts w:ascii="Cambria" w:hAnsi="Cambria" w:cs="Arial"/>
        </w:rPr>
        <w:t>:00</w:t>
      </w:r>
      <w:r w:rsidRPr="006D28B4">
        <w:rPr>
          <w:rFonts w:ascii="Cambria" w:hAnsi="Cambria" w:cs="Arial"/>
        </w:rPr>
        <w:t xml:space="preserve"> – 15</w:t>
      </w:r>
      <w:r w:rsidR="00646C8D">
        <w:rPr>
          <w:rFonts w:ascii="Cambria" w:hAnsi="Cambria" w:cs="Arial"/>
        </w:rPr>
        <w:t>:00</w:t>
      </w:r>
      <w:r w:rsidRPr="006D28B4">
        <w:rPr>
          <w:rFonts w:ascii="Cambria" w:hAnsi="Cambria" w:cs="Arial"/>
        </w:rPr>
        <w:t xml:space="preserve"> часова.</w:t>
      </w:r>
    </w:p>
    <w:p w:rsidR="00A13158" w:rsidRPr="006D28B4" w:rsidRDefault="00A13158" w:rsidP="005444E4">
      <w:pPr>
        <w:numPr>
          <w:ilvl w:val="0"/>
          <w:numId w:val="5"/>
        </w:numPr>
        <w:ind w:left="284" w:right="0"/>
        <w:jc w:val="both"/>
        <w:rPr>
          <w:rFonts w:ascii="Cambria" w:hAnsi="Cambria" w:cs="Arial"/>
        </w:rPr>
      </w:pPr>
      <w:r w:rsidRPr="006D28B4">
        <w:rPr>
          <w:rFonts w:ascii="Cambria" w:hAnsi="Cambria" w:cs="Arial"/>
        </w:rPr>
        <w:t>Рад у полудневном боравку на тер</w:t>
      </w:r>
      <w:r w:rsidR="00807852">
        <w:rPr>
          <w:rFonts w:ascii="Cambria" w:hAnsi="Cambria" w:cs="Arial"/>
        </w:rPr>
        <w:t xml:space="preserve">ену траје од 01. </w:t>
      </w:r>
      <w:proofErr w:type="gramStart"/>
      <w:r w:rsidR="00807852">
        <w:rPr>
          <w:rFonts w:ascii="Cambria" w:hAnsi="Cambria" w:cs="Arial"/>
        </w:rPr>
        <w:t>септембра</w:t>
      </w:r>
      <w:proofErr w:type="gramEnd"/>
      <w:r w:rsidR="00807852">
        <w:rPr>
          <w:rFonts w:ascii="Cambria" w:hAnsi="Cambria" w:cs="Arial"/>
        </w:rPr>
        <w:t xml:space="preserve"> до 16</w:t>
      </w:r>
      <w:r w:rsidR="00646C8D">
        <w:rPr>
          <w:rFonts w:ascii="Cambria" w:hAnsi="Cambria" w:cs="Arial"/>
        </w:rPr>
        <w:t xml:space="preserve">. </w:t>
      </w:r>
      <w:proofErr w:type="gramStart"/>
      <w:r w:rsidR="00646C8D">
        <w:rPr>
          <w:rFonts w:ascii="Cambria" w:hAnsi="Cambria" w:cs="Arial"/>
        </w:rPr>
        <w:t>јуна</w:t>
      </w:r>
      <w:proofErr w:type="gramEnd"/>
      <w:r w:rsidR="00646C8D">
        <w:rPr>
          <w:rFonts w:ascii="Cambria" w:hAnsi="Cambria" w:cs="Arial"/>
        </w:rPr>
        <w:t>, и то од 8:00-14:</w:t>
      </w:r>
      <w:r w:rsidRPr="006D28B4">
        <w:rPr>
          <w:rFonts w:ascii="Cambria" w:hAnsi="Cambria" w:cs="Arial"/>
        </w:rPr>
        <w:t xml:space="preserve">00 у Скорици, Смиловцу и Новом Брачину а </w:t>
      </w:r>
      <w:r w:rsidR="00807852">
        <w:rPr>
          <w:rFonts w:ascii="Cambria" w:hAnsi="Cambria" w:cs="Arial"/>
        </w:rPr>
        <w:t>у Витошевцу од 7:30-13:</w:t>
      </w:r>
      <w:r w:rsidRPr="00212082">
        <w:rPr>
          <w:rFonts w:ascii="Cambria" w:hAnsi="Cambria" w:cs="Arial"/>
        </w:rPr>
        <w:t>30. Припремни предшколски програм одвија се 4 сата а остала 2 сата је рад у посебном програму</w:t>
      </w:r>
      <w:r w:rsidRPr="006D28B4">
        <w:rPr>
          <w:rFonts w:ascii="Cambria" w:hAnsi="Cambria" w:cs="Arial"/>
        </w:rPr>
        <w:t>. Рад и распуст се усклађује са школским календаром и прилагођава се раду школа због довођења и одвођења деце и због грејања.</w:t>
      </w:r>
    </w:p>
    <w:p w:rsidR="00A13158" w:rsidRPr="006D28B4" w:rsidRDefault="00A13158" w:rsidP="005444E4">
      <w:pPr>
        <w:numPr>
          <w:ilvl w:val="0"/>
          <w:numId w:val="5"/>
        </w:numPr>
        <w:ind w:left="284" w:right="0"/>
        <w:jc w:val="both"/>
        <w:rPr>
          <w:rFonts w:ascii="Cambria" w:hAnsi="Cambria" w:cs="Arial"/>
        </w:rPr>
      </w:pPr>
      <w:r w:rsidRPr="006D28B4">
        <w:rPr>
          <w:rFonts w:ascii="Cambria" w:hAnsi="Cambria" w:cs="Arial"/>
        </w:rPr>
        <w:t>У администрацији од 7</w:t>
      </w:r>
      <w:r w:rsidR="00807852">
        <w:rPr>
          <w:rFonts w:ascii="Cambria" w:hAnsi="Cambria" w:cs="Arial"/>
        </w:rPr>
        <w:t xml:space="preserve">:00 </w:t>
      </w:r>
      <w:r w:rsidRPr="006D28B4">
        <w:rPr>
          <w:rFonts w:ascii="Cambria" w:hAnsi="Cambria" w:cs="Arial"/>
        </w:rPr>
        <w:t>д</w:t>
      </w:r>
      <w:r w:rsidR="00807852">
        <w:rPr>
          <w:rFonts w:ascii="Cambria" w:hAnsi="Cambria" w:cs="Arial"/>
        </w:rPr>
        <w:t>о</w:t>
      </w:r>
      <w:r w:rsidRPr="006D28B4">
        <w:rPr>
          <w:rFonts w:ascii="Cambria" w:hAnsi="Cambria" w:cs="Arial"/>
        </w:rPr>
        <w:t xml:space="preserve"> 15</w:t>
      </w:r>
      <w:r w:rsidR="00807852">
        <w:rPr>
          <w:rFonts w:ascii="Cambria" w:hAnsi="Cambria" w:cs="Arial"/>
        </w:rPr>
        <w:t>:00</w:t>
      </w:r>
      <w:r w:rsidRPr="006D28B4">
        <w:rPr>
          <w:rFonts w:ascii="Cambria" w:hAnsi="Cambria" w:cs="Arial"/>
        </w:rPr>
        <w:t xml:space="preserve"> часова;</w:t>
      </w:r>
    </w:p>
    <w:p w:rsidR="00A13158" w:rsidRPr="006D28B4" w:rsidRDefault="00A13158" w:rsidP="005444E4">
      <w:pPr>
        <w:numPr>
          <w:ilvl w:val="0"/>
          <w:numId w:val="5"/>
        </w:numPr>
        <w:ind w:left="284" w:right="0"/>
        <w:jc w:val="both"/>
        <w:rPr>
          <w:rFonts w:ascii="Cambria" w:hAnsi="Cambria" w:cs="Arial"/>
        </w:rPr>
      </w:pPr>
      <w:r w:rsidRPr="006D28B4">
        <w:rPr>
          <w:rFonts w:ascii="Cambria" w:hAnsi="Cambria" w:cs="Arial"/>
        </w:rPr>
        <w:t>Радници у кухињи од 7</w:t>
      </w:r>
      <w:r w:rsidR="00807852">
        <w:rPr>
          <w:rFonts w:ascii="Cambria" w:hAnsi="Cambria" w:cs="Arial"/>
        </w:rPr>
        <w:t>:00</w:t>
      </w:r>
      <w:r w:rsidRPr="006D28B4">
        <w:rPr>
          <w:rFonts w:ascii="Cambria" w:hAnsi="Cambria" w:cs="Arial"/>
        </w:rPr>
        <w:t xml:space="preserve">  до 15</w:t>
      </w:r>
      <w:r w:rsidR="00807852">
        <w:rPr>
          <w:rFonts w:ascii="Cambria" w:hAnsi="Cambria" w:cs="Arial"/>
        </w:rPr>
        <w:t>:00</w:t>
      </w:r>
      <w:r w:rsidRPr="006D28B4">
        <w:rPr>
          <w:rFonts w:ascii="Cambria" w:hAnsi="Cambria" w:cs="Arial"/>
        </w:rPr>
        <w:t xml:space="preserve"> часова;</w:t>
      </w:r>
    </w:p>
    <w:p w:rsidR="00A13158" w:rsidRPr="006D28B4" w:rsidRDefault="00A13158" w:rsidP="005444E4">
      <w:pPr>
        <w:numPr>
          <w:ilvl w:val="0"/>
          <w:numId w:val="5"/>
        </w:numPr>
        <w:ind w:left="284" w:right="0"/>
        <w:jc w:val="both"/>
        <w:rPr>
          <w:rFonts w:ascii="Cambria" w:hAnsi="Cambria" w:cs="Arial"/>
        </w:rPr>
      </w:pPr>
      <w:r w:rsidRPr="006D28B4">
        <w:rPr>
          <w:rFonts w:ascii="Cambria" w:hAnsi="Cambria" w:cs="Arial"/>
        </w:rPr>
        <w:t>Радници на пословима чишћења од 6</w:t>
      </w:r>
      <w:r w:rsidR="00807852">
        <w:rPr>
          <w:rFonts w:ascii="Cambria" w:hAnsi="Cambria" w:cs="Arial"/>
        </w:rPr>
        <w:t>:00</w:t>
      </w:r>
      <w:r w:rsidRPr="006D28B4">
        <w:rPr>
          <w:rFonts w:ascii="Cambria" w:hAnsi="Cambria" w:cs="Arial"/>
        </w:rPr>
        <w:t xml:space="preserve"> </w:t>
      </w:r>
      <w:r w:rsidR="00807852">
        <w:rPr>
          <w:rFonts w:ascii="Cambria" w:hAnsi="Cambria" w:cs="Arial"/>
        </w:rPr>
        <w:t>–</w:t>
      </w:r>
      <w:r w:rsidRPr="006D28B4">
        <w:rPr>
          <w:rFonts w:ascii="Cambria" w:hAnsi="Cambria" w:cs="Arial"/>
        </w:rPr>
        <w:t xml:space="preserve"> 16</w:t>
      </w:r>
      <w:r w:rsidR="00807852">
        <w:rPr>
          <w:rFonts w:ascii="Cambria" w:hAnsi="Cambria" w:cs="Arial"/>
        </w:rPr>
        <w:t>:00</w:t>
      </w:r>
      <w:r w:rsidRPr="006D28B4">
        <w:rPr>
          <w:rFonts w:ascii="Cambria" w:hAnsi="Cambria" w:cs="Arial"/>
        </w:rPr>
        <w:t xml:space="preserve"> часова (прва смена је од 6</w:t>
      </w:r>
      <w:r w:rsidR="00807852">
        <w:rPr>
          <w:rFonts w:ascii="Cambria" w:hAnsi="Cambria" w:cs="Arial"/>
        </w:rPr>
        <w:t>:00</w:t>
      </w:r>
      <w:r w:rsidRPr="006D28B4">
        <w:rPr>
          <w:rFonts w:ascii="Cambria" w:hAnsi="Cambria" w:cs="Arial"/>
        </w:rPr>
        <w:t xml:space="preserve"> – 14</w:t>
      </w:r>
      <w:r w:rsidR="00807852">
        <w:rPr>
          <w:rFonts w:ascii="Cambria" w:hAnsi="Cambria" w:cs="Arial"/>
        </w:rPr>
        <w:t>:00</w:t>
      </w:r>
      <w:r w:rsidRPr="006D28B4">
        <w:rPr>
          <w:rFonts w:ascii="Cambria" w:hAnsi="Cambria" w:cs="Arial"/>
        </w:rPr>
        <w:t xml:space="preserve"> часова; друга смена је од 8</w:t>
      </w:r>
      <w:r w:rsidR="00807852">
        <w:rPr>
          <w:rFonts w:ascii="Cambria" w:hAnsi="Cambria" w:cs="Arial"/>
        </w:rPr>
        <w:t>:00</w:t>
      </w:r>
      <w:r w:rsidRPr="006D28B4">
        <w:rPr>
          <w:rFonts w:ascii="Cambria" w:hAnsi="Cambria" w:cs="Arial"/>
        </w:rPr>
        <w:t xml:space="preserve"> – 16</w:t>
      </w:r>
      <w:r w:rsidR="00807852">
        <w:rPr>
          <w:rFonts w:ascii="Cambria" w:hAnsi="Cambria" w:cs="Arial"/>
        </w:rPr>
        <w:t>:00</w:t>
      </w:r>
      <w:r w:rsidRPr="006D28B4">
        <w:rPr>
          <w:rFonts w:ascii="Cambria" w:hAnsi="Cambria" w:cs="Arial"/>
        </w:rPr>
        <w:t xml:space="preserve"> часова );</w:t>
      </w:r>
    </w:p>
    <w:p w:rsidR="00A13158" w:rsidRPr="006D28B4" w:rsidRDefault="00A13158" w:rsidP="005444E4">
      <w:pPr>
        <w:numPr>
          <w:ilvl w:val="0"/>
          <w:numId w:val="5"/>
        </w:numPr>
        <w:ind w:left="284" w:right="0"/>
        <w:jc w:val="both"/>
        <w:rPr>
          <w:rFonts w:ascii="Cambria" w:hAnsi="Cambria" w:cs="Arial"/>
        </w:rPr>
      </w:pPr>
      <w:r w:rsidRPr="006D28B4">
        <w:rPr>
          <w:rFonts w:ascii="Cambria" w:hAnsi="Cambria" w:cs="Arial"/>
        </w:rPr>
        <w:t>Домар од 7</w:t>
      </w:r>
      <w:r w:rsidR="00807852">
        <w:rPr>
          <w:rFonts w:ascii="Cambria" w:hAnsi="Cambria" w:cs="Arial"/>
        </w:rPr>
        <w:t>:00</w:t>
      </w:r>
      <w:r w:rsidRPr="006D28B4">
        <w:rPr>
          <w:rFonts w:ascii="Cambria" w:hAnsi="Cambria" w:cs="Arial"/>
        </w:rPr>
        <w:t xml:space="preserve"> до 15</w:t>
      </w:r>
      <w:r w:rsidR="00807852">
        <w:rPr>
          <w:rFonts w:ascii="Cambria" w:hAnsi="Cambria" w:cs="Arial"/>
        </w:rPr>
        <w:t>:00 часова; у зимском периоду од 5:</w:t>
      </w:r>
      <w:r w:rsidRPr="006D28B4">
        <w:rPr>
          <w:rFonts w:ascii="Cambria" w:hAnsi="Cambria" w:cs="Arial"/>
        </w:rPr>
        <w:t>30 часова;</w:t>
      </w:r>
    </w:p>
    <w:p w:rsidR="00A13158" w:rsidRPr="006D28B4" w:rsidRDefault="00A13158" w:rsidP="005444E4">
      <w:pPr>
        <w:numPr>
          <w:ilvl w:val="0"/>
          <w:numId w:val="5"/>
        </w:numPr>
        <w:ind w:left="284" w:right="0"/>
        <w:jc w:val="both"/>
        <w:rPr>
          <w:rFonts w:ascii="Cambria" w:hAnsi="Cambria" w:cs="Arial"/>
        </w:rPr>
      </w:pPr>
      <w:r w:rsidRPr="006D28B4">
        <w:rPr>
          <w:rFonts w:ascii="Cambria" w:hAnsi="Cambria" w:cs="Arial"/>
        </w:rPr>
        <w:t>Предшколска установа неће радити у време државних и верских празника;</w:t>
      </w:r>
    </w:p>
    <w:p w:rsidR="00A13158" w:rsidRPr="000353D2" w:rsidRDefault="00A13158" w:rsidP="005444E4">
      <w:pPr>
        <w:numPr>
          <w:ilvl w:val="0"/>
          <w:numId w:val="5"/>
        </w:numPr>
        <w:ind w:left="284" w:right="0"/>
        <w:jc w:val="both"/>
        <w:rPr>
          <w:rFonts w:ascii="Cambria" w:hAnsi="Cambria" w:cs="Arial"/>
        </w:rPr>
      </w:pPr>
      <w:r w:rsidRPr="006D28B4">
        <w:rPr>
          <w:rFonts w:ascii="Cambria" w:hAnsi="Cambria" w:cs="Arial"/>
        </w:rPr>
        <w:t>У летњим месецим</w:t>
      </w:r>
      <w:r w:rsidR="00807852">
        <w:rPr>
          <w:rFonts w:ascii="Cambria" w:hAnsi="Cambria" w:cs="Arial"/>
        </w:rPr>
        <w:t>а прекида се рад на терену, а објекат</w:t>
      </w:r>
      <w:r w:rsidRPr="006D28B4">
        <w:rPr>
          <w:rFonts w:ascii="Cambria" w:hAnsi="Cambria" w:cs="Arial"/>
        </w:rPr>
        <w:t xml:space="preserve"> у Ражњу не прекида са радом, (део радника користи одмор у јулу, а део у августу месецу)</w:t>
      </w:r>
      <w:r>
        <w:rPr>
          <w:rFonts w:ascii="Cambria" w:hAnsi="Cambria" w:cs="Arial"/>
        </w:rPr>
        <w:t>.</w:t>
      </w:r>
    </w:p>
    <w:p w:rsidR="000353D2" w:rsidRDefault="000353D2" w:rsidP="008D4D45">
      <w:pPr>
        <w:ind w:left="284" w:right="0"/>
        <w:jc w:val="both"/>
        <w:rPr>
          <w:rFonts w:ascii="Cambria" w:hAnsi="Cambria" w:cs="Arial"/>
        </w:rPr>
      </w:pPr>
    </w:p>
    <w:p w:rsidR="000353D2" w:rsidRDefault="000353D2" w:rsidP="008D4D45">
      <w:pPr>
        <w:ind w:left="284" w:right="0"/>
        <w:jc w:val="both"/>
        <w:rPr>
          <w:rFonts w:ascii="Cambria" w:hAnsi="Cambria" w:cs="Arial"/>
        </w:rPr>
      </w:pPr>
    </w:p>
    <w:p w:rsidR="000353D2" w:rsidRDefault="000353D2" w:rsidP="008D4D45">
      <w:pPr>
        <w:ind w:left="284" w:right="0"/>
        <w:jc w:val="both"/>
        <w:rPr>
          <w:rFonts w:ascii="Cambria" w:hAnsi="Cambria" w:cs="Arial"/>
        </w:rPr>
      </w:pPr>
    </w:p>
    <w:p w:rsidR="008D4D45" w:rsidRDefault="008D4D45" w:rsidP="00BB3F41">
      <w:pPr>
        <w:ind w:left="0"/>
        <w:rPr>
          <w:lang/>
        </w:rPr>
      </w:pPr>
      <w:bookmarkStart w:id="68" w:name="_Toc461104664"/>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Default="006D3F13" w:rsidP="00BB3F41">
      <w:pPr>
        <w:ind w:left="0"/>
        <w:rPr>
          <w:lang/>
        </w:rPr>
      </w:pPr>
    </w:p>
    <w:p w:rsidR="006D3F13" w:rsidRPr="006D3F13" w:rsidRDefault="006D3F13" w:rsidP="00BB3F41">
      <w:pPr>
        <w:ind w:left="0"/>
        <w:rPr>
          <w:lang/>
        </w:rPr>
      </w:pPr>
    </w:p>
    <w:p w:rsidR="006D3F13" w:rsidRDefault="006D3F13" w:rsidP="008D4D45">
      <w:pPr>
        <w:pStyle w:val="Heading2"/>
        <w:ind w:left="0" w:right="0"/>
        <w:jc w:val="center"/>
        <w:rPr>
          <w:i w:val="0"/>
          <w:lang w:val="sr-Cyrl-CS" w:eastAsia="sr-Latn-CS"/>
        </w:rPr>
      </w:pPr>
    </w:p>
    <w:p w:rsidR="00A13158" w:rsidRPr="006D3F13" w:rsidRDefault="00A13158" w:rsidP="008D4D45">
      <w:pPr>
        <w:pStyle w:val="Heading2"/>
        <w:ind w:left="0" w:right="0"/>
        <w:jc w:val="center"/>
        <w:rPr>
          <w:i w:val="0"/>
          <w:lang w:eastAsia="sr-Latn-CS"/>
        </w:rPr>
      </w:pPr>
      <w:r w:rsidRPr="006D3F13">
        <w:rPr>
          <w:i w:val="0"/>
          <w:lang w:val="sr-Cyrl-CS" w:eastAsia="sr-Latn-CS"/>
        </w:rPr>
        <w:t>6.2.   Р</w:t>
      </w:r>
      <w:r w:rsidR="006D3F13" w:rsidRPr="006D3F13">
        <w:rPr>
          <w:i w:val="0"/>
          <w:lang w:val="sr-Cyrl-CS" w:eastAsia="sr-Latn-CS"/>
        </w:rPr>
        <w:t>АСПОРЕД ДНЕВНИХ АКТИВНОСТИ – РЕЖИМ ДАНА</w:t>
      </w:r>
      <w:bookmarkEnd w:id="68"/>
    </w:p>
    <w:p w:rsidR="00A13158" w:rsidRPr="00BF61C9" w:rsidRDefault="00A13158" w:rsidP="008D4D45">
      <w:pPr>
        <w:ind w:left="0" w:right="0"/>
        <w:rPr>
          <w:rFonts w:ascii="Cambria" w:eastAsia="Times New Roman" w:hAnsi="Cambria" w:cs="Arial"/>
          <w:lang w:eastAsia="sr-Latn-CS"/>
        </w:rPr>
      </w:pPr>
    </w:p>
    <w:p w:rsidR="00A13158" w:rsidRPr="006D28B4" w:rsidRDefault="00A13158" w:rsidP="008D4D45">
      <w:pPr>
        <w:ind w:left="0" w:right="0"/>
        <w:rPr>
          <w:rFonts w:ascii="Cambria" w:eastAsia="Times New Roman" w:hAnsi="Cambria" w:cs="Arial"/>
          <w:lang w:eastAsia="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0"/>
        <w:gridCol w:w="1208"/>
        <w:gridCol w:w="3562"/>
        <w:gridCol w:w="1366"/>
      </w:tblGrid>
      <w:tr w:rsidR="00A13158" w:rsidRPr="00BF61C9" w:rsidTr="00E60CC2">
        <w:tc>
          <w:tcPr>
            <w:tcW w:w="4928" w:type="dxa"/>
            <w:gridSpan w:val="2"/>
            <w:tcBorders>
              <w:right w:val="single" w:sz="4" w:space="0" w:color="auto"/>
            </w:tcBorders>
          </w:tcPr>
          <w:p w:rsidR="00A13158" w:rsidRPr="00490DEC" w:rsidRDefault="00A13158" w:rsidP="008D4D45">
            <w:pPr>
              <w:tabs>
                <w:tab w:val="left" w:pos="284"/>
              </w:tabs>
              <w:ind w:left="0" w:right="0" w:hanging="142"/>
              <w:jc w:val="center"/>
              <w:rPr>
                <w:rFonts w:ascii="Cambria" w:eastAsia="Times New Roman" w:hAnsi="Cambria" w:cs="Arial"/>
                <w:b/>
                <w:sz w:val="18"/>
                <w:szCs w:val="18"/>
                <w:lang w:val="sr-Cyrl-CS" w:eastAsia="sr-Latn-CS"/>
              </w:rPr>
            </w:pPr>
            <w:r w:rsidRPr="00490DEC">
              <w:rPr>
                <w:rFonts w:ascii="Cambria" w:eastAsia="Times New Roman" w:hAnsi="Cambria" w:cs="Arial"/>
                <w:b/>
                <w:sz w:val="18"/>
                <w:szCs w:val="18"/>
                <w:lang w:val="sr-Cyrl-CS" w:eastAsia="sr-Latn-CS"/>
              </w:rPr>
              <w:t>Режим  дана  за  васпитне  групе  целодневног  боравка</w:t>
            </w:r>
          </w:p>
          <w:p w:rsidR="00A13158" w:rsidRPr="00490DEC" w:rsidRDefault="00A13158" w:rsidP="008D4D45">
            <w:pPr>
              <w:tabs>
                <w:tab w:val="left" w:pos="284"/>
              </w:tabs>
              <w:ind w:left="0" w:right="0" w:hanging="142"/>
              <w:jc w:val="center"/>
              <w:rPr>
                <w:rFonts w:ascii="Cambria" w:eastAsia="Times New Roman" w:hAnsi="Cambria" w:cs="Arial"/>
                <w:b/>
                <w:sz w:val="18"/>
                <w:szCs w:val="18"/>
                <w:lang w:val="sr-Cyrl-CS" w:eastAsia="sr-Latn-CS"/>
              </w:rPr>
            </w:pPr>
            <w:r w:rsidRPr="00490DEC">
              <w:rPr>
                <w:rFonts w:ascii="Cambria" w:eastAsia="Times New Roman" w:hAnsi="Cambria" w:cs="Arial"/>
                <w:b/>
                <w:sz w:val="18"/>
                <w:szCs w:val="18"/>
                <w:lang w:val="sr-Cyrl-CS" w:eastAsia="sr-Latn-CS"/>
              </w:rPr>
              <w:t>Боравка</w:t>
            </w:r>
          </w:p>
        </w:tc>
        <w:tc>
          <w:tcPr>
            <w:tcW w:w="4928" w:type="dxa"/>
            <w:gridSpan w:val="2"/>
            <w:tcBorders>
              <w:left w:val="single" w:sz="4" w:space="0" w:color="auto"/>
            </w:tcBorders>
          </w:tcPr>
          <w:p w:rsidR="00A13158" w:rsidRPr="00490DEC" w:rsidRDefault="00A13158" w:rsidP="008D4D45">
            <w:pPr>
              <w:tabs>
                <w:tab w:val="left" w:pos="284"/>
              </w:tabs>
              <w:ind w:left="0" w:right="0" w:hanging="142"/>
              <w:jc w:val="center"/>
              <w:rPr>
                <w:rFonts w:ascii="Cambria" w:eastAsia="Times New Roman" w:hAnsi="Cambria" w:cs="Arial"/>
                <w:b/>
                <w:sz w:val="18"/>
                <w:szCs w:val="18"/>
                <w:lang w:val="sr-Cyrl-CS" w:eastAsia="sr-Latn-CS"/>
              </w:rPr>
            </w:pPr>
            <w:r w:rsidRPr="00490DEC">
              <w:rPr>
                <w:rFonts w:ascii="Cambria" w:eastAsia="Times New Roman" w:hAnsi="Cambria" w:cs="Arial"/>
                <w:b/>
                <w:sz w:val="18"/>
                <w:szCs w:val="18"/>
                <w:lang w:val="sr-Cyrl-CS" w:eastAsia="sr-Latn-CS"/>
              </w:rPr>
              <w:t>Режим дана васпитне групе полудневног</w:t>
            </w:r>
          </w:p>
          <w:p w:rsidR="00A13158" w:rsidRPr="00490DEC" w:rsidRDefault="00A13158" w:rsidP="008D4D45">
            <w:pPr>
              <w:tabs>
                <w:tab w:val="left" w:pos="284"/>
              </w:tabs>
              <w:ind w:left="0" w:right="0" w:hanging="142"/>
              <w:jc w:val="center"/>
              <w:rPr>
                <w:rFonts w:ascii="Cambria" w:eastAsia="Times New Roman" w:hAnsi="Cambria" w:cs="Arial"/>
                <w:b/>
                <w:sz w:val="18"/>
                <w:szCs w:val="18"/>
                <w:lang w:val="sr-Cyrl-CS" w:eastAsia="sr-Latn-CS"/>
              </w:rPr>
            </w:pPr>
            <w:r w:rsidRPr="00490DEC">
              <w:rPr>
                <w:rFonts w:ascii="Cambria" w:eastAsia="Times New Roman" w:hAnsi="Cambria" w:cs="Arial"/>
                <w:b/>
                <w:sz w:val="18"/>
                <w:szCs w:val="18"/>
                <w:lang w:val="sr-Cyrl-CS" w:eastAsia="sr-Latn-CS"/>
              </w:rPr>
              <w:t>боравка</w:t>
            </w:r>
          </w:p>
        </w:tc>
      </w:tr>
      <w:tr w:rsidR="00A13158" w:rsidRPr="00BF61C9" w:rsidTr="00E60CC2">
        <w:tc>
          <w:tcPr>
            <w:tcW w:w="4928" w:type="dxa"/>
            <w:gridSpan w:val="2"/>
            <w:tcBorders>
              <w:right w:val="single" w:sz="4" w:space="0" w:color="auto"/>
            </w:tcBorders>
          </w:tcPr>
          <w:p w:rsidR="00A13158" w:rsidRPr="00490DEC" w:rsidRDefault="00A13158" w:rsidP="00807852">
            <w:pPr>
              <w:tabs>
                <w:tab w:val="left" w:pos="284"/>
              </w:tabs>
              <w:ind w:left="0" w:right="0" w:hanging="142"/>
              <w:jc w:val="center"/>
              <w:rPr>
                <w:rFonts w:ascii="Cambria" w:eastAsia="Times New Roman" w:hAnsi="Cambria" w:cs="Arial"/>
                <w:b/>
                <w:sz w:val="18"/>
                <w:szCs w:val="18"/>
                <w:lang w:val="sr-Cyrl-CS" w:eastAsia="sr-Latn-CS"/>
              </w:rPr>
            </w:pPr>
            <w:r w:rsidRPr="00490DEC">
              <w:rPr>
                <w:rFonts w:ascii="Cambria" w:eastAsia="Times New Roman" w:hAnsi="Cambria" w:cs="Arial"/>
                <w:b/>
                <w:sz w:val="18"/>
                <w:szCs w:val="18"/>
                <w:lang w:val="sr-Cyrl-CS" w:eastAsia="sr-Latn-CS"/>
              </w:rPr>
              <w:t>(Ражањ-јаслена, средња</w:t>
            </w:r>
            <w:r w:rsidR="00807852">
              <w:rPr>
                <w:rFonts w:ascii="Cambria" w:eastAsia="Times New Roman" w:hAnsi="Cambria" w:cs="Arial"/>
                <w:b/>
                <w:sz w:val="18"/>
                <w:szCs w:val="18"/>
                <w:lang w:val="sr-Cyrl-CS" w:eastAsia="sr-Latn-CS"/>
              </w:rPr>
              <w:t xml:space="preserve"> старија, средња млађа</w:t>
            </w:r>
            <w:r w:rsidRPr="00490DEC">
              <w:rPr>
                <w:rFonts w:ascii="Cambria" w:eastAsia="Times New Roman" w:hAnsi="Cambria" w:cs="Arial"/>
                <w:b/>
                <w:sz w:val="18"/>
                <w:szCs w:val="18"/>
                <w:lang w:val="sr-Cyrl-CS" w:eastAsia="sr-Latn-CS"/>
              </w:rPr>
              <w:t>,</w:t>
            </w:r>
            <w:r w:rsidR="00807852">
              <w:rPr>
                <w:rFonts w:ascii="Cambria" w:eastAsia="Times New Roman" w:hAnsi="Cambria" w:cs="Arial"/>
                <w:b/>
                <w:sz w:val="18"/>
                <w:szCs w:val="18"/>
                <w:lang w:val="sr-Cyrl-CS" w:eastAsia="sr-Latn-CS"/>
              </w:rPr>
              <w:t xml:space="preserve"> </w:t>
            </w:r>
            <w:r w:rsidRPr="00490DEC">
              <w:rPr>
                <w:rFonts w:ascii="Cambria" w:eastAsia="Times New Roman" w:hAnsi="Cambria" w:cs="Arial"/>
                <w:b/>
                <w:sz w:val="18"/>
                <w:szCs w:val="18"/>
                <w:lang w:val="sr-Cyrl-CS" w:eastAsia="sr-Latn-CS"/>
              </w:rPr>
              <w:t>ППП)</w:t>
            </w:r>
          </w:p>
        </w:tc>
        <w:tc>
          <w:tcPr>
            <w:tcW w:w="4928" w:type="dxa"/>
            <w:gridSpan w:val="2"/>
            <w:tcBorders>
              <w:left w:val="single" w:sz="4" w:space="0" w:color="auto"/>
            </w:tcBorders>
          </w:tcPr>
          <w:p w:rsidR="00A13158" w:rsidRPr="00490DEC" w:rsidRDefault="00E60CC2" w:rsidP="008D4D45">
            <w:pPr>
              <w:tabs>
                <w:tab w:val="left" w:pos="284"/>
              </w:tabs>
              <w:ind w:left="0" w:right="0" w:hanging="142"/>
              <w:rPr>
                <w:rFonts w:ascii="Cambria" w:eastAsia="Times New Roman" w:hAnsi="Cambria" w:cs="Arial"/>
                <w:b/>
                <w:sz w:val="18"/>
                <w:szCs w:val="18"/>
                <w:lang w:val="sr-Cyrl-CS" w:eastAsia="sr-Latn-CS"/>
              </w:rPr>
            </w:pPr>
            <w:r>
              <w:rPr>
                <w:rFonts w:ascii="Cambria" w:eastAsia="Times New Roman" w:hAnsi="Cambria" w:cs="Arial"/>
                <w:b/>
                <w:sz w:val="18"/>
                <w:szCs w:val="18"/>
                <w:lang w:val="sr-Cyrl-CS" w:eastAsia="sr-Latn-CS"/>
              </w:rPr>
              <w:t xml:space="preserve">                                                 </w:t>
            </w:r>
            <w:r w:rsidR="00A13158" w:rsidRPr="00490DEC">
              <w:rPr>
                <w:rFonts w:ascii="Cambria" w:eastAsia="Times New Roman" w:hAnsi="Cambria" w:cs="Arial"/>
                <w:b/>
                <w:sz w:val="18"/>
                <w:szCs w:val="18"/>
                <w:lang w:val="sr-Cyrl-CS" w:eastAsia="sr-Latn-CS"/>
              </w:rPr>
              <w:t>(Ражањ-ППП)</w:t>
            </w:r>
          </w:p>
        </w:tc>
      </w:tr>
      <w:tr w:rsidR="00A13158" w:rsidRPr="00BF61C9" w:rsidTr="00E60CC2">
        <w:tc>
          <w:tcPr>
            <w:tcW w:w="4928" w:type="dxa"/>
            <w:gridSpan w:val="2"/>
            <w:tcBorders>
              <w:right w:val="single" w:sz="4" w:space="0" w:color="auto"/>
            </w:tcBorders>
          </w:tcPr>
          <w:p w:rsidR="00A13158" w:rsidRPr="00BF61C9" w:rsidRDefault="00A13158" w:rsidP="00E60CC2">
            <w:pPr>
              <w:tabs>
                <w:tab w:val="left" w:pos="284"/>
              </w:tabs>
              <w:ind w:left="0" w:right="0"/>
              <w:rPr>
                <w:rFonts w:ascii="Cambria" w:eastAsia="Times New Roman" w:hAnsi="Cambria" w:cs="Arial"/>
                <w:b/>
                <w:sz w:val="18"/>
                <w:szCs w:val="18"/>
                <w:lang w:val="sr-Cyrl-CS" w:eastAsia="sr-Latn-CS"/>
              </w:rPr>
            </w:pPr>
            <w:r w:rsidRPr="00BF61C9">
              <w:rPr>
                <w:rFonts w:ascii="Cambria" w:eastAsia="Times New Roman" w:hAnsi="Cambria" w:cs="Arial"/>
                <w:b/>
                <w:sz w:val="18"/>
                <w:szCs w:val="18"/>
                <w:lang w:val="sr-Cyrl-CS" w:eastAsia="sr-Latn-CS"/>
              </w:rPr>
              <w:t xml:space="preserve">                            </w:t>
            </w:r>
          </w:p>
        </w:tc>
        <w:tc>
          <w:tcPr>
            <w:tcW w:w="4928" w:type="dxa"/>
            <w:gridSpan w:val="2"/>
            <w:tcBorders>
              <w:left w:val="single" w:sz="4" w:space="0" w:color="auto"/>
            </w:tcBorders>
          </w:tcPr>
          <w:p w:rsidR="00A13158" w:rsidRPr="00BF61C9" w:rsidRDefault="00A13158" w:rsidP="008D4D45">
            <w:pPr>
              <w:tabs>
                <w:tab w:val="left" w:pos="284"/>
              </w:tabs>
              <w:ind w:left="0" w:right="0" w:hanging="142"/>
              <w:rPr>
                <w:rFonts w:ascii="Cambria" w:eastAsia="Times New Roman" w:hAnsi="Cambria" w:cs="Arial"/>
                <w:b/>
                <w:sz w:val="18"/>
                <w:szCs w:val="18"/>
                <w:lang w:val="sr-Cyrl-CS" w:eastAsia="sr-Latn-CS"/>
              </w:rPr>
            </w:pP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 w:val="left" w:pos="751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Пријем деце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 w:val="left" w:pos="751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6,30-7,30</w:t>
            </w:r>
          </w:p>
        </w:tc>
        <w:tc>
          <w:tcPr>
            <w:tcW w:w="3562" w:type="dxa"/>
            <w:tcBorders>
              <w:left w:val="single" w:sz="4" w:space="0" w:color="auto"/>
              <w:right w:val="single" w:sz="4" w:space="0" w:color="auto"/>
            </w:tcBorders>
          </w:tcPr>
          <w:p w:rsidR="00A13158" w:rsidRPr="00BF61C9" w:rsidRDefault="00A13158" w:rsidP="00E60CC2">
            <w:pPr>
              <w:tabs>
                <w:tab w:val="left" w:pos="284"/>
                <w:tab w:val="num" w:pos="567"/>
                <w:tab w:val="left" w:pos="6379"/>
                <w:tab w:val="left" w:pos="6521"/>
                <w:tab w:val="left" w:pos="6663"/>
                <w:tab w:val="left" w:pos="7513"/>
              </w:tabs>
              <w:autoSpaceDE w:val="0"/>
              <w:autoSpaceDN w:val="0"/>
              <w:ind w:left="0" w:right="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 Пријем деце</w:t>
            </w:r>
          </w:p>
        </w:tc>
        <w:tc>
          <w:tcPr>
            <w:tcW w:w="1366" w:type="dxa"/>
            <w:tcBorders>
              <w:left w:val="single" w:sz="4" w:space="0" w:color="auto"/>
            </w:tcBorders>
          </w:tcPr>
          <w:p w:rsidR="00A13158" w:rsidRPr="00BF61C9" w:rsidRDefault="00A13158" w:rsidP="008D4D45">
            <w:pPr>
              <w:tabs>
                <w:tab w:val="left" w:pos="284"/>
                <w:tab w:val="num" w:pos="567"/>
                <w:tab w:val="left" w:pos="6379"/>
                <w:tab w:val="left" w:pos="6521"/>
                <w:tab w:val="left" w:pos="6663"/>
                <w:tab w:val="left" w:pos="751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8,30-9,00</w:t>
            </w: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Јутарње телесно вежбање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7,30-7,40</w:t>
            </w:r>
          </w:p>
        </w:tc>
        <w:tc>
          <w:tcPr>
            <w:tcW w:w="3562" w:type="dxa"/>
            <w:tcBorders>
              <w:left w:val="single" w:sz="4" w:space="0" w:color="auto"/>
              <w:right w:val="single" w:sz="4" w:space="0" w:color="auto"/>
            </w:tcBorders>
          </w:tcPr>
          <w:p w:rsidR="00A13158" w:rsidRPr="00BF61C9" w:rsidRDefault="00A13158" w:rsidP="00E60CC2">
            <w:pPr>
              <w:tabs>
                <w:tab w:val="left" w:pos="284"/>
                <w:tab w:val="num" w:pos="567"/>
                <w:tab w:val="left" w:pos="6379"/>
                <w:tab w:val="left" w:pos="6521"/>
                <w:tab w:val="left" w:pos="6663"/>
              </w:tabs>
              <w:autoSpaceDE w:val="0"/>
              <w:autoSpaceDN w:val="0"/>
              <w:ind w:left="0" w:right="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2. Јутарње телесно вежбање</w:t>
            </w:r>
          </w:p>
        </w:tc>
        <w:tc>
          <w:tcPr>
            <w:tcW w:w="1366" w:type="dxa"/>
            <w:tcBorders>
              <w:left w:val="single" w:sz="4" w:space="0" w:color="auto"/>
            </w:tcBorders>
          </w:tcPr>
          <w:p w:rsidR="00A13158" w:rsidRPr="00BF61C9" w:rsidRDefault="00A13158" w:rsidP="008D4D45">
            <w:pPr>
              <w:tabs>
                <w:tab w:val="left" w:pos="284"/>
                <w:tab w:val="num" w:pos="567"/>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9,00-9,10</w:t>
            </w: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Припрема за доручак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7,40-7,50</w:t>
            </w:r>
          </w:p>
        </w:tc>
        <w:tc>
          <w:tcPr>
            <w:tcW w:w="3562" w:type="dxa"/>
            <w:tcBorders>
              <w:left w:val="single" w:sz="4" w:space="0" w:color="auto"/>
              <w:right w:val="single" w:sz="4" w:space="0" w:color="auto"/>
            </w:tcBorders>
          </w:tcPr>
          <w:p w:rsidR="00A13158" w:rsidRPr="00BF61C9" w:rsidRDefault="00A13158" w:rsidP="00E60CC2">
            <w:pPr>
              <w:tabs>
                <w:tab w:val="left" w:pos="284"/>
                <w:tab w:val="num" w:pos="567"/>
                <w:tab w:val="left" w:pos="6379"/>
                <w:tab w:val="left" w:pos="6521"/>
                <w:tab w:val="left" w:pos="6663"/>
              </w:tabs>
              <w:autoSpaceDE w:val="0"/>
              <w:autoSpaceDN w:val="0"/>
              <w:ind w:left="0" w:right="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3. Усмерене активности</w:t>
            </w:r>
          </w:p>
        </w:tc>
        <w:tc>
          <w:tcPr>
            <w:tcW w:w="1366" w:type="dxa"/>
            <w:tcBorders>
              <w:left w:val="single" w:sz="4" w:space="0" w:color="auto"/>
            </w:tcBorders>
          </w:tcPr>
          <w:p w:rsidR="00A13158" w:rsidRPr="00BF61C9" w:rsidRDefault="00A13158" w:rsidP="008D4D45">
            <w:pPr>
              <w:tabs>
                <w:tab w:val="left" w:pos="284"/>
                <w:tab w:val="num" w:pos="567"/>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9,10-10,00</w:t>
            </w: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Доручак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7,50-8,20</w:t>
            </w:r>
          </w:p>
        </w:tc>
        <w:tc>
          <w:tcPr>
            <w:tcW w:w="3562" w:type="dxa"/>
            <w:tcBorders>
              <w:left w:val="single" w:sz="4" w:space="0" w:color="auto"/>
              <w:right w:val="single" w:sz="4" w:space="0" w:color="auto"/>
            </w:tcBorders>
          </w:tcPr>
          <w:p w:rsidR="00A13158" w:rsidRPr="00BF61C9" w:rsidRDefault="00A13158" w:rsidP="00E60CC2">
            <w:pPr>
              <w:tabs>
                <w:tab w:val="left" w:pos="284"/>
                <w:tab w:val="num" w:pos="567"/>
                <w:tab w:val="left" w:pos="6379"/>
                <w:tab w:val="left" w:pos="6521"/>
                <w:tab w:val="left" w:pos="6663"/>
              </w:tabs>
              <w:autoSpaceDE w:val="0"/>
              <w:autoSpaceDN w:val="0"/>
              <w:ind w:left="0" w:right="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4. Ужина </w:t>
            </w:r>
          </w:p>
        </w:tc>
        <w:tc>
          <w:tcPr>
            <w:tcW w:w="1366" w:type="dxa"/>
            <w:tcBorders>
              <w:left w:val="single" w:sz="4" w:space="0" w:color="auto"/>
            </w:tcBorders>
          </w:tcPr>
          <w:p w:rsidR="00A13158" w:rsidRPr="00BF61C9" w:rsidRDefault="00A13158" w:rsidP="008D4D45">
            <w:pPr>
              <w:tabs>
                <w:tab w:val="left" w:pos="284"/>
                <w:tab w:val="num" w:pos="567"/>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10,00-10,30</w:t>
            </w: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Изборне   самосталне   активности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8,20-8,40</w:t>
            </w:r>
          </w:p>
        </w:tc>
        <w:tc>
          <w:tcPr>
            <w:tcW w:w="3562" w:type="dxa"/>
            <w:tcBorders>
              <w:left w:val="single" w:sz="4" w:space="0" w:color="auto"/>
              <w:right w:val="single" w:sz="4" w:space="0" w:color="auto"/>
            </w:tcBorders>
          </w:tcPr>
          <w:p w:rsidR="00A13158" w:rsidRPr="00BF61C9" w:rsidRDefault="00A13158" w:rsidP="00E60CC2">
            <w:pPr>
              <w:tabs>
                <w:tab w:val="left" w:pos="284"/>
                <w:tab w:val="num" w:pos="567"/>
                <w:tab w:val="left" w:pos="6379"/>
                <w:tab w:val="left" w:pos="6521"/>
                <w:tab w:val="left" w:pos="6663"/>
              </w:tabs>
              <w:autoSpaceDE w:val="0"/>
              <w:autoSpaceDN w:val="0"/>
              <w:ind w:left="0" w:right="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5. Усмерене активности </w:t>
            </w:r>
          </w:p>
        </w:tc>
        <w:tc>
          <w:tcPr>
            <w:tcW w:w="1366" w:type="dxa"/>
            <w:tcBorders>
              <w:left w:val="single" w:sz="4" w:space="0" w:color="auto"/>
            </w:tcBorders>
          </w:tcPr>
          <w:p w:rsidR="00A13158" w:rsidRPr="00BF61C9" w:rsidRDefault="00A13158" w:rsidP="008D4D45">
            <w:pPr>
              <w:tabs>
                <w:tab w:val="left" w:pos="284"/>
                <w:tab w:val="num" w:pos="567"/>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10,30-11,00 </w:t>
            </w: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Комбиноване  активности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8,40-9,30</w:t>
            </w:r>
          </w:p>
        </w:tc>
        <w:tc>
          <w:tcPr>
            <w:tcW w:w="3562" w:type="dxa"/>
            <w:tcBorders>
              <w:left w:val="single" w:sz="4" w:space="0" w:color="auto"/>
              <w:right w:val="single" w:sz="4" w:space="0" w:color="auto"/>
            </w:tcBorders>
          </w:tcPr>
          <w:p w:rsidR="00A13158" w:rsidRPr="00BF61C9" w:rsidRDefault="00A13158" w:rsidP="00E60CC2">
            <w:pPr>
              <w:tabs>
                <w:tab w:val="left" w:pos="284"/>
                <w:tab w:val="num" w:pos="567"/>
                <w:tab w:val="left" w:pos="6379"/>
                <w:tab w:val="left" w:pos="6521"/>
                <w:tab w:val="left" w:pos="6663"/>
              </w:tabs>
              <w:autoSpaceDE w:val="0"/>
              <w:autoSpaceDN w:val="0"/>
              <w:ind w:left="0" w:right="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6. Комбиноване активности </w:t>
            </w:r>
          </w:p>
        </w:tc>
        <w:tc>
          <w:tcPr>
            <w:tcW w:w="1366" w:type="dxa"/>
            <w:tcBorders>
              <w:left w:val="single" w:sz="4" w:space="0" w:color="auto"/>
            </w:tcBorders>
          </w:tcPr>
          <w:p w:rsidR="00A13158" w:rsidRPr="00BF61C9" w:rsidRDefault="00A13158" w:rsidP="008D4D45">
            <w:pPr>
              <w:tabs>
                <w:tab w:val="left" w:pos="284"/>
                <w:tab w:val="num" w:pos="567"/>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11,00-12,00</w:t>
            </w: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Усмерене  активности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9,30-10,00</w:t>
            </w:r>
          </w:p>
        </w:tc>
        <w:tc>
          <w:tcPr>
            <w:tcW w:w="3562" w:type="dxa"/>
            <w:tcBorders>
              <w:left w:val="single" w:sz="4" w:space="0" w:color="auto"/>
              <w:right w:val="single" w:sz="4" w:space="0" w:color="auto"/>
            </w:tcBorders>
          </w:tcPr>
          <w:p w:rsidR="00A13158" w:rsidRPr="00BF61C9" w:rsidRDefault="00A13158" w:rsidP="00E60CC2">
            <w:pPr>
              <w:tabs>
                <w:tab w:val="left" w:pos="284"/>
                <w:tab w:val="num" w:pos="567"/>
                <w:tab w:val="left" w:pos="6379"/>
                <w:tab w:val="left" w:pos="6521"/>
                <w:tab w:val="left" w:pos="6663"/>
              </w:tabs>
              <w:autoSpaceDE w:val="0"/>
              <w:autoSpaceDN w:val="0"/>
              <w:ind w:left="0" w:right="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7. Изборне самосталне активности-</w:t>
            </w:r>
          </w:p>
        </w:tc>
        <w:tc>
          <w:tcPr>
            <w:tcW w:w="1366" w:type="dxa"/>
            <w:tcBorders>
              <w:left w:val="single" w:sz="4" w:space="0" w:color="auto"/>
            </w:tcBorders>
          </w:tcPr>
          <w:p w:rsidR="00A13158" w:rsidRPr="00BF61C9" w:rsidRDefault="00A13158" w:rsidP="008D4D45">
            <w:pPr>
              <w:tabs>
                <w:tab w:val="left" w:pos="284"/>
                <w:tab w:val="num" w:pos="567"/>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12,00-13,00</w:t>
            </w: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 w:val="left" w:pos="751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Рекреативна  пауза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 w:val="left" w:pos="751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10,00-10,15</w:t>
            </w:r>
          </w:p>
        </w:tc>
        <w:tc>
          <w:tcPr>
            <w:tcW w:w="3562" w:type="dxa"/>
            <w:tcBorders>
              <w:left w:val="single" w:sz="4" w:space="0" w:color="auto"/>
              <w:right w:val="single" w:sz="4" w:space="0" w:color="auto"/>
            </w:tcBorders>
          </w:tcPr>
          <w:p w:rsidR="00A13158" w:rsidRPr="00BF61C9" w:rsidRDefault="00A13158" w:rsidP="00E60CC2">
            <w:pPr>
              <w:tabs>
                <w:tab w:val="left" w:pos="284"/>
                <w:tab w:val="num" w:pos="567"/>
                <w:tab w:val="left" w:pos="6379"/>
                <w:tab w:val="left" w:pos="6521"/>
                <w:tab w:val="left" w:pos="6663"/>
                <w:tab w:val="left" w:pos="7513"/>
              </w:tabs>
              <w:autoSpaceDE w:val="0"/>
              <w:autoSpaceDN w:val="0"/>
              <w:ind w:left="0" w:right="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8. Одлазак кући </w:t>
            </w:r>
          </w:p>
        </w:tc>
        <w:tc>
          <w:tcPr>
            <w:tcW w:w="1366" w:type="dxa"/>
            <w:tcBorders>
              <w:left w:val="single" w:sz="4" w:space="0" w:color="auto"/>
            </w:tcBorders>
          </w:tcPr>
          <w:p w:rsidR="00A13158" w:rsidRPr="00BF61C9" w:rsidRDefault="00A13158" w:rsidP="008D4D45">
            <w:pPr>
              <w:tabs>
                <w:tab w:val="left" w:pos="284"/>
                <w:tab w:val="num" w:pos="567"/>
                <w:tab w:val="left" w:pos="6379"/>
                <w:tab w:val="left" w:pos="6521"/>
                <w:tab w:val="left" w:pos="6663"/>
                <w:tab w:val="left" w:pos="751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13,00-13,30</w:t>
            </w: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Усмерене  активности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10,15-11,00</w:t>
            </w:r>
          </w:p>
        </w:tc>
        <w:tc>
          <w:tcPr>
            <w:tcW w:w="3562" w:type="dxa"/>
            <w:tcBorders>
              <w:left w:val="single" w:sz="4" w:space="0" w:color="auto"/>
              <w:righ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c>
          <w:tcPr>
            <w:tcW w:w="1366" w:type="dxa"/>
            <w:tcBorders>
              <w:lef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У ж и н а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11,00-11,30</w:t>
            </w:r>
          </w:p>
        </w:tc>
        <w:tc>
          <w:tcPr>
            <w:tcW w:w="3562" w:type="dxa"/>
            <w:tcBorders>
              <w:left w:val="single" w:sz="4" w:space="0" w:color="auto"/>
              <w:righ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c>
          <w:tcPr>
            <w:tcW w:w="1366" w:type="dxa"/>
            <w:tcBorders>
              <w:lef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Спавање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11,30-13,00</w:t>
            </w:r>
          </w:p>
        </w:tc>
        <w:tc>
          <w:tcPr>
            <w:tcW w:w="3562" w:type="dxa"/>
            <w:tcBorders>
              <w:left w:val="single" w:sz="4" w:space="0" w:color="auto"/>
              <w:righ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c>
          <w:tcPr>
            <w:tcW w:w="1366" w:type="dxa"/>
            <w:tcBorders>
              <w:lef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Устајање и припрема  за  ручак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13,00-13,30</w:t>
            </w:r>
          </w:p>
        </w:tc>
        <w:tc>
          <w:tcPr>
            <w:tcW w:w="3562" w:type="dxa"/>
            <w:tcBorders>
              <w:left w:val="single" w:sz="4" w:space="0" w:color="auto"/>
              <w:righ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c>
          <w:tcPr>
            <w:tcW w:w="1366" w:type="dxa"/>
            <w:tcBorders>
              <w:lef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 xml:space="preserve">Р у ч а к </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13,30-14,00</w:t>
            </w:r>
          </w:p>
        </w:tc>
        <w:tc>
          <w:tcPr>
            <w:tcW w:w="3562" w:type="dxa"/>
            <w:tcBorders>
              <w:left w:val="single" w:sz="4" w:space="0" w:color="auto"/>
              <w:righ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c>
          <w:tcPr>
            <w:tcW w:w="1366" w:type="dxa"/>
            <w:tcBorders>
              <w:lef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Комбиноване  активности</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14,00-15,00</w:t>
            </w:r>
          </w:p>
        </w:tc>
        <w:tc>
          <w:tcPr>
            <w:tcW w:w="3562" w:type="dxa"/>
            <w:tcBorders>
              <w:left w:val="single" w:sz="4" w:space="0" w:color="auto"/>
              <w:righ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c>
          <w:tcPr>
            <w:tcW w:w="1366" w:type="dxa"/>
            <w:tcBorders>
              <w:lef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r>
      <w:tr w:rsidR="00A13158" w:rsidRPr="00BF61C9" w:rsidTr="00E60CC2">
        <w:tc>
          <w:tcPr>
            <w:tcW w:w="3720" w:type="dxa"/>
            <w:tcBorders>
              <w:right w:val="single" w:sz="4" w:space="0" w:color="auto"/>
            </w:tcBorders>
          </w:tcPr>
          <w:p w:rsidR="00A13158" w:rsidRPr="00BF61C9" w:rsidRDefault="00A13158" w:rsidP="00E60CC2">
            <w:pPr>
              <w:numPr>
                <w:ilvl w:val="0"/>
                <w:numId w:val="7"/>
              </w:numPr>
              <w:tabs>
                <w:tab w:val="clear" w:pos="1440"/>
                <w:tab w:val="left" w:pos="284"/>
                <w:tab w:val="num" w:pos="567"/>
                <w:tab w:val="left" w:pos="6379"/>
                <w:tab w:val="left" w:pos="6521"/>
                <w:tab w:val="left" w:pos="6663"/>
              </w:tabs>
              <w:autoSpaceDE w:val="0"/>
              <w:autoSpaceDN w:val="0"/>
              <w:ind w:left="0" w:right="0" w:firstLine="0"/>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Слободне  активности  и одлазак  кући</w:t>
            </w:r>
          </w:p>
        </w:tc>
        <w:tc>
          <w:tcPr>
            <w:tcW w:w="1208" w:type="dxa"/>
            <w:tcBorders>
              <w:right w:val="single" w:sz="4" w:space="0" w:color="auto"/>
            </w:tcBorders>
          </w:tcPr>
          <w:p w:rsidR="00A13158" w:rsidRPr="00BF61C9" w:rsidRDefault="00A13158" w:rsidP="00E60CC2">
            <w:pPr>
              <w:tabs>
                <w:tab w:val="left" w:pos="108"/>
                <w:tab w:val="num" w:pos="391"/>
                <w:tab w:val="left" w:pos="6379"/>
                <w:tab w:val="left" w:pos="6521"/>
                <w:tab w:val="left" w:pos="6663"/>
              </w:tabs>
              <w:autoSpaceDE w:val="0"/>
              <w:autoSpaceDN w:val="0"/>
              <w:ind w:left="0" w:right="0"/>
              <w:jc w:val="right"/>
              <w:rPr>
                <w:rFonts w:ascii="Cambria" w:eastAsia="Times New Roman" w:hAnsi="Cambria" w:cs="Arial"/>
                <w:sz w:val="18"/>
                <w:szCs w:val="18"/>
                <w:lang w:val="sr-Cyrl-CS" w:eastAsia="sr-Latn-CS"/>
              </w:rPr>
            </w:pPr>
            <w:r w:rsidRPr="00BF61C9">
              <w:rPr>
                <w:rFonts w:ascii="Cambria" w:eastAsia="Times New Roman" w:hAnsi="Cambria" w:cs="Arial"/>
                <w:sz w:val="18"/>
                <w:szCs w:val="18"/>
                <w:lang w:val="sr-Cyrl-CS" w:eastAsia="sr-Latn-CS"/>
              </w:rPr>
              <w:t>15,00-15,30</w:t>
            </w:r>
          </w:p>
        </w:tc>
        <w:tc>
          <w:tcPr>
            <w:tcW w:w="3562" w:type="dxa"/>
            <w:tcBorders>
              <w:left w:val="single" w:sz="4" w:space="0" w:color="auto"/>
              <w:righ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c>
          <w:tcPr>
            <w:tcW w:w="1366" w:type="dxa"/>
            <w:tcBorders>
              <w:left w:val="single" w:sz="4" w:space="0" w:color="auto"/>
            </w:tcBorders>
          </w:tcPr>
          <w:p w:rsidR="00A13158" w:rsidRPr="00BF61C9" w:rsidRDefault="00A13158" w:rsidP="008D4D45">
            <w:pPr>
              <w:tabs>
                <w:tab w:val="left" w:pos="284"/>
                <w:tab w:val="left" w:pos="6379"/>
                <w:tab w:val="left" w:pos="6521"/>
                <w:tab w:val="left" w:pos="6663"/>
              </w:tabs>
              <w:autoSpaceDE w:val="0"/>
              <w:autoSpaceDN w:val="0"/>
              <w:ind w:left="0" w:right="0" w:hanging="142"/>
              <w:rPr>
                <w:rFonts w:ascii="Cambria" w:eastAsia="Times New Roman" w:hAnsi="Cambria" w:cs="Arial"/>
                <w:sz w:val="18"/>
                <w:szCs w:val="18"/>
                <w:lang w:val="sr-Cyrl-CS" w:eastAsia="sr-Latn-CS"/>
              </w:rPr>
            </w:pPr>
          </w:p>
        </w:tc>
      </w:tr>
    </w:tbl>
    <w:p w:rsidR="00A13158" w:rsidRDefault="00A13158" w:rsidP="008D4D45">
      <w:pPr>
        <w:ind w:left="0" w:right="0"/>
        <w:jc w:val="both"/>
        <w:outlineLvl w:val="0"/>
        <w:rPr>
          <w:rFonts w:ascii="Cambria" w:eastAsia="Times New Roman" w:hAnsi="Cambria" w:cs="Arial"/>
          <w:sz w:val="18"/>
          <w:szCs w:val="18"/>
          <w:lang w:eastAsia="sr-Latn-CS"/>
        </w:rPr>
      </w:pPr>
    </w:p>
    <w:p w:rsidR="00A13158" w:rsidRDefault="00A13158" w:rsidP="008D4D45">
      <w:pPr>
        <w:ind w:left="0" w:right="0"/>
        <w:jc w:val="both"/>
        <w:outlineLvl w:val="0"/>
        <w:rPr>
          <w:rFonts w:ascii="Cambria" w:eastAsia="Times New Roman" w:hAnsi="Cambria" w:cs="Arial"/>
          <w:sz w:val="18"/>
          <w:szCs w:val="18"/>
          <w:lang w:eastAsia="sr-Latn-CS"/>
        </w:rPr>
      </w:pPr>
    </w:p>
    <w:p w:rsidR="00A13158" w:rsidRDefault="00A13158" w:rsidP="008D4D45">
      <w:pPr>
        <w:ind w:left="0" w:right="0"/>
        <w:jc w:val="both"/>
        <w:outlineLvl w:val="0"/>
        <w:rPr>
          <w:rFonts w:ascii="Cambria" w:eastAsia="Times New Roman" w:hAnsi="Cambria" w:cs="Arial"/>
          <w:sz w:val="18"/>
          <w:szCs w:val="18"/>
          <w:lang w:eastAsia="sr-Latn-CS"/>
        </w:rPr>
      </w:pPr>
    </w:p>
    <w:p w:rsidR="00A13158" w:rsidRDefault="00A13158" w:rsidP="008D4D45">
      <w:pPr>
        <w:ind w:left="0" w:right="0"/>
        <w:jc w:val="both"/>
        <w:outlineLvl w:val="0"/>
        <w:rPr>
          <w:rFonts w:ascii="Cambria" w:eastAsia="Times New Roman" w:hAnsi="Cambria" w:cs="Arial"/>
          <w:sz w:val="18"/>
          <w:szCs w:val="18"/>
          <w:lang w:eastAsia="sr-Latn-CS"/>
        </w:rPr>
      </w:pPr>
    </w:p>
    <w:p w:rsidR="00A13158" w:rsidRDefault="00A13158" w:rsidP="008D4D45">
      <w:pPr>
        <w:ind w:left="0" w:right="0"/>
        <w:jc w:val="both"/>
        <w:outlineLvl w:val="0"/>
        <w:rPr>
          <w:rFonts w:ascii="Cambria" w:eastAsia="Times New Roman" w:hAnsi="Cambria" w:cs="Arial"/>
          <w:sz w:val="18"/>
          <w:szCs w:val="18"/>
          <w:lang w:eastAsia="sr-Latn-CS"/>
        </w:rPr>
      </w:pPr>
    </w:p>
    <w:p w:rsidR="00A13158" w:rsidRPr="00BF61C9" w:rsidRDefault="00A13158" w:rsidP="008D4D45">
      <w:pPr>
        <w:ind w:left="0" w:right="0"/>
        <w:jc w:val="both"/>
        <w:outlineLvl w:val="0"/>
        <w:rPr>
          <w:rFonts w:ascii="Cambria" w:eastAsia="Times New Roman" w:hAnsi="Cambria" w:cs="Arial"/>
          <w:sz w:val="18"/>
          <w:szCs w:val="18"/>
          <w:lang w:eastAsia="sr-Latn-CS"/>
        </w:rPr>
      </w:pPr>
    </w:p>
    <w:p w:rsidR="00A13158" w:rsidRPr="00BF61C9" w:rsidRDefault="00A13158" w:rsidP="008D4D45">
      <w:pPr>
        <w:ind w:left="0" w:right="0"/>
        <w:jc w:val="both"/>
        <w:outlineLvl w:val="0"/>
        <w:rPr>
          <w:rFonts w:ascii="Cambria" w:eastAsia="Times New Roman" w:hAnsi="Cambria" w:cs="Arial"/>
          <w:sz w:val="18"/>
          <w:szCs w:val="18"/>
          <w:lang w:val="sr-Cyrl-CS" w:eastAsia="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1425"/>
        <w:gridCol w:w="3555"/>
        <w:gridCol w:w="1456"/>
      </w:tblGrid>
      <w:tr w:rsidR="00A13158" w:rsidRPr="00CC6965" w:rsidTr="003A0CE1">
        <w:tc>
          <w:tcPr>
            <w:tcW w:w="4845" w:type="dxa"/>
            <w:gridSpan w:val="2"/>
            <w:tcBorders>
              <w:right w:val="single" w:sz="4" w:space="0" w:color="auto"/>
            </w:tcBorders>
          </w:tcPr>
          <w:p w:rsidR="00A13158" w:rsidRPr="00CC6965" w:rsidRDefault="00A13158" w:rsidP="008D4D45">
            <w:pPr>
              <w:tabs>
                <w:tab w:val="left" w:pos="284"/>
              </w:tabs>
              <w:ind w:left="0" w:right="0" w:hanging="284"/>
              <w:jc w:val="center"/>
              <w:outlineLvl w:val="0"/>
              <w:rPr>
                <w:rFonts w:ascii="Cambria" w:eastAsia="Times New Roman" w:hAnsi="Cambria" w:cs="Arial"/>
                <w:b/>
                <w:sz w:val="18"/>
                <w:szCs w:val="18"/>
                <w:lang w:val="sr-Cyrl-CS" w:eastAsia="sr-Latn-CS"/>
              </w:rPr>
            </w:pPr>
            <w:bookmarkStart w:id="69" w:name="_Toc461104665"/>
            <w:r w:rsidRPr="00CC6965">
              <w:rPr>
                <w:rFonts w:ascii="Cambria" w:eastAsia="Times New Roman" w:hAnsi="Cambria" w:cs="Arial"/>
                <w:b/>
                <w:sz w:val="18"/>
                <w:szCs w:val="18"/>
                <w:lang w:val="sr-Cyrl-CS" w:eastAsia="sr-Latn-CS"/>
              </w:rPr>
              <w:t>Режим дана васпитне групе полудневног боравка</w:t>
            </w:r>
            <w:bookmarkEnd w:id="69"/>
          </w:p>
        </w:tc>
        <w:tc>
          <w:tcPr>
            <w:tcW w:w="5011" w:type="dxa"/>
            <w:gridSpan w:val="2"/>
            <w:tcBorders>
              <w:left w:val="single" w:sz="4" w:space="0" w:color="auto"/>
            </w:tcBorders>
          </w:tcPr>
          <w:p w:rsidR="00A13158" w:rsidRPr="00CC6965" w:rsidRDefault="00A13158" w:rsidP="008D4D45">
            <w:pPr>
              <w:tabs>
                <w:tab w:val="left" w:pos="284"/>
              </w:tabs>
              <w:ind w:left="0" w:right="0" w:hanging="284"/>
              <w:jc w:val="center"/>
              <w:outlineLvl w:val="0"/>
              <w:rPr>
                <w:rFonts w:ascii="Cambria" w:eastAsia="Times New Roman" w:hAnsi="Cambria" w:cs="Arial"/>
                <w:b/>
                <w:sz w:val="18"/>
                <w:szCs w:val="18"/>
                <w:lang w:val="sr-Cyrl-CS" w:eastAsia="sr-Latn-CS"/>
              </w:rPr>
            </w:pPr>
            <w:bookmarkStart w:id="70" w:name="_Toc461104666"/>
            <w:r w:rsidRPr="00CC6965">
              <w:rPr>
                <w:rFonts w:ascii="Cambria" w:eastAsia="Times New Roman" w:hAnsi="Cambria" w:cs="Arial"/>
                <w:b/>
                <w:sz w:val="18"/>
                <w:szCs w:val="18"/>
                <w:lang w:val="sr-Cyrl-CS" w:eastAsia="sr-Latn-CS"/>
              </w:rPr>
              <w:t>Режим дана васпитне групе полудневног боравка</w:t>
            </w:r>
            <w:bookmarkEnd w:id="70"/>
          </w:p>
        </w:tc>
      </w:tr>
      <w:tr w:rsidR="00A13158" w:rsidRPr="00CC6965" w:rsidTr="003A0CE1">
        <w:trPr>
          <w:trHeight w:val="258"/>
        </w:trPr>
        <w:tc>
          <w:tcPr>
            <w:tcW w:w="4845" w:type="dxa"/>
            <w:gridSpan w:val="2"/>
            <w:tcBorders>
              <w:right w:val="single" w:sz="4" w:space="0" w:color="auto"/>
            </w:tcBorders>
          </w:tcPr>
          <w:p w:rsidR="00A13158" w:rsidRPr="00CC6965" w:rsidRDefault="00A13158" w:rsidP="008D4D45">
            <w:pPr>
              <w:tabs>
                <w:tab w:val="left" w:pos="284"/>
              </w:tabs>
              <w:ind w:left="0" w:right="0" w:hanging="284"/>
              <w:jc w:val="center"/>
              <w:outlineLvl w:val="0"/>
              <w:rPr>
                <w:rFonts w:ascii="Cambria" w:eastAsia="Times New Roman" w:hAnsi="Cambria" w:cs="Arial"/>
                <w:b/>
                <w:sz w:val="18"/>
                <w:szCs w:val="18"/>
                <w:lang w:val="sr-Cyrl-CS" w:eastAsia="sr-Latn-CS"/>
              </w:rPr>
            </w:pPr>
            <w:bookmarkStart w:id="71" w:name="_Toc461104667"/>
            <w:r w:rsidRPr="00CC6965">
              <w:rPr>
                <w:rFonts w:ascii="Cambria" w:eastAsia="Times New Roman" w:hAnsi="Cambria" w:cs="Arial"/>
                <w:b/>
                <w:sz w:val="18"/>
                <w:szCs w:val="18"/>
                <w:lang w:val="sr-Cyrl-CS" w:eastAsia="sr-Latn-CS"/>
              </w:rPr>
              <w:t>(васпитна група  Нови Брачин)</w:t>
            </w:r>
            <w:bookmarkEnd w:id="71"/>
          </w:p>
        </w:tc>
        <w:tc>
          <w:tcPr>
            <w:tcW w:w="5011" w:type="dxa"/>
            <w:gridSpan w:val="2"/>
            <w:tcBorders>
              <w:left w:val="single" w:sz="4" w:space="0" w:color="auto"/>
            </w:tcBorders>
          </w:tcPr>
          <w:p w:rsidR="00A13158" w:rsidRPr="00CC6965" w:rsidRDefault="00A13158" w:rsidP="008D4D45">
            <w:pPr>
              <w:ind w:left="0" w:right="0"/>
              <w:outlineLvl w:val="0"/>
              <w:rPr>
                <w:rFonts w:ascii="Cambria" w:eastAsia="Times New Roman" w:hAnsi="Cambria" w:cs="Arial"/>
                <w:b/>
                <w:sz w:val="18"/>
                <w:szCs w:val="18"/>
                <w:lang w:val="sr-Cyrl-CS" w:eastAsia="sr-Latn-CS"/>
              </w:rPr>
            </w:pPr>
            <w:bookmarkStart w:id="72" w:name="_Toc461104668"/>
            <w:r w:rsidRPr="00CC6965">
              <w:rPr>
                <w:rFonts w:ascii="Cambria" w:eastAsia="Times New Roman" w:hAnsi="Cambria" w:cs="Arial"/>
                <w:b/>
                <w:sz w:val="18"/>
                <w:szCs w:val="18"/>
                <w:lang w:val="sr-Cyrl-CS" w:eastAsia="sr-Latn-CS"/>
              </w:rPr>
              <w:t>(васпитне групе ППП: Смиловац, Скорица ,Витошевац)</w:t>
            </w:r>
            <w:bookmarkEnd w:id="72"/>
          </w:p>
        </w:tc>
      </w:tr>
      <w:tr w:rsidR="00A13158" w:rsidRPr="00CC6965" w:rsidTr="003A0CE1">
        <w:tc>
          <w:tcPr>
            <w:tcW w:w="3420" w:type="dxa"/>
            <w:tcBorders>
              <w:right w:val="single" w:sz="4" w:space="0" w:color="auto"/>
            </w:tcBorders>
          </w:tcPr>
          <w:p w:rsidR="00A13158" w:rsidRPr="00CC6965" w:rsidRDefault="00A13158" w:rsidP="008D4D45">
            <w:pPr>
              <w:tabs>
                <w:tab w:val="left" w:pos="284"/>
              </w:tabs>
              <w:ind w:left="0" w:right="0" w:hanging="284"/>
              <w:rPr>
                <w:rFonts w:ascii="Cambria" w:eastAsia="Times New Roman" w:hAnsi="Cambria" w:cs="Arial"/>
                <w:sz w:val="18"/>
                <w:szCs w:val="18"/>
                <w:lang w:val="sr-Cyrl-CS" w:eastAsia="sr-Latn-CS"/>
              </w:rPr>
            </w:pPr>
          </w:p>
        </w:tc>
        <w:tc>
          <w:tcPr>
            <w:tcW w:w="1425" w:type="dxa"/>
            <w:tcBorders>
              <w:right w:val="single" w:sz="4" w:space="0" w:color="auto"/>
            </w:tcBorders>
          </w:tcPr>
          <w:p w:rsidR="00A13158" w:rsidRPr="00CC6965" w:rsidRDefault="00A13158" w:rsidP="008D4D45">
            <w:pPr>
              <w:tabs>
                <w:tab w:val="left" w:pos="284"/>
              </w:tabs>
              <w:ind w:left="0" w:right="0" w:hanging="284"/>
              <w:rPr>
                <w:rFonts w:ascii="Cambria" w:eastAsia="Times New Roman" w:hAnsi="Cambria" w:cs="Arial"/>
                <w:sz w:val="18"/>
                <w:szCs w:val="18"/>
                <w:lang w:val="sr-Cyrl-CS" w:eastAsia="sr-Latn-CS"/>
              </w:rPr>
            </w:pPr>
          </w:p>
        </w:tc>
        <w:tc>
          <w:tcPr>
            <w:tcW w:w="5011" w:type="dxa"/>
            <w:gridSpan w:val="2"/>
            <w:tcBorders>
              <w:left w:val="single" w:sz="4" w:space="0" w:color="auto"/>
            </w:tcBorders>
          </w:tcPr>
          <w:p w:rsidR="00A13158" w:rsidRPr="00CC6965" w:rsidRDefault="00A13158" w:rsidP="008D4D45">
            <w:pPr>
              <w:tabs>
                <w:tab w:val="left" w:pos="284"/>
              </w:tabs>
              <w:ind w:left="0" w:right="0" w:hanging="284"/>
              <w:rPr>
                <w:rFonts w:ascii="Cambria" w:eastAsia="Times New Roman" w:hAnsi="Cambria" w:cs="Arial"/>
                <w:sz w:val="18"/>
                <w:szCs w:val="18"/>
                <w:lang w:val="sr-Cyrl-CS" w:eastAsia="sr-Latn-CS"/>
              </w:rPr>
            </w:pPr>
          </w:p>
        </w:tc>
      </w:tr>
      <w:tr w:rsidR="00A13158" w:rsidRPr="00CC6965" w:rsidTr="003A0CE1">
        <w:tc>
          <w:tcPr>
            <w:tcW w:w="3420" w:type="dxa"/>
            <w:tcBorders>
              <w:right w:val="single" w:sz="4" w:space="0" w:color="auto"/>
            </w:tcBorders>
          </w:tcPr>
          <w:p w:rsidR="00A13158" w:rsidRPr="00CC6965" w:rsidRDefault="00A13158" w:rsidP="00E60CC2">
            <w:pPr>
              <w:tabs>
                <w:tab w:val="left" w:pos="142"/>
                <w:tab w:val="left" w:pos="600"/>
                <w:tab w:val="left" w:pos="993"/>
              </w:tabs>
              <w:ind w:left="0" w:right="0"/>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   Пријем  деце</w:t>
            </w:r>
          </w:p>
        </w:tc>
        <w:tc>
          <w:tcPr>
            <w:tcW w:w="1425" w:type="dxa"/>
            <w:tcBorders>
              <w:right w:val="single" w:sz="4" w:space="0" w:color="auto"/>
            </w:tcBorders>
          </w:tcPr>
          <w:p w:rsidR="00A13158" w:rsidRPr="00CC6965" w:rsidRDefault="00A13158" w:rsidP="00E60CC2">
            <w:pPr>
              <w:tabs>
                <w:tab w:val="left" w:pos="124"/>
                <w:tab w:val="left" w:pos="993"/>
              </w:tabs>
              <w:ind w:left="0" w:right="0"/>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7,30-8,00</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 Пријем деце</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7,30-8,00</w:t>
            </w: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2    Јутарње  телесно  вежбање</w:t>
            </w: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8,00-8,10</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2. Јутарње телесно вежбање</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8,00-8,10</w:t>
            </w: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3.   Изборне самосталне  активности</w:t>
            </w: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8,10-9,10</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3. Изборне самосталне активности</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8,10-9,00</w:t>
            </w: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4.   Усмерене  активности</w:t>
            </w: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9,10-10,00</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4. Усмерене активности</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9,00-9,30</w:t>
            </w: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5.   У ж и н а</w:t>
            </w: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10,00-10,30</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5. Ужина</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9,30-10,00</w:t>
            </w: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6.   Усмерене  активности</w:t>
            </w: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10,30-11,30</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6. Усмерене активности</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10,00-11,00</w:t>
            </w: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7.   Комбиноване  активности</w:t>
            </w: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11,30-12,30</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7. Комбиноване активности</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11,00-11,30</w:t>
            </w: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8.   Изборне самосталне активности</w:t>
            </w: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12,30-13,00</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8. Одлазак кући</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val="sr-Cyrl-CS" w:eastAsia="sr-Latn-CS"/>
              </w:rPr>
            </w:pPr>
            <w:r w:rsidRPr="00CC6965">
              <w:rPr>
                <w:rFonts w:ascii="Cambria" w:eastAsia="Times New Roman" w:hAnsi="Cambria" w:cs="Arial"/>
                <w:sz w:val="18"/>
                <w:szCs w:val="18"/>
                <w:lang w:val="sr-Cyrl-CS" w:eastAsia="sr-Latn-CS"/>
              </w:rPr>
              <w:t>11,30-12,00</w:t>
            </w: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b/>
                <w:sz w:val="18"/>
                <w:szCs w:val="18"/>
                <w:lang w:eastAsia="sr-Latn-CS"/>
              </w:rPr>
            </w:pPr>
            <w:r w:rsidRPr="00CC6965">
              <w:rPr>
                <w:rFonts w:ascii="Cambria" w:eastAsia="Times New Roman" w:hAnsi="Cambria" w:cs="Arial"/>
                <w:sz w:val="18"/>
                <w:szCs w:val="18"/>
                <w:lang w:val="sr-Cyrl-CS" w:eastAsia="sr-Latn-CS"/>
              </w:rPr>
              <w:t>9.   Одлазак кући</w:t>
            </w: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b/>
                <w:sz w:val="18"/>
                <w:szCs w:val="18"/>
                <w:lang w:eastAsia="sr-Latn-CS"/>
              </w:rPr>
            </w:pPr>
            <w:r w:rsidRPr="00CC6965">
              <w:rPr>
                <w:rFonts w:ascii="Cambria" w:eastAsia="Times New Roman" w:hAnsi="Cambria" w:cs="Arial"/>
                <w:sz w:val="18"/>
                <w:szCs w:val="18"/>
                <w:lang w:val="sr-Cyrl-CS" w:eastAsia="sr-Latn-CS"/>
              </w:rPr>
              <w:t xml:space="preserve">13,00-13,30                                </w:t>
            </w: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b/>
                <w:sz w:val="18"/>
                <w:szCs w:val="18"/>
                <w:lang w:eastAsia="sr-Latn-CS"/>
              </w:rPr>
            </w:pPr>
            <w:r w:rsidRPr="00CC6965">
              <w:rPr>
                <w:rFonts w:ascii="Cambria" w:eastAsia="Times New Roman" w:hAnsi="Cambria" w:cs="Arial"/>
                <w:b/>
                <w:sz w:val="18"/>
                <w:szCs w:val="18"/>
                <w:lang w:val="sr-Cyrl-CS" w:eastAsia="sr-Latn-CS"/>
              </w:rPr>
              <w:t xml:space="preserve">              (посебни програм „Играоница)</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b/>
                <w:sz w:val="18"/>
                <w:szCs w:val="18"/>
                <w:lang w:eastAsia="sr-Latn-CS"/>
              </w:rPr>
            </w:pPr>
          </w:p>
        </w:tc>
      </w:tr>
      <w:tr w:rsidR="00A13158" w:rsidRPr="00CC6965" w:rsidTr="003A0CE1">
        <w:tc>
          <w:tcPr>
            <w:tcW w:w="3420" w:type="dxa"/>
            <w:tcBorders>
              <w:right w:val="single" w:sz="4" w:space="0" w:color="auto"/>
            </w:tcBorders>
          </w:tcPr>
          <w:p w:rsidR="00A13158" w:rsidRPr="00CC6965" w:rsidRDefault="00A13158" w:rsidP="00E60CC2">
            <w:pPr>
              <w:tabs>
                <w:tab w:val="left" w:pos="284"/>
                <w:tab w:val="left" w:pos="709"/>
                <w:tab w:val="left" w:pos="993"/>
              </w:tabs>
              <w:ind w:left="0" w:right="0"/>
              <w:rPr>
                <w:rFonts w:ascii="Cambria" w:eastAsia="Times New Roman" w:hAnsi="Cambria" w:cs="Arial"/>
                <w:sz w:val="18"/>
                <w:szCs w:val="18"/>
                <w:lang w:eastAsia="sr-Latn-CS"/>
              </w:rPr>
            </w:pPr>
          </w:p>
        </w:tc>
        <w:tc>
          <w:tcPr>
            <w:tcW w:w="1425" w:type="dxa"/>
            <w:tcBorders>
              <w:right w:val="single" w:sz="4" w:space="0" w:color="auto"/>
            </w:tcBorders>
          </w:tcPr>
          <w:p w:rsidR="00A13158" w:rsidRPr="00CC6965" w:rsidRDefault="00A13158" w:rsidP="00E60CC2">
            <w:pPr>
              <w:tabs>
                <w:tab w:val="left" w:pos="124"/>
                <w:tab w:val="left" w:pos="284"/>
                <w:tab w:val="left" w:pos="709"/>
                <w:tab w:val="left" w:pos="993"/>
              </w:tabs>
              <w:ind w:left="0" w:right="0"/>
              <w:jc w:val="right"/>
              <w:rPr>
                <w:rFonts w:ascii="Cambria" w:eastAsia="Times New Roman" w:hAnsi="Cambria" w:cs="Arial"/>
                <w:sz w:val="18"/>
                <w:szCs w:val="18"/>
                <w:lang w:eastAsia="sr-Latn-CS"/>
              </w:rPr>
            </w:pP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eastAsia="sr-Latn-CS"/>
              </w:rPr>
            </w:pPr>
            <w:r w:rsidRPr="00CC6965">
              <w:rPr>
                <w:rFonts w:ascii="Cambria" w:eastAsia="Times New Roman" w:hAnsi="Cambria" w:cs="Arial"/>
                <w:sz w:val="18"/>
                <w:szCs w:val="18"/>
                <w:lang w:eastAsia="sr-Latn-CS"/>
              </w:rPr>
              <w:t>9. Пријем деце</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eastAsia="sr-Latn-CS"/>
              </w:rPr>
            </w:pPr>
            <w:r w:rsidRPr="00CC6965">
              <w:rPr>
                <w:rFonts w:ascii="Cambria" w:eastAsia="Times New Roman" w:hAnsi="Cambria" w:cs="Arial"/>
                <w:sz w:val="18"/>
                <w:szCs w:val="18"/>
                <w:lang w:eastAsia="sr-Latn-CS"/>
              </w:rPr>
              <w:t>11,30-12,00</w:t>
            </w:r>
          </w:p>
        </w:tc>
      </w:tr>
      <w:tr w:rsidR="00A13158" w:rsidRPr="00CC6965" w:rsidTr="003A0CE1">
        <w:tc>
          <w:tcPr>
            <w:tcW w:w="3420" w:type="dxa"/>
            <w:tcBorders>
              <w:right w:val="single" w:sz="4" w:space="0" w:color="auto"/>
            </w:tcBorders>
          </w:tcPr>
          <w:p w:rsidR="00A13158" w:rsidRPr="00CC6965" w:rsidRDefault="00A13158" w:rsidP="008D4D45">
            <w:pPr>
              <w:tabs>
                <w:tab w:val="left" w:pos="284"/>
                <w:tab w:val="left" w:pos="709"/>
                <w:tab w:val="left" w:pos="993"/>
              </w:tabs>
              <w:ind w:left="0" w:right="0" w:hanging="284"/>
              <w:rPr>
                <w:rFonts w:ascii="Cambria" w:eastAsia="Times New Roman" w:hAnsi="Cambria" w:cs="Arial"/>
                <w:sz w:val="18"/>
                <w:szCs w:val="18"/>
                <w:lang w:eastAsia="sr-Latn-CS"/>
              </w:rPr>
            </w:pPr>
          </w:p>
        </w:tc>
        <w:tc>
          <w:tcPr>
            <w:tcW w:w="1425" w:type="dxa"/>
            <w:tcBorders>
              <w:right w:val="single" w:sz="4" w:space="0" w:color="auto"/>
            </w:tcBorders>
          </w:tcPr>
          <w:p w:rsidR="00A13158" w:rsidRPr="00CC6965" w:rsidRDefault="00A13158" w:rsidP="008D4D45">
            <w:pPr>
              <w:tabs>
                <w:tab w:val="left" w:pos="284"/>
                <w:tab w:val="left" w:pos="709"/>
                <w:tab w:val="left" w:pos="993"/>
              </w:tabs>
              <w:ind w:left="0" w:right="0" w:hanging="284"/>
              <w:rPr>
                <w:rFonts w:ascii="Cambria" w:eastAsia="Times New Roman" w:hAnsi="Cambria" w:cs="Arial"/>
                <w:sz w:val="18"/>
                <w:szCs w:val="18"/>
                <w:lang w:eastAsia="sr-Latn-CS"/>
              </w:rPr>
            </w:pP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eastAsia="sr-Latn-CS"/>
              </w:rPr>
            </w:pPr>
            <w:r w:rsidRPr="00CC6965">
              <w:rPr>
                <w:rFonts w:ascii="Cambria" w:eastAsia="Times New Roman" w:hAnsi="Cambria" w:cs="Arial"/>
                <w:sz w:val="18"/>
                <w:szCs w:val="18"/>
                <w:lang w:eastAsia="sr-Latn-CS"/>
              </w:rPr>
              <w:t>10. Комбиноване активности</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eastAsia="sr-Latn-CS"/>
              </w:rPr>
            </w:pPr>
            <w:r w:rsidRPr="00CC6965">
              <w:rPr>
                <w:rFonts w:ascii="Cambria" w:eastAsia="Times New Roman" w:hAnsi="Cambria" w:cs="Arial"/>
                <w:sz w:val="18"/>
                <w:szCs w:val="18"/>
                <w:lang w:eastAsia="sr-Latn-CS"/>
              </w:rPr>
              <w:t>12,00-13,30</w:t>
            </w:r>
          </w:p>
        </w:tc>
      </w:tr>
      <w:tr w:rsidR="00A13158" w:rsidRPr="00BF61C9" w:rsidTr="003A0CE1">
        <w:tc>
          <w:tcPr>
            <w:tcW w:w="3420" w:type="dxa"/>
            <w:tcBorders>
              <w:right w:val="single" w:sz="4" w:space="0" w:color="auto"/>
            </w:tcBorders>
          </w:tcPr>
          <w:p w:rsidR="00A13158" w:rsidRPr="00CC6965" w:rsidRDefault="00A13158" w:rsidP="008D4D45">
            <w:pPr>
              <w:tabs>
                <w:tab w:val="left" w:pos="284"/>
                <w:tab w:val="left" w:pos="709"/>
                <w:tab w:val="left" w:pos="993"/>
              </w:tabs>
              <w:ind w:left="0" w:right="0" w:hanging="284"/>
              <w:rPr>
                <w:rFonts w:ascii="Cambria" w:eastAsia="Times New Roman" w:hAnsi="Cambria" w:cs="Arial"/>
                <w:sz w:val="18"/>
                <w:szCs w:val="18"/>
                <w:lang w:eastAsia="sr-Latn-CS"/>
              </w:rPr>
            </w:pPr>
          </w:p>
        </w:tc>
        <w:tc>
          <w:tcPr>
            <w:tcW w:w="1425" w:type="dxa"/>
            <w:tcBorders>
              <w:right w:val="single" w:sz="4" w:space="0" w:color="auto"/>
            </w:tcBorders>
          </w:tcPr>
          <w:p w:rsidR="00A13158" w:rsidRPr="00CC6965" w:rsidRDefault="00A13158" w:rsidP="008D4D45">
            <w:pPr>
              <w:tabs>
                <w:tab w:val="left" w:pos="284"/>
                <w:tab w:val="left" w:pos="709"/>
                <w:tab w:val="left" w:pos="993"/>
              </w:tabs>
              <w:ind w:left="0" w:right="0" w:hanging="284"/>
              <w:rPr>
                <w:rFonts w:ascii="Cambria" w:eastAsia="Times New Roman" w:hAnsi="Cambria" w:cs="Arial"/>
                <w:sz w:val="18"/>
                <w:szCs w:val="18"/>
                <w:lang w:eastAsia="sr-Latn-CS"/>
              </w:rPr>
            </w:pPr>
          </w:p>
        </w:tc>
        <w:tc>
          <w:tcPr>
            <w:tcW w:w="3555" w:type="dxa"/>
            <w:tcBorders>
              <w:left w:val="single" w:sz="4" w:space="0" w:color="auto"/>
              <w:right w:val="single" w:sz="4" w:space="0" w:color="auto"/>
            </w:tcBorders>
          </w:tcPr>
          <w:p w:rsidR="00A13158" w:rsidRPr="00CC6965" w:rsidRDefault="00A13158" w:rsidP="00E60CC2">
            <w:pPr>
              <w:tabs>
                <w:tab w:val="left" w:pos="284"/>
                <w:tab w:val="left" w:pos="709"/>
                <w:tab w:val="left" w:pos="993"/>
              </w:tabs>
              <w:ind w:left="0" w:right="0" w:hanging="25"/>
              <w:rPr>
                <w:rFonts w:ascii="Cambria" w:eastAsia="Times New Roman" w:hAnsi="Cambria" w:cs="Arial"/>
                <w:sz w:val="18"/>
                <w:szCs w:val="18"/>
                <w:lang w:eastAsia="sr-Latn-CS"/>
              </w:rPr>
            </w:pPr>
            <w:r w:rsidRPr="00CC6965">
              <w:rPr>
                <w:rFonts w:ascii="Cambria" w:eastAsia="Times New Roman" w:hAnsi="Cambria" w:cs="Arial"/>
                <w:sz w:val="18"/>
                <w:szCs w:val="18"/>
                <w:lang w:eastAsia="sr-Latn-CS"/>
              </w:rPr>
              <w:t>11. Одлазак кући</w:t>
            </w:r>
          </w:p>
        </w:tc>
        <w:tc>
          <w:tcPr>
            <w:tcW w:w="1456" w:type="dxa"/>
            <w:tcBorders>
              <w:left w:val="single" w:sz="4" w:space="0" w:color="auto"/>
            </w:tcBorders>
          </w:tcPr>
          <w:p w:rsidR="00A13158" w:rsidRPr="00CC6965" w:rsidRDefault="00A13158" w:rsidP="008D4D45">
            <w:pPr>
              <w:tabs>
                <w:tab w:val="left" w:pos="105"/>
                <w:tab w:val="left" w:pos="284"/>
                <w:tab w:val="left" w:pos="993"/>
              </w:tabs>
              <w:ind w:left="0" w:right="0" w:hanging="521"/>
              <w:jc w:val="right"/>
              <w:rPr>
                <w:rFonts w:ascii="Cambria" w:eastAsia="Times New Roman" w:hAnsi="Cambria" w:cs="Arial"/>
                <w:sz w:val="18"/>
                <w:szCs w:val="18"/>
                <w:lang w:eastAsia="sr-Latn-CS"/>
              </w:rPr>
            </w:pPr>
            <w:r w:rsidRPr="00CC6965">
              <w:rPr>
                <w:rFonts w:ascii="Cambria" w:eastAsia="Times New Roman" w:hAnsi="Cambria" w:cs="Arial"/>
                <w:sz w:val="18"/>
                <w:szCs w:val="18"/>
                <w:lang w:eastAsia="sr-Latn-CS"/>
              </w:rPr>
              <w:t>13,30-14,00</w:t>
            </w:r>
          </w:p>
        </w:tc>
      </w:tr>
    </w:tbl>
    <w:p w:rsidR="00A13158" w:rsidRDefault="00A13158" w:rsidP="008D4D45">
      <w:pPr>
        <w:tabs>
          <w:tab w:val="left" w:pos="9090"/>
        </w:tabs>
        <w:ind w:left="0" w:right="0"/>
        <w:rPr>
          <w:sz w:val="18"/>
          <w:szCs w:val="18"/>
        </w:rPr>
      </w:pPr>
    </w:p>
    <w:p w:rsidR="00A13158" w:rsidRDefault="00A13158" w:rsidP="008D4D45">
      <w:pPr>
        <w:tabs>
          <w:tab w:val="left" w:pos="9090"/>
        </w:tabs>
        <w:ind w:left="0" w:right="0"/>
        <w:rPr>
          <w:sz w:val="18"/>
          <w:szCs w:val="18"/>
        </w:rPr>
      </w:pPr>
    </w:p>
    <w:p w:rsidR="000353D2" w:rsidRDefault="000353D2" w:rsidP="008D4D45">
      <w:pPr>
        <w:tabs>
          <w:tab w:val="left" w:pos="9090"/>
        </w:tabs>
        <w:ind w:left="0" w:right="0"/>
        <w:rPr>
          <w:sz w:val="18"/>
          <w:szCs w:val="18"/>
        </w:rPr>
      </w:pPr>
    </w:p>
    <w:p w:rsidR="000353D2" w:rsidRDefault="000353D2" w:rsidP="008D4D45">
      <w:pPr>
        <w:tabs>
          <w:tab w:val="left" w:pos="9090"/>
        </w:tabs>
        <w:ind w:left="0" w:right="0"/>
        <w:rPr>
          <w:sz w:val="18"/>
          <w:szCs w:val="18"/>
        </w:rPr>
      </w:pPr>
    </w:p>
    <w:p w:rsidR="000353D2" w:rsidRDefault="000353D2" w:rsidP="008D4D45">
      <w:pPr>
        <w:tabs>
          <w:tab w:val="left" w:pos="9090"/>
        </w:tabs>
        <w:ind w:left="0" w:right="0"/>
        <w:rPr>
          <w:sz w:val="18"/>
          <w:szCs w:val="18"/>
        </w:rPr>
      </w:pPr>
    </w:p>
    <w:p w:rsidR="000353D2" w:rsidRDefault="000353D2" w:rsidP="008D4D45">
      <w:pPr>
        <w:tabs>
          <w:tab w:val="left" w:pos="9090"/>
        </w:tabs>
        <w:ind w:left="0" w:right="0"/>
        <w:rPr>
          <w:sz w:val="18"/>
          <w:szCs w:val="18"/>
        </w:rPr>
      </w:pPr>
    </w:p>
    <w:p w:rsidR="000353D2" w:rsidRPr="000353D2" w:rsidRDefault="000353D2" w:rsidP="008D4D45">
      <w:pPr>
        <w:tabs>
          <w:tab w:val="left" w:pos="9090"/>
        </w:tabs>
        <w:ind w:left="0" w:right="0"/>
        <w:rPr>
          <w:sz w:val="18"/>
          <w:szCs w:val="18"/>
        </w:rPr>
      </w:pPr>
    </w:p>
    <w:p w:rsidR="000F2705" w:rsidRDefault="000F2705" w:rsidP="00CC6965">
      <w:pPr>
        <w:ind w:left="0"/>
        <w:rPr>
          <w:lang/>
        </w:rPr>
      </w:pPr>
      <w:bookmarkStart w:id="73" w:name="_Toc461104669"/>
    </w:p>
    <w:p w:rsidR="006D3F13" w:rsidRPr="006D3F13" w:rsidRDefault="006D3F13" w:rsidP="00CC6965">
      <w:pPr>
        <w:ind w:left="0"/>
        <w:rPr>
          <w:lang/>
        </w:rPr>
      </w:pPr>
    </w:p>
    <w:p w:rsidR="00A13158" w:rsidRPr="006D3F13" w:rsidRDefault="00A13158" w:rsidP="008D4D45">
      <w:pPr>
        <w:pStyle w:val="Heading1"/>
        <w:ind w:left="0" w:right="0"/>
        <w:jc w:val="center"/>
      </w:pPr>
      <w:r w:rsidRPr="006D3F13">
        <w:lastRenderedPageBreak/>
        <w:t>7. КАДРОВСКИ УСЛОВИ РАДА</w:t>
      </w:r>
      <w:bookmarkEnd w:id="73"/>
    </w:p>
    <w:p w:rsidR="00A13158" w:rsidRPr="006D28B4" w:rsidRDefault="00A13158" w:rsidP="008D4D45">
      <w:pPr>
        <w:ind w:left="0" w:right="0"/>
        <w:rPr>
          <w:rFonts w:ascii="Cambria" w:hAnsi="Cambria" w:cs="Arial"/>
          <w:shadow/>
        </w:rPr>
      </w:pPr>
    </w:p>
    <w:p w:rsidR="00A13158" w:rsidRPr="006D3F13" w:rsidRDefault="00A13158" w:rsidP="008D4D45">
      <w:pPr>
        <w:pStyle w:val="Heading2"/>
        <w:ind w:left="0" w:right="0"/>
        <w:jc w:val="center"/>
        <w:rPr>
          <w:i w:val="0"/>
          <w:lang/>
        </w:rPr>
      </w:pPr>
      <w:bookmarkStart w:id="74" w:name="_Toc461104670"/>
      <w:r w:rsidRPr="006D3F13">
        <w:rPr>
          <w:i w:val="0"/>
        </w:rPr>
        <w:t>7.1.</w:t>
      </w:r>
      <w:r w:rsidR="006D3F13">
        <w:rPr>
          <w:i w:val="0"/>
          <w:lang/>
        </w:rPr>
        <w:t xml:space="preserve"> </w:t>
      </w:r>
      <w:r w:rsidRPr="006D3F13">
        <w:rPr>
          <w:i w:val="0"/>
        </w:rPr>
        <w:t>П</w:t>
      </w:r>
      <w:r w:rsidR="006D3F13" w:rsidRPr="006D3F13">
        <w:rPr>
          <w:i w:val="0"/>
          <w:lang/>
        </w:rPr>
        <w:t>РЕГЛЕД БРОЈА ЗАПОСЛЕНИХ ПРЕМА ПРОФИЛИМА СТРУЧНОСТИ</w:t>
      </w:r>
      <w:bookmarkEnd w:id="74"/>
    </w:p>
    <w:p w:rsidR="00A13158" w:rsidRPr="006D28B4" w:rsidRDefault="00A13158" w:rsidP="008D4D45">
      <w:pPr>
        <w:ind w:left="0" w:right="0"/>
        <w:outlineLvl w:val="0"/>
        <w:rPr>
          <w:rFonts w:ascii="Cambria" w:hAnsi="Cambria" w:cs="Arial"/>
        </w:rPr>
      </w:pPr>
    </w:p>
    <w:p w:rsidR="006D3F13" w:rsidRDefault="006D3F13" w:rsidP="006D3F13">
      <w:pPr>
        <w:ind w:left="0" w:right="0"/>
        <w:jc w:val="center"/>
        <w:outlineLvl w:val="0"/>
        <w:rPr>
          <w:rFonts w:ascii="Cambria" w:hAnsi="Cambria" w:cs="Arial"/>
          <w:lang/>
        </w:rPr>
      </w:pPr>
      <w:bookmarkStart w:id="75" w:name="_Toc461104671"/>
    </w:p>
    <w:p w:rsidR="00A13158" w:rsidRPr="006D3F13" w:rsidRDefault="00A13158" w:rsidP="006D3F13">
      <w:pPr>
        <w:ind w:left="0" w:right="0"/>
        <w:jc w:val="center"/>
        <w:outlineLvl w:val="0"/>
        <w:rPr>
          <w:rFonts w:ascii="Cambria" w:hAnsi="Cambria" w:cs="Arial"/>
          <w:b/>
          <w:sz w:val="24"/>
          <w:szCs w:val="24"/>
        </w:rPr>
      </w:pPr>
      <w:proofErr w:type="gramStart"/>
      <w:r w:rsidRPr="006D3F13">
        <w:rPr>
          <w:rFonts w:ascii="Cambria" w:hAnsi="Cambria" w:cs="Arial"/>
          <w:b/>
          <w:sz w:val="24"/>
          <w:szCs w:val="24"/>
        </w:rPr>
        <w:t>Постојеће  стање</w:t>
      </w:r>
      <w:proofErr w:type="gramEnd"/>
      <w:r w:rsidRPr="006D3F13">
        <w:rPr>
          <w:rFonts w:ascii="Cambria" w:hAnsi="Cambria" w:cs="Arial"/>
          <w:b/>
          <w:sz w:val="24"/>
          <w:szCs w:val="24"/>
        </w:rPr>
        <w:t>, стање  по нормативима  и  одступања</w:t>
      </w:r>
      <w:bookmarkEnd w:id="75"/>
    </w:p>
    <w:p w:rsidR="00A13158" w:rsidRPr="006D28B4" w:rsidRDefault="00A13158" w:rsidP="008D4D45">
      <w:pPr>
        <w:ind w:left="0" w:right="0"/>
        <w:outlineLvl w:val="0"/>
        <w:rPr>
          <w:rFonts w:ascii="Cambria" w:hAnsi="Cambria"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685"/>
        <w:gridCol w:w="1626"/>
        <w:gridCol w:w="1559"/>
      </w:tblGrid>
      <w:tr w:rsidR="00A13158" w:rsidRPr="006D28B4" w:rsidTr="003A0CE1">
        <w:trPr>
          <w:trHeight w:val="397"/>
        </w:trPr>
        <w:tc>
          <w:tcPr>
            <w:tcW w:w="851" w:type="dxa"/>
          </w:tcPr>
          <w:p w:rsidR="00A13158" w:rsidRPr="00B418FE" w:rsidRDefault="00A13158" w:rsidP="008D4D45">
            <w:pPr>
              <w:ind w:left="0" w:right="0"/>
              <w:outlineLvl w:val="0"/>
              <w:rPr>
                <w:rFonts w:ascii="Cambria" w:hAnsi="Cambria" w:cs="Arial"/>
                <w:b/>
              </w:rPr>
            </w:pPr>
            <w:bookmarkStart w:id="76" w:name="_Toc461104672"/>
            <w:r w:rsidRPr="00B418FE">
              <w:rPr>
                <w:rFonts w:ascii="Cambria" w:hAnsi="Cambria" w:cs="Arial"/>
                <w:b/>
              </w:rPr>
              <w:t>Ред.бр.</w:t>
            </w:r>
            <w:bookmarkEnd w:id="76"/>
          </w:p>
        </w:tc>
        <w:tc>
          <w:tcPr>
            <w:tcW w:w="3685" w:type="dxa"/>
          </w:tcPr>
          <w:p w:rsidR="00A13158" w:rsidRPr="00B418FE" w:rsidRDefault="00A13158" w:rsidP="008D4D45">
            <w:pPr>
              <w:ind w:left="0" w:right="0"/>
              <w:outlineLvl w:val="0"/>
              <w:rPr>
                <w:rFonts w:ascii="Cambria" w:hAnsi="Cambria" w:cs="Arial"/>
                <w:b/>
              </w:rPr>
            </w:pPr>
            <w:r w:rsidRPr="00B418FE">
              <w:rPr>
                <w:rFonts w:ascii="Cambria" w:hAnsi="Cambria" w:cs="Arial"/>
                <w:b/>
              </w:rPr>
              <w:t xml:space="preserve">       </w:t>
            </w:r>
            <w:bookmarkStart w:id="77" w:name="_Toc461104673"/>
            <w:r w:rsidRPr="00B418FE">
              <w:rPr>
                <w:rFonts w:ascii="Cambria" w:hAnsi="Cambria" w:cs="Arial"/>
                <w:b/>
              </w:rPr>
              <w:t>Профил стручности</w:t>
            </w:r>
            <w:bookmarkEnd w:id="77"/>
          </w:p>
        </w:tc>
        <w:tc>
          <w:tcPr>
            <w:tcW w:w="1626" w:type="dxa"/>
          </w:tcPr>
          <w:p w:rsidR="00A13158" w:rsidRPr="00B418FE" w:rsidRDefault="00A13158" w:rsidP="008D4D45">
            <w:pPr>
              <w:ind w:left="0" w:right="0"/>
              <w:outlineLvl w:val="0"/>
              <w:rPr>
                <w:rFonts w:ascii="Cambria" w:hAnsi="Cambria" w:cs="Arial"/>
                <w:b/>
              </w:rPr>
            </w:pPr>
            <w:r w:rsidRPr="00B418FE">
              <w:rPr>
                <w:rFonts w:ascii="Cambria" w:hAnsi="Cambria" w:cs="Arial"/>
                <w:b/>
              </w:rPr>
              <w:t xml:space="preserve">  </w:t>
            </w:r>
            <w:bookmarkStart w:id="78" w:name="_Toc461104674"/>
            <w:r w:rsidRPr="00B418FE">
              <w:rPr>
                <w:rFonts w:ascii="Cambria" w:hAnsi="Cambria" w:cs="Arial"/>
                <w:b/>
              </w:rPr>
              <w:t>Број радника</w:t>
            </w:r>
            <w:bookmarkEnd w:id="78"/>
          </w:p>
        </w:tc>
        <w:tc>
          <w:tcPr>
            <w:tcW w:w="1559" w:type="dxa"/>
          </w:tcPr>
          <w:p w:rsidR="00A13158" w:rsidRPr="00B418FE" w:rsidRDefault="00A13158" w:rsidP="008D4D45">
            <w:pPr>
              <w:ind w:left="0" w:right="0"/>
              <w:outlineLvl w:val="0"/>
              <w:rPr>
                <w:rFonts w:ascii="Cambria" w:hAnsi="Cambria" w:cs="Arial"/>
                <w:b/>
              </w:rPr>
            </w:pPr>
            <w:r w:rsidRPr="00B418FE">
              <w:rPr>
                <w:rFonts w:ascii="Cambria" w:hAnsi="Cambria" w:cs="Arial"/>
                <w:b/>
              </w:rPr>
              <w:t xml:space="preserve"> </w:t>
            </w:r>
            <w:bookmarkStart w:id="79" w:name="_Toc461104675"/>
            <w:r w:rsidRPr="00B418FE">
              <w:rPr>
                <w:rFonts w:ascii="Cambria" w:hAnsi="Cambria" w:cs="Arial"/>
                <w:b/>
              </w:rPr>
              <w:t>Норматив</w:t>
            </w:r>
            <w:bookmarkEnd w:id="79"/>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80" w:name="_Toc461104676"/>
            <w:r w:rsidRPr="004963FF">
              <w:rPr>
                <w:rFonts w:ascii="Cambria" w:hAnsi="Cambria" w:cs="Arial"/>
              </w:rPr>
              <w:t>1.</w:t>
            </w:r>
            <w:bookmarkEnd w:id="80"/>
          </w:p>
        </w:tc>
        <w:tc>
          <w:tcPr>
            <w:tcW w:w="3685" w:type="dxa"/>
          </w:tcPr>
          <w:p w:rsidR="00A13158" w:rsidRPr="004963FF" w:rsidRDefault="00A13158" w:rsidP="008D4D45">
            <w:pPr>
              <w:ind w:left="0" w:right="0"/>
              <w:outlineLvl w:val="0"/>
              <w:rPr>
                <w:rFonts w:ascii="Cambria" w:hAnsi="Cambria" w:cs="Arial"/>
              </w:rPr>
            </w:pPr>
            <w:bookmarkStart w:id="81" w:name="_Toc461104677"/>
            <w:r w:rsidRPr="004963FF">
              <w:rPr>
                <w:rFonts w:ascii="Cambria" w:hAnsi="Cambria" w:cs="Arial"/>
              </w:rPr>
              <w:t>Директор</w:t>
            </w:r>
            <w:bookmarkEnd w:id="81"/>
          </w:p>
        </w:tc>
        <w:tc>
          <w:tcPr>
            <w:tcW w:w="1626" w:type="dxa"/>
          </w:tcPr>
          <w:p w:rsidR="00A13158" w:rsidRPr="004963FF" w:rsidRDefault="00A13158" w:rsidP="008D4D45">
            <w:pPr>
              <w:ind w:left="0" w:right="0"/>
              <w:outlineLvl w:val="0"/>
              <w:rPr>
                <w:rFonts w:ascii="Cambria" w:hAnsi="Cambria" w:cs="Arial"/>
              </w:rPr>
            </w:pPr>
            <w:bookmarkStart w:id="82" w:name="_Toc461104678"/>
            <w:r w:rsidRPr="004963FF">
              <w:rPr>
                <w:rFonts w:ascii="Cambria" w:hAnsi="Cambria" w:cs="Arial"/>
              </w:rPr>
              <w:t>1</w:t>
            </w:r>
            <w:bookmarkEnd w:id="82"/>
          </w:p>
        </w:tc>
        <w:tc>
          <w:tcPr>
            <w:tcW w:w="1559" w:type="dxa"/>
          </w:tcPr>
          <w:p w:rsidR="00A13158" w:rsidRPr="004963FF" w:rsidRDefault="00A13158" w:rsidP="008D4D45">
            <w:pPr>
              <w:ind w:left="0" w:right="0"/>
              <w:outlineLvl w:val="0"/>
              <w:rPr>
                <w:rFonts w:ascii="Cambria" w:hAnsi="Cambria" w:cs="Arial"/>
              </w:rPr>
            </w:pPr>
            <w:bookmarkStart w:id="83" w:name="_Toc461104679"/>
            <w:r w:rsidRPr="004963FF">
              <w:rPr>
                <w:rFonts w:ascii="Cambria" w:hAnsi="Cambria" w:cs="Arial"/>
              </w:rPr>
              <w:t>1</w:t>
            </w:r>
            <w:bookmarkEnd w:id="83"/>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84" w:name="_Toc461104680"/>
            <w:r w:rsidRPr="004963FF">
              <w:rPr>
                <w:rFonts w:ascii="Cambria" w:hAnsi="Cambria" w:cs="Arial"/>
              </w:rPr>
              <w:t>2.</w:t>
            </w:r>
            <w:bookmarkEnd w:id="84"/>
          </w:p>
        </w:tc>
        <w:tc>
          <w:tcPr>
            <w:tcW w:w="3685" w:type="dxa"/>
          </w:tcPr>
          <w:p w:rsidR="00A13158" w:rsidRPr="004963FF" w:rsidRDefault="00A13158" w:rsidP="008D4D45">
            <w:pPr>
              <w:ind w:left="0" w:right="0"/>
              <w:outlineLvl w:val="0"/>
              <w:rPr>
                <w:rFonts w:ascii="Cambria" w:hAnsi="Cambria" w:cs="Arial"/>
              </w:rPr>
            </w:pPr>
            <w:bookmarkStart w:id="85" w:name="_Toc461104681"/>
            <w:r w:rsidRPr="004963FF">
              <w:rPr>
                <w:rFonts w:ascii="Cambria" w:hAnsi="Cambria" w:cs="Arial"/>
              </w:rPr>
              <w:t>Стручни сарадник-педагог</w:t>
            </w:r>
            <w:bookmarkEnd w:id="85"/>
          </w:p>
        </w:tc>
        <w:tc>
          <w:tcPr>
            <w:tcW w:w="1626" w:type="dxa"/>
          </w:tcPr>
          <w:p w:rsidR="00A13158" w:rsidRPr="001D5FDB" w:rsidRDefault="001D5FDB" w:rsidP="008D4D45">
            <w:pPr>
              <w:ind w:left="0" w:right="0"/>
              <w:outlineLvl w:val="0"/>
              <w:rPr>
                <w:rFonts w:ascii="Cambria" w:hAnsi="Cambria" w:cs="Arial"/>
              </w:rPr>
            </w:pPr>
            <w:r>
              <w:rPr>
                <w:rFonts w:ascii="Cambria" w:hAnsi="Cambria" w:cs="Arial"/>
              </w:rPr>
              <w:t>0,5</w:t>
            </w:r>
          </w:p>
        </w:tc>
        <w:tc>
          <w:tcPr>
            <w:tcW w:w="1559" w:type="dxa"/>
          </w:tcPr>
          <w:p w:rsidR="00A13158" w:rsidRPr="004963FF" w:rsidRDefault="00A13158" w:rsidP="008D4D45">
            <w:pPr>
              <w:ind w:left="0" w:right="0"/>
              <w:outlineLvl w:val="0"/>
              <w:rPr>
                <w:rFonts w:ascii="Cambria" w:hAnsi="Cambria" w:cs="Arial"/>
              </w:rPr>
            </w:pPr>
            <w:bookmarkStart w:id="86" w:name="_Toc461104683"/>
            <w:r w:rsidRPr="004963FF">
              <w:rPr>
                <w:rFonts w:ascii="Cambria" w:hAnsi="Cambria" w:cs="Arial"/>
              </w:rPr>
              <w:t>1</w:t>
            </w:r>
            <w:bookmarkEnd w:id="86"/>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87" w:name="_Toc461104684"/>
            <w:r w:rsidRPr="004963FF">
              <w:rPr>
                <w:rFonts w:ascii="Cambria" w:hAnsi="Cambria" w:cs="Arial"/>
              </w:rPr>
              <w:t>3.</w:t>
            </w:r>
            <w:bookmarkEnd w:id="87"/>
          </w:p>
        </w:tc>
        <w:tc>
          <w:tcPr>
            <w:tcW w:w="3685" w:type="dxa"/>
          </w:tcPr>
          <w:p w:rsidR="00A13158" w:rsidRPr="004963FF" w:rsidRDefault="00A13158" w:rsidP="008D4D45">
            <w:pPr>
              <w:ind w:left="0" w:right="0"/>
              <w:outlineLvl w:val="0"/>
              <w:rPr>
                <w:rFonts w:ascii="Cambria" w:hAnsi="Cambria" w:cs="Arial"/>
              </w:rPr>
            </w:pPr>
            <w:bookmarkStart w:id="88" w:name="_Toc461104685"/>
            <w:r w:rsidRPr="004963FF">
              <w:rPr>
                <w:rFonts w:ascii="Cambria" w:hAnsi="Cambria" w:cs="Arial"/>
              </w:rPr>
              <w:t>Васпитач</w:t>
            </w:r>
            <w:bookmarkEnd w:id="88"/>
          </w:p>
        </w:tc>
        <w:tc>
          <w:tcPr>
            <w:tcW w:w="1626" w:type="dxa"/>
          </w:tcPr>
          <w:p w:rsidR="00A13158" w:rsidRPr="004963FF" w:rsidRDefault="00A13158" w:rsidP="008D4D45">
            <w:pPr>
              <w:ind w:left="0" w:right="0"/>
              <w:outlineLvl w:val="0"/>
              <w:rPr>
                <w:rFonts w:ascii="Cambria" w:hAnsi="Cambria" w:cs="Arial"/>
              </w:rPr>
            </w:pPr>
            <w:bookmarkStart w:id="89" w:name="_Toc461104686"/>
            <w:r w:rsidRPr="002C0E92">
              <w:rPr>
                <w:rFonts w:ascii="Cambria" w:hAnsi="Cambria" w:cs="Arial"/>
              </w:rPr>
              <w:t>9</w:t>
            </w:r>
            <w:bookmarkEnd w:id="89"/>
            <w:r w:rsidRPr="004963FF">
              <w:rPr>
                <w:rFonts w:ascii="Cambria" w:hAnsi="Cambria" w:cs="Arial"/>
              </w:rPr>
              <w:t xml:space="preserve">       </w:t>
            </w:r>
          </w:p>
        </w:tc>
        <w:tc>
          <w:tcPr>
            <w:tcW w:w="1559" w:type="dxa"/>
          </w:tcPr>
          <w:p w:rsidR="00A13158" w:rsidRPr="004963FF" w:rsidRDefault="00A13158" w:rsidP="008D4D45">
            <w:pPr>
              <w:ind w:left="0" w:right="0"/>
              <w:outlineLvl w:val="0"/>
              <w:rPr>
                <w:rFonts w:ascii="Cambria" w:hAnsi="Cambria" w:cs="Arial"/>
              </w:rPr>
            </w:pPr>
            <w:bookmarkStart w:id="90" w:name="_Toc461104687"/>
            <w:r w:rsidRPr="004963FF">
              <w:rPr>
                <w:rFonts w:ascii="Cambria" w:hAnsi="Cambria" w:cs="Arial"/>
              </w:rPr>
              <w:t>10</w:t>
            </w:r>
            <w:bookmarkEnd w:id="90"/>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91" w:name="_Toc461104688"/>
            <w:r w:rsidRPr="004963FF">
              <w:rPr>
                <w:rFonts w:ascii="Cambria" w:hAnsi="Cambria" w:cs="Arial"/>
              </w:rPr>
              <w:t>5.</w:t>
            </w:r>
            <w:bookmarkEnd w:id="91"/>
          </w:p>
        </w:tc>
        <w:tc>
          <w:tcPr>
            <w:tcW w:w="3685" w:type="dxa"/>
          </w:tcPr>
          <w:p w:rsidR="00A13158" w:rsidRPr="004963FF" w:rsidRDefault="00A13158" w:rsidP="008D4D45">
            <w:pPr>
              <w:ind w:left="0" w:right="0"/>
              <w:outlineLvl w:val="0"/>
              <w:rPr>
                <w:rFonts w:ascii="Cambria" w:hAnsi="Cambria" w:cs="Arial"/>
              </w:rPr>
            </w:pPr>
            <w:bookmarkStart w:id="92" w:name="_Toc461104689"/>
            <w:r w:rsidRPr="004963FF">
              <w:rPr>
                <w:rFonts w:ascii="Cambria" w:hAnsi="Cambria" w:cs="Arial"/>
              </w:rPr>
              <w:t>Медицинска сестра-васпитач</w:t>
            </w:r>
            <w:bookmarkEnd w:id="92"/>
          </w:p>
        </w:tc>
        <w:tc>
          <w:tcPr>
            <w:tcW w:w="1626" w:type="dxa"/>
          </w:tcPr>
          <w:p w:rsidR="00A13158" w:rsidRPr="004963FF" w:rsidRDefault="00A13158" w:rsidP="008D4D45">
            <w:pPr>
              <w:ind w:left="0" w:right="0"/>
              <w:outlineLvl w:val="0"/>
              <w:rPr>
                <w:rFonts w:ascii="Cambria" w:hAnsi="Cambria" w:cs="Arial"/>
              </w:rPr>
            </w:pPr>
            <w:bookmarkStart w:id="93" w:name="_Toc461104690"/>
            <w:r w:rsidRPr="004963FF">
              <w:rPr>
                <w:rFonts w:ascii="Cambria" w:hAnsi="Cambria" w:cs="Arial"/>
              </w:rPr>
              <w:t>2</w:t>
            </w:r>
            <w:bookmarkEnd w:id="93"/>
          </w:p>
        </w:tc>
        <w:tc>
          <w:tcPr>
            <w:tcW w:w="1559" w:type="dxa"/>
          </w:tcPr>
          <w:p w:rsidR="00A13158" w:rsidRPr="004963FF" w:rsidRDefault="00A13158" w:rsidP="008D4D45">
            <w:pPr>
              <w:ind w:left="0" w:right="0"/>
              <w:outlineLvl w:val="0"/>
              <w:rPr>
                <w:rFonts w:ascii="Cambria" w:hAnsi="Cambria" w:cs="Arial"/>
              </w:rPr>
            </w:pPr>
            <w:bookmarkStart w:id="94" w:name="_Toc461104691"/>
            <w:r w:rsidRPr="004963FF">
              <w:rPr>
                <w:rFonts w:ascii="Cambria" w:hAnsi="Cambria" w:cs="Arial"/>
              </w:rPr>
              <w:t>2</w:t>
            </w:r>
            <w:bookmarkEnd w:id="94"/>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95" w:name="_Toc461104692"/>
            <w:r w:rsidRPr="004963FF">
              <w:rPr>
                <w:rFonts w:ascii="Cambria" w:hAnsi="Cambria" w:cs="Arial"/>
              </w:rPr>
              <w:t>7.</w:t>
            </w:r>
            <w:bookmarkEnd w:id="95"/>
          </w:p>
        </w:tc>
        <w:tc>
          <w:tcPr>
            <w:tcW w:w="3685" w:type="dxa"/>
          </w:tcPr>
          <w:p w:rsidR="00A13158" w:rsidRPr="004963FF" w:rsidRDefault="00A13158" w:rsidP="008D4D45">
            <w:pPr>
              <w:ind w:left="0" w:right="0"/>
              <w:outlineLvl w:val="0"/>
              <w:rPr>
                <w:rFonts w:ascii="Cambria" w:hAnsi="Cambria" w:cs="Arial"/>
              </w:rPr>
            </w:pPr>
            <w:bookmarkStart w:id="96" w:name="_Toc461104693"/>
            <w:r w:rsidRPr="004963FF">
              <w:rPr>
                <w:rFonts w:ascii="Cambria" w:hAnsi="Cambria" w:cs="Arial"/>
              </w:rPr>
              <w:t>Сестра на тријажи</w:t>
            </w:r>
            <w:bookmarkEnd w:id="96"/>
          </w:p>
        </w:tc>
        <w:tc>
          <w:tcPr>
            <w:tcW w:w="1626" w:type="dxa"/>
          </w:tcPr>
          <w:p w:rsidR="00A13158" w:rsidRPr="004963FF" w:rsidRDefault="00A13158" w:rsidP="008D4D45">
            <w:pPr>
              <w:ind w:left="0" w:right="0"/>
              <w:outlineLvl w:val="0"/>
              <w:rPr>
                <w:rFonts w:ascii="Cambria" w:hAnsi="Cambria" w:cs="Arial"/>
              </w:rPr>
            </w:pPr>
            <w:bookmarkStart w:id="97" w:name="_Toc461104694"/>
            <w:r w:rsidRPr="004963FF">
              <w:rPr>
                <w:rFonts w:ascii="Cambria" w:hAnsi="Cambria" w:cs="Arial"/>
              </w:rPr>
              <w:t>1</w:t>
            </w:r>
            <w:bookmarkEnd w:id="97"/>
          </w:p>
        </w:tc>
        <w:tc>
          <w:tcPr>
            <w:tcW w:w="1559" w:type="dxa"/>
          </w:tcPr>
          <w:p w:rsidR="00A13158" w:rsidRPr="004963FF" w:rsidRDefault="00A13158" w:rsidP="008D4D45">
            <w:pPr>
              <w:ind w:left="0" w:right="0"/>
              <w:outlineLvl w:val="0"/>
              <w:rPr>
                <w:rFonts w:ascii="Cambria" w:hAnsi="Cambria" w:cs="Arial"/>
              </w:rPr>
            </w:pPr>
            <w:bookmarkStart w:id="98" w:name="_Toc461104695"/>
            <w:r w:rsidRPr="004963FF">
              <w:rPr>
                <w:rFonts w:ascii="Cambria" w:hAnsi="Cambria" w:cs="Arial"/>
              </w:rPr>
              <w:t>1</w:t>
            </w:r>
            <w:bookmarkEnd w:id="98"/>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99" w:name="_Toc461104696"/>
            <w:r w:rsidRPr="004963FF">
              <w:rPr>
                <w:rFonts w:ascii="Cambria" w:hAnsi="Cambria" w:cs="Arial"/>
              </w:rPr>
              <w:t>8.</w:t>
            </w:r>
            <w:bookmarkEnd w:id="99"/>
          </w:p>
        </w:tc>
        <w:tc>
          <w:tcPr>
            <w:tcW w:w="3685" w:type="dxa"/>
          </w:tcPr>
          <w:p w:rsidR="00A13158" w:rsidRPr="004963FF" w:rsidRDefault="00A13158" w:rsidP="008D4D45">
            <w:pPr>
              <w:ind w:left="0" w:right="0"/>
              <w:outlineLvl w:val="0"/>
              <w:rPr>
                <w:rFonts w:ascii="Cambria" w:hAnsi="Cambria" w:cs="Arial"/>
              </w:rPr>
            </w:pPr>
            <w:bookmarkStart w:id="100" w:name="_Toc461104697"/>
            <w:r w:rsidRPr="004963FF">
              <w:rPr>
                <w:rFonts w:ascii="Cambria" w:hAnsi="Cambria" w:cs="Arial"/>
              </w:rPr>
              <w:t xml:space="preserve">Админ. прав. </w:t>
            </w:r>
            <w:proofErr w:type="gramStart"/>
            <w:r w:rsidRPr="004963FF">
              <w:rPr>
                <w:rFonts w:ascii="Cambria" w:hAnsi="Cambria" w:cs="Arial"/>
              </w:rPr>
              <w:t>и</w:t>
            </w:r>
            <w:proofErr w:type="gramEnd"/>
            <w:r w:rsidRPr="004963FF">
              <w:rPr>
                <w:rFonts w:ascii="Cambria" w:hAnsi="Cambria" w:cs="Arial"/>
              </w:rPr>
              <w:t xml:space="preserve"> фин. послови</w:t>
            </w:r>
            <w:bookmarkEnd w:id="100"/>
          </w:p>
        </w:tc>
        <w:tc>
          <w:tcPr>
            <w:tcW w:w="1626" w:type="dxa"/>
          </w:tcPr>
          <w:p w:rsidR="00A13158" w:rsidRPr="004963FF" w:rsidRDefault="00A13158" w:rsidP="008D4D45">
            <w:pPr>
              <w:ind w:left="0" w:right="0"/>
              <w:outlineLvl w:val="0"/>
              <w:rPr>
                <w:rFonts w:ascii="Cambria" w:hAnsi="Cambria" w:cs="Arial"/>
              </w:rPr>
            </w:pPr>
            <w:bookmarkStart w:id="101" w:name="_Toc461104698"/>
            <w:r w:rsidRPr="004963FF">
              <w:rPr>
                <w:rFonts w:ascii="Cambria" w:hAnsi="Cambria" w:cs="Arial"/>
              </w:rPr>
              <w:t>2</w:t>
            </w:r>
            <w:bookmarkEnd w:id="101"/>
          </w:p>
        </w:tc>
        <w:tc>
          <w:tcPr>
            <w:tcW w:w="1559" w:type="dxa"/>
          </w:tcPr>
          <w:p w:rsidR="00A13158" w:rsidRPr="004963FF" w:rsidRDefault="00A13158" w:rsidP="008D4D45">
            <w:pPr>
              <w:ind w:left="0" w:right="0"/>
              <w:outlineLvl w:val="0"/>
              <w:rPr>
                <w:rFonts w:ascii="Cambria" w:hAnsi="Cambria" w:cs="Arial"/>
              </w:rPr>
            </w:pPr>
            <w:bookmarkStart w:id="102" w:name="_Toc461104699"/>
            <w:r w:rsidRPr="004963FF">
              <w:rPr>
                <w:rFonts w:ascii="Cambria" w:hAnsi="Cambria" w:cs="Arial"/>
              </w:rPr>
              <w:t>2</w:t>
            </w:r>
            <w:bookmarkEnd w:id="102"/>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103" w:name="_Toc461104700"/>
            <w:r w:rsidRPr="004963FF">
              <w:rPr>
                <w:rFonts w:ascii="Cambria" w:hAnsi="Cambria" w:cs="Arial"/>
              </w:rPr>
              <w:t>9.</w:t>
            </w:r>
            <w:bookmarkEnd w:id="103"/>
          </w:p>
        </w:tc>
        <w:tc>
          <w:tcPr>
            <w:tcW w:w="3685" w:type="dxa"/>
          </w:tcPr>
          <w:p w:rsidR="00A13158" w:rsidRPr="004963FF" w:rsidRDefault="00A13158" w:rsidP="008D4D45">
            <w:pPr>
              <w:ind w:left="0" w:right="0"/>
              <w:outlineLvl w:val="0"/>
              <w:rPr>
                <w:rFonts w:ascii="Cambria" w:hAnsi="Cambria" w:cs="Arial"/>
              </w:rPr>
            </w:pPr>
            <w:bookmarkStart w:id="104" w:name="_Toc461104701"/>
            <w:r w:rsidRPr="004963FF">
              <w:rPr>
                <w:rFonts w:ascii="Cambria" w:hAnsi="Cambria" w:cs="Arial"/>
              </w:rPr>
              <w:t>Припремање хране</w:t>
            </w:r>
            <w:bookmarkEnd w:id="104"/>
          </w:p>
        </w:tc>
        <w:tc>
          <w:tcPr>
            <w:tcW w:w="1626" w:type="dxa"/>
          </w:tcPr>
          <w:p w:rsidR="00A13158" w:rsidRPr="004963FF" w:rsidRDefault="00A13158" w:rsidP="008D4D45">
            <w:pPr>
              <w:ind w:left="0" w:right="0"/>
              <w:outlineLvl w:val="0"/>
              <w:rPr>
                <w:rFonts w:ascii="Cambria" w:hAnsi="Cambria" w:cs="Arial"/>
              </w:rPr>
            </w:pPr>
            <w:bookmarkStart w:id="105" w:name="_Toc461104702"/>
            <w:r w:rsidRPr="004963FF">
              <w:rPr>
                <w:rFonts w:ascii="Cambria" w:hAnsi="Cambria" w:cs="Arial"/>
              </w:rPr>
              <w:t>1</w:t>
            </w:r>
            <w:bookmarkEnd w:id="105"/>
          </w:p>
        </w:tc>
        <w:tc>
          <w:tcPr>
            <w:tcW w:w="1559" w:type="dxa"/>
          </w:tcPr>
          <w:p w:rsidR="00A13158" w:rsidRPr="004963FF" w:rsidRDefault="00A13158" w:rsidP="008D4D45">
            <w:pPr>
              <w:ind w:left="0" w:right="0"/>
              <w:outlineLvl w:val="0"/>
              <w:rPr>
                <w:rFonts w:ascii="Cambria" w:hAnsi="Cambria" w:cs="Arial"/>
              </w:rPr>
            </w:pPr>
            <w:bookmarkStart w:id="106" w:name="_Toc461104703"/>
            <w:r w:rsidRPr="004963FF">
              <w:rPr>
                <w:rFonts w:ascii="Cambria" w:hAnsi="Cambria" w:cs="Arial"/>
              </w:rPr>
              <w:t>1</w:t>
            </w:r>
            <w:bookmarkEnd w:id="106"/>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107" w:name="_Toc461104704"/>
            <w:r w:rsidRPr="004963FF">
              <w:rPr>
                <w:rFonts w:ascii="Cambria" w:hAnsi="Cambria" w:cs="Arial"/>
              </w:rPr>
              <w:t>10.</w:t>
            </w:r>
            <w:bookmarkEnd w:id="107"/>
          </w:p>
        </w:tc>
        <w:tc>
          <w:tcPr>
            <w:tcW w:w="3685" w:type="dxa"/>
          </w:tcPr>
          <w:p w:rsidR="00A13158" w:rsidRPr="004963FF" w:rsidRDefault="00A13158" w:rsidP="008D4D45">
            <w:pPr>
              <w:ind w:left="0" w:right="0"/>
              <w:outlineLvl w:val="0"/>
              <w:rPr>
                <w:rFonts w:ascii="Cambria" w:hAnsi="Cambria" w:cs="Arial"/>
              </w:rPr>
            </w:pPr>
            <w:bookmarkStart w:id="108" w:name="_Toc461104705"/>
            <w:r w:rsidRPr="004963FF">
              <w:rPr>
                <w:rFonts w:ascii="Cambria" w:hAnsi="Cambria" w:cs="Arial"/>
              </w:rPr>
              <w:t>Сервирање хране</w:t>
            </w:r>
            <w:bookmarkEnd w:id="108"/>
          </w:p>
        </w:tc>
        <w:tc>
          <w:tcPr>
            <w:tcW w:w="1626" w:type="dxa"/>
          </w:tcPr>
          <w:p w:rsidR="00A13158" w:rsidRPr="004963FF" w:rsidRDefault="00A13158" w:rsidP="008D4D45">
            <w:pPr>
              <w:ind w:left="0" w:right="0"/>
              <w:outlineLvl w:val="0"/>
              <w:rPr>
                <w:rFonts w:ascii="Cambria" w:hAnsi="Cambria" w:cs="Arial"/>
              </w:rPr>
            </w:pPr>
            <w:bookmarkStart w:id="109" w:name="_Toc461104706"/>
            <w:r w:rsidRPr="004963FF">
              <w:rPr>
                <w:rFonts w:ascii="Cambria" w:hAnsi="Cambria" w:cs="Arial"/>
              </w:rPr>
              <w:t>1</w:t>
            </w:r>
            <w:bookmarkEnd w:id="109"/>
          </w:p>
        </w:tc>
        <w:tc>
          <w:tcPr>
            <w:tcW w:w="1559" w:type="dxa"/>
          </w:tcPr>
          <w:p w:rsidR="00A13158" w:rsidRPr="004963FF" w:rsidRDefault="00A13158" w:rsidP="008D4D45">
            <w:pPr>
              <w:ind w:left="0" w:right="0"/>
              <w:outlineLvl w:val="0"/>
              <w:rPr>
                <w:rFonts w:ascii="Cambria" w:hAnsi="Cambria" w:cs="Arial"/>
              </w:rPr>
            </w:pPr>
            <w:bookmarkStart w:id="110" w:name="_Toc461104707"/>
            <w:r w:rsidRPr="004963FF">
              <w:rPr>
                <w:rFonts w:ascii="Cambria" w:hAnsi="Cambria" w:cs="Arial"/>
              </w:rPr>
              <w:t>1</w:t>
            </w:r>
            <w:bookmarkEnd w:id="110"/>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111" w:name="_Toc461104708"/>
            <w:r w:rsidRPr="004963FF">
              <w:rPr>
                <w:rFonts w:ascii="Cambria" w:hAnsi="Cambria" w:cs="Arial"/>
              </w:rPr>
              <w:t>11.</w:t>
            </w:r>
            <w:bookmarkEnd w:id="111"/>
          </w:p>
        </w:tc>
        <w:tc>
          <w:tcPr>
            <w:tcW w:w="3685" w:type="dxa"/>
          </w:tcPr>
          <w:p w:rsidR="00A13158" w:rsidRPr="004963FF" w:rsidRDefault="00A13158" w:rsidP="008D4D45">
            <w:pPr>
              <w:ind w:left="0" w:right="0"/>
              <w:outlineLvl w:val="0"/>
              <w:rPr>
                <w:rFonts w:ascii="Cambria" w:hAnsi="Cambria" w:cs="Arial"/>
              </w:rPr>
            </w:pPr>
            <w:bookmarkStart w:id="112" w:name="_Toc461104709"/>
            <w:r w:rsidRPr="004963FF">
              <w:rPr>
                <w:rFonts w:ascii="Cambria" w:hAnsi="Cambria" w:cs="Arial"/>
              </w:rPr>
              <w:t>Одржавање хигијене</w:t>
            </w:r>
            <w:bookmarkEnd w:id="112"/>
          </w:p>
        </w:tc>
        <w:tc>
          <w:tcPr>
            <w:tcW w:w="1626" w:type="dxa"/>
          </w:tcPr>
          <w:p w:rsidR="00A13158" w:rsidRPr="004963FF" w:rsidRDefault="00A13158" w:rsidP="008D4D45">
            <w:pPr>
              <w:ind w:left="0" w:right="0"/>
              <w:outlineLvl w:val="0"/>
              <w:rPr>
                <w:rFonts w:ascii="Cambria" w:hAnsi="Cambria" w:cs="Arial"/>
              </w:rPr>
            </w:pPr>
            <w:bookmarkStart w:id="113" w:name="_Toc461104710"/>
            <w:r w:rsidRPr="004963FF">
              <w:rPr>
                <w:rFonts w:ascii="Cambria" w:hAnsi="Cambria" w:cs="Arial"/>
              </w:rPr>
              <w:t>2</w:t>
            </w:r>
            <w:bookmarkEnd w:id="113"/>
          </w:p>
        </w:tc>
        <w:tc>
          <w:tcPr>
            <w:tcW w:w="1559" w:type="dxa"/>
          </w:tcPr>
          <w:p w:rsidR="00A13158" w:rsidRPr="004963FF" w:rsidRDefault="00A13158" w:rsidP="008D4D45">
            <w:pPr>
              <w:ind w:left="0" w:right="0"/>
              <w:outlineLvl w:val="0"/>
              <w:rPr>
                <w:rFonts w:ascii="Cambria" w:hAnsi="Cambria" w:cs="Arial"/>
              </w:rPr>
            </w:pPr>
            <w:bookmarkStart w:id="114" w:name="_Toc461104711"/>
            <w:r w:rsidRPr="004963FF">
              <w:rPr>
                <w:rFonts w:ascii="Cambria" w:hAnsi="Cambria" w:cs="Arial"/>
              </w:rPr>
              <w:t>2</w:t>
            </w:r>
            <w:bookmarkEnd w:id="114"/>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115" w:name="_Toc461104712"/>
            <w:r w:rsidRPr="004963FF">
              <w:rPr>
                <w:rFonts w:ascii="Cambria" w:hAnsi="Cambria" w:cs="Arial"/>
              </w:rPr>
              <w:t>13.</w:t>
            </w:r>
            <w:bookmarkEnd w:id="115"/>
          </w:p>
        </w:tc>
        <w:tc>
          <w:tcPr>
            <w:tcW w:w="3685" w:type="dxa"/>
          </w:tcPr>
          <w:p w:rsidR="00A13158" w:rsidRPr="004963FF" w:rsidRDefault="00A13158" w:rsidP="008D4D45">
            <w:pPr>
              <w:ind w:left="0" w:right="0"/>
              <w:outlineLvl w:val="0"/>
              <w:rPr>
                <w:rFonts w:ascii="Cambria" w:hAnsi="Cambria" w:cs="Arial"/>
              </w:rPr>
            </w:pPr>
            <w:bookmarkStart w:id="116" w:name="_Toc461104713"/>
            <w:r w:rsidRPr="004963FF">
              <w:rPr>
                <w:rFonts w:ascii="Cambria" w:hAnsi="Cambria" w:cs="Arial"/>
              </w:rPr>
              <w:t>Технички послови</w:t>
            </w:r>
            <w:bookmarkEnd w:id="116"/>
          </w:p>
        </w:tc>
        <w:tc>
          <w:tcPr>
            <w:tcW w:w="1626" w:type="dxa"/>
          </w:tcPr>
          <w:p w:rsidR="00A13158" w:rsidRPr="004963FF" w:rsidRDefault="00A13158" w:rsidP="008D4D45">
            <w:pPr>
              <w:ind w:left="0" w:right="0"/>
              <w:outlineLvl w:val="0"/>
              <w:rPr>
                <w:rFonts w:ascii="Cambria" w:hAnsi="Cambria" w:cs="Arial"/>
              </w:rPr>
            </w:pPr>
            <w:bookmarkStart w:id="117" w:name="_Toc461104714"/>
            <w:r w:rsidRPr="004963FF">
              <w:rPr>
                <w:rFonts w:ascii="Cambria" w:hAnsi="Cambria" w:cs="Arial"/>
              </w:rPr>
              <w:t>1</w:t>
            </w:r>
            <w:bookmarkEnd w:id="117"/>
          </w:p>
        </w:tc>
        <w:tc>
          <w:tcPr>
            <w:tcW w:w="1559" w:type="dxa"/>
          </w:tcPr>
          <w:p w:rsidR="00A13158" w:rsidRPr="004963FF" w:rsidRDefault="00A13158" w:rsidP="008D4D45">
            <w:pPr>
              <w:ind w:left="0" w:right="0"/>
              <w:outlineLvl w:val="0"/>
              <w:rPr>
                <w:rFonts w:ascii="Cambria" w:hAnsi="Cambria" w:cs="Arial"/>
              </w:rPr>
            </w:pPr>
            <w:bookmarkStart w:id="118" w:name="_Toc461104715"/>
            <w:r w:rsidRPr="004963FF">
              <w:rPr>
                <w:rFonts w:ascii="Cambria" w:hAnsi="Cambria" w:cs="Arial"/>
              </w:rPr>
              <w:t>1</w:t>
            </w:r>
            <w:bookmarkEnd w:id="118"/>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119" w:name="_Toc461104716"/>
            <w:r w:rsidRPr="004963FF">
              <w:rPr>
                <w:rFonts w:ascii="Cambria" w:hAnsi="Cambria" w:cs="Arial"/>
              </w:rPr>
              <w:t>14.</w:t>
            </w:r>
            <w:bookmarkEnd w:id="119"/>
          </w:p>
        </w:tc>
        <w:tc>
          <w:tcPr>
            <w:tcW w:w="3685" w:type="dxa"/>
          </w:tcPr>
          <w:p w:rsidR="00A13158" w:rsidRPr="004963FF" w:rsidRDefault="00A13158" w:rsidP="008D4D45">
            <w:pPr>
              <w:ind w:left="0" w:right="0"/>
              <w:outlineLvl w:val="0"/>
              <w:rPr>
                <w:rFonts w:ascii="Cambria" w:hAnsi="Cambria" w:cs="Arial"/>
              </w:rPr>
            </w:pPr>
            <w:bookmarkStart w:id="120" w:name="_Toc461104717"/>
            <w:r w:rsidRPr="004963FF">
              <w:rPr>
                <w:rFonts w:ascii="Cambria" w:hAnsi="Cambria" w:cs="Arial"/>
              </w:rPr>
              <w:t>Возач</w:t>
            </w:r>
            <w:bookmarkEnd w:id="120"/>
          </w:p>
        </w:tc>
        <w:tc>
          <w:tcPr>
            <w:tcW w:w="1626" w:type="dxa"/>
          </w:tcPr>
          <w:p w:rsidR="00A13158" w:rsidRPr="004963FF" w:rsidRDefault="00A13158" w:rsidP="008D4D45">
            <w:pPr>
              <w:ind w:left="0" w:right="0"/>
              <w:outlineLvl w:val="0"/>
              <w:rPr>
                <w:rFonts w:ascii="Cambria" w:hAnsi="Cambria" w:cs="Arial"/>
              </w:rPr>
            </w:pPr>
            <w:bookmarkStart w:id="121" w:name="_Toc461104718"/>
            <w:r w:rsidRPr="004963FF">
              <w:rPr>
                <w:rFonts w:ascii="Cambria" w:hAnsi="Cambria" w:cs="Arial"/>
              </w:rPr>
              <w:t>1</w:t>
            </w:r>
            <w:bookmarkEnd w:id="121"/>
          </w:p>
        </w:tc>
        <w:tc>
          <w:tcPr>
            <w:tcW w:w="1559" w:type="dxa"/>
          </w:tcPr>
          <w:p w:rsidR="00A13158" w:rsidRPr="004963FF" w:rsidRDefault="00A13158" w:rsidP="008D4D45">
            <w:pPr>
              <w:ind w:left="0" w:right="0"/>
              <w:outlineLvl w:val="0"/>
              <w:rPr>
                <w:rFonts w:ascii="Cambria" w:hAnsi="Cambria" w:cs="Arial"/>
              </w:rPr>
            </w:pPr>
            <w:bookmarkStart w:id="122" w:name="_Toc461104719"/>
            <w:r w:rsidRPr="004963FF">
              <w:rPr>
                <w:rFonts w:ascii="Cambria" w:hAnsi="Cambria" w:cs="Arial"/>
              </w:rPr>
              <w:t>1</w:t>
            </w:r>
            <w:bookmarkEnd w:id="122"/>
          </w:p>
        </w:tc>
      </w:tr>
      <w:tr w:rsidR="00A13158" w:rsidRPr="006D28B4" w:rsidTr="003A0CE1">
        <w:trPr>
          <w:trHeight w:val="170"/>
        </w:trPr>
        <w:tc>
          <w:tcPr>
            <w:tcW w:w="851" w:type="dxa"/>
          </w:tcPr>
          <w:p w:rsidR="00A13158" w:rsidRPr="004963FF" w:rsidRDefault="00A13158" w:rsidP="008D4D45">
            <w:pPr>
              <w:ind w:left="0" w:right="0"/>
              <w:outlineLvl w:val="0"/>
              <w:rPr>
                <w:rFonts w:ascii="Cambria" w:hAnsi="Cambria" w:cs="Arial"/>
              </w:rPr>
            </w:pPr>
            <w:bookmarkStart w:id="123" w:name="_Toc461104720"/>
            <w:r w:rsidRPr="004963FF">
              <w:rPr>
                <w:rFonts w:ascii="Cambria" w:hAnsi="Cambria" w:cs="Arial"/>
              </w:rPr>
              <w:t>15.</w:t>
            </w:r>
            <w:bookmarkEnd w:id="123"/>
          </w:p>
        </w:tc>
        <w:tc>
          <w:tcPr>
            <w:tcW w:w="3685" w:type="dxa"/>
          </w:tcPr>
          <w:p w:rsidR="00A13158" w:rsidRPr="004963FF" w:rsidRDefault="00A13158" w:rsidP="008D4D45">
            <w:pPr>
              <w:ind w:left="0" w:right="0"/>
              <w:outlineLvl w:val="0"/>
              <w:rPr>
                <w:rFonts w:ascii="Cambria" w:hAnsi="Cambria" w:cs="Arial"/>
              </w:rPr>
            </w:pPr>
            <w:bookmarkStart w:id="124" w:name="_Toc461104721"/>
            <w:r w:rsidRPr="004963FF">
              <w:rPr>
                <w:rFonts w:ascii="Cambria" w:hAnsi="Cambria" w:cs="Arial"/>
              </w:rPr>
              <w:t>Остали</w:t>
            </w:r>
            <w:bookmarkEnd w:id="124"/>
          </w:p>
        </w:tc>
        <w:tc>
          <w:tcPr>
            <w:tcW w:w="1626" w:type="dxa"/>
          </w:tcPr>
          <w:p w:rsidR="00A13158" w:rsidRPr="004963FF" w:rsidRDefault="00A13158" w:rsidP="008D4D45">
            <w:pPr>
              <w:ind w:left="0" w:right="0"/>
              <w:outlineLvl w:val="0"/>
              <w:rPr>
                <w:rFonts w:ascii="Cambria" w:hAnsi="Cambria" w:cs="Arial"/>
              </w:rPr>
            </w:pPr>
            <w:r w:rsidRPr="004963FF">
              <w:rPr>
                <w:rFonts w:ascii="Cambria" w:hAnsi="Cambria" w:cs="Arial"/>
              </w:rPr>
              <w:t>/</w:t>
            </w:r>
          </w:p>
        </w:tc>
        <w:tc>
          <w:tcPr>
            <w:tcW w:w="1559" w:type="dxa"/>
          </w:tcPr>
          <w:p w:rsidR="00A13158" w:rsidRPr="004963FF" w:rsidRDefault="00A13158" w:rsidP="008D4D45">
            <w:pPr>
              <w:ind w:left="0" w:right="0"/>
              <w:outlineLvl w:val="0"/>
              <w:rPr>
                <w:rFonts w:ascii="Cambria" w:hAnsi="Cambria" w:cs="Arial"/>
              </w:rPr>
            </w:pPr>
            <w:r w:rsidRPr="004963FF">
              <w:rPr>
                <w:rFonts w:ascii="Cambria" w:hAnsi="Cambria" w:cs="Arial"/>
              </w:rPr>
              <w:t>/</w:t>
            </w:r>
          </w:p>
        </w:tc>
      </w:tr>
      <w:tr w:rsidR="00A13158" w:rsidRPr="006D28B4" w:rsidTr="003A0CE1">
        <w:trPr>
          <w:trHeight w:val="170"/>
        </w:trPr>
        <w:tc>
          <w:tcPr>
            <w:tcW w:w="4536" w:type="dxa"/>
            <w:gridSpan w:val="2"/>
          </w:tcPr>
          <w:p w:rsidR="00A13158" w:rsidRPr="004963FF" w:rsidRDefault="00A13158" w:rsidP="008D4D45">
            <w:pPr>
              <w:ind w:left="0" w:right="0"/>
              <w:outlineLvl w:val="0"/>
              <w:rPr>
                <w:rFonts w:ascii="Cambria" w:hAnsi="Cambria" w:cs="Arial"/>
                <w:b/>
              </w:rPr>
            </w:pPr>
            <w:bookmarkStart w:id="125" w:name="_Toc461104722"/>
            <w:r w:rsidRPr="004963FF">
              <w:rPr>
                <w:rFonts w:ascii="Cambria" w:hAnsi="Cambria" w:cs="Arial"/>
                <w:b/>
              </w:rPr>
              <w:t>УКУПНО</w:t>
            </w:r>
            <w:bookmarkEnd w:id="125"/>
          </w:p>
        </w:tc>
        <w:tc>
          <w:tcPr>
            <w:tcW w:w="1626" w:type="dxa"/>
          </w:tcPr>
          <w:p w:rsidR="00A13158" w:rsidRPr="002C0E92" w:rsidRDefault="00A13158" w:rsidP="008D4D45">
            <w:pPr>
              <w:ind w:left="0" w:right="0"/>
              <w:outlineLvl w:val="0"/>
              <w:rPr>
                <w:rFonts w:ascii="Cambria" w:hAnsi="Cambria" w:cs="Arial"/>
              </w:rPr>
            </w:pPr>
            <w:bookmarkStart w:id="126" w:name="_Toc461104723"/>
            <w:r w:rsidRPr="002C0E92">
              <w:rPr>
                <w:rFonts w:ascii="Cambria" w:hAnsi="Cambria" w:cs="Arial"/>
              </w:rPr>
              <w:t>22</w:t>
            </w:r>
            <w:bookmarkEnd w:id="126"/>
          </w:p>
        </w:tc>
        <w:tc>
          <w:tcPr>
            <w:tcW w:w="1559" w:type="dxa"/>
          </w:tcPr>
          <w:p w:rsidR="00A13158" w:rsidRPr="002C0E92" w:rsidRDefault="00A13158" w:rsidP="008D4D45">
            <w:pPr>
              <w:ind w:left="0" w:right="0"/>
              <w:outlineLvl w:val="0"/>
              <w:rPr>
                <w:rFonts w:ascii="Cambria" w:hAnsi="Cambria" w:cs="Arial"/>
              </w:rPr>
            </w:pPr>
            <w:bookmarkStart w:id="127" w:name="_Toc461104724"/>
            <w:r w:rsidRPr="002C0E92">
              <w:rPr>
                <w:rFonts w:ascii="Cambria" w:hAnsi="Cambria" w:cs="Arial"/>
              </w:rPr>
              <w:t>23</w:t>
            </w:r>
            <w:bookmarkEnd w:id="127"/>
          </w:p>
        </w:tc>
      </w:tr>
    </w:tbl>
    <w:p w:rsidR="00A13158" w:rsidRPr="00D45172" w:rsidRDefault="00A13158" w:rsidP="008D4D45">
      <w:pPr>
        <w:ind w:left="0" w:right="0"/>
        <w:rPr>
          <w:rFonts w:ascii="Cambria" w:hAnsi="Cambria" w:cs="Arial"/>
          <w:b/>
          <w:shadow/>
        </w:rPr>
      </w:pPr>
    </w:p>
    <w:p w:rsidR="006D3F13" w:rsidRDefault="006D3F13" w:rsidP="008D4D45">
      <w:pPr>
        <w:pStyle w:val="Heading2"/>
        <w:ind w:left="0" w:right="0"/>
        <w:jc w:val="center"/>
        <w:rPr>
          <w:i w:val="0"/>
          <w:lang/>
        </w:rPr>
      </w:pPr>
      <w:bookmarkStart w:id="128" w:name="_Toc461104725"/>
    </w:p>
    <w:p w:rsidR="00A13158" w:rsidRPr="006D3F13" w:rsidRDefault="00A13158" w:rsidP="008D4D45">
      <w:pPr>
        <w:pStyle w:val="Heading2"/>
        <w:ind w:left="0" w:right="0"/>
        <w:jc w:val="center"/>
        <w:rPr>
          <w:i w:val="0"/>
          <w:lang/>
        </w:rPr>
      </w:pPr>
      <w:r w:rsidRPr="006D3F13">
        <w:rPr>
          <w:i w:val="0"/>
        </w:rPr>
        <w:t>7.2 С</w:t>
      </w:r>
      <w:r w:rsidR="006D3F13" w:rsidRPr="006D3F13">
        <w:rPr>
          <w:i w:val="0"/>
          <w:lang/>
        </w:rPr>
        <w:t>ТРУКТУРА 40-ЧАСОВНЕ РАДНЕ НЕДЕЉЕ ЗА ЗАПОСЛЕНЕ У УСТАНОВИ</w:t>
      </w:r>
      <w:bookmarkEnd w:id="128"/>
    </w:p>
    <w:p w:rsidR="00A13158" w:rsidRPr="006D3F13" w:rsidRDefault="00A13158" w:rsidP="006D3F13">
      <w:pPr>
        <w:pStyle w:val="Heading3"/>
        <w:ind w:left="0" w:right="0"/>
        <w:jc w:val="center"/>
        <w:rPr>
          <w:sz w:val="28"/>
          <w:szCs w:val="28"/>
          <w:lang/>
        </w:rPr>
      </w:pPr>
      <w:bookmarkStart w:id="129" w:name="_Toc461104726"/>
      <w:proofErr w:type="gramStart"/>
      <w:r w:rsidRPr="006D3F13">
        <w:rPr>
          <w:sz w:val="28"/>
          <w:szCs w:val="28"/>
        </w:rPr>
        <w:t>7.2.1</w:t>
      </w:r>
      <w:r w:rsidR="006D3F13">
        <w:rPr>
          <w:sz w:val="28"/>
          <w:szCs w:val="28"/>
          <w:lang/>
        </w:rPr>
        <w:t xml:space="preserve"> </w:t>
      </w:r>
      <w:r w:rsidRPr="006D3F13">
        <w:rPr>
          <w:sz w:val="28"/>
          <w:szCs w:val="28"/>
        </w:rPr>
        <w:t xml:space="preserve"> Структура</w:t>
      </w:r>
      <w:proofErr w:type="gramEnd"/>
      <w:r w:rsidRPr="006D3F13">
        <w:rPr>
          <w:sz w:val="28"/>
          <w:szCs w:val="28"/>
        </w:rPr>
        <w:t xml:space="preserve"> радног времена директора</w:t>
      </w:r>
      <w:bookmarkEnd w:id="129"/>
    </w:p>
    <w:tbl>
      <w:tblPr>
        <w:tblW w:w="929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6619"/>
        <w:gridCol w:w="1985"/>
      </w:tblGrid>
      <w:tr w:rsidR="00A13158" w:rsidRPr="006D28B4" w:rsidTr="003A0CE1">
        <w:tc>
          <w:tcPr>
            <w:tcW w:w="690"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Ред.</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Бр.</w:t>
            </w:r>
          </w:p>
        </w:tc>
        <w:tc>
          <w:tcPr>
            <w:tcW w:w="6619" w:type="dxa"/>
            <w:shd w:val="clear" w:color="auto" w:fill="808080"/>
          </w:tcPr>
          <w:p w:rsidR="00A13158" w:rsidRPr="006D28B4" w:rsidRDefault="00A13158" w:rsidP="008D4D45">
            <w:pPr>
              <w:ind w:left="0" w:right="0"/>
              <w:jc w:val="center"/>
              <w:rPr>
                <w:rFonts w:ascii="Cambria" w:hAnsi="Cambria" w:cs="Arial"/>
                <w:b/>
                <w:sz w:val="20"/>
                <w:szCs w:val="20"/>
              </w:rPr>
            </w:pPr>
          </w:p>
          <w:p w:rsidR="00A13158" w:rsidRPr="006D28B4" w:rsidRDefault="00A13158" w:rsidP="008D4D45">
            <w:pPr>
              <w:ind w:left="0" w:right="0"/>
              <w:jc w:val="center"/>
              <w:rPr>
                <w:rFonts w:ascii="Cambria" w:hAnsi="Cambria" w:cs="Arial"/>
                <w:b/>
                <w:sz w:val="20"/>
                <w:szCs w:val="20"/>
              </w:rPr>
            </w:pPr>
            <w:r w:rsidRPr="006D28B4">
              <w:rPr>
                <w:rFonts w:ascii="Cambria" w:hAnsi="Cambria" w:cs="Arial"/>
                <w:b/>
                <w:sz w:val="20"/>
                <w:szCs w:val="20"/>
              </w:rPr>
              <w:t>Послови и задаци</w:t>
            </w:r>
          </w:p>
        </w:tc>
        <w:tc>
          <w:tcPr>
            <w:tcW w:w="1985"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Број</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 xml:space="preserve"> сати недељно</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Планирање, организовање и остваривање програма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васпитања и образовања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10</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Старање о осигурању квалитета и унапређивању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васпитно-образовног рада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10</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3.</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Организовање педагошко-инструктивног рада и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надзора и предузимање мера за унапређивање и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усавршавање рада васпитача и стручног сарадника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12</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4.</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Сарадња са надлежним институцијама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Сарадња са родитељима и друштвеном средином</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6</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Старање о благовременом обавештавању запослених,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стручних органа и органа управљања по свим питањима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од интереса за рад установе</w:t>
            </w:r>
          </w:p>
        </w:tc>
        <w:tc>
          <w:tcPr>
            <w:tcW w:w="1985" w:type="dxa"/>
          </w:tcPr>
          <w:p w:rsidR="00A13158" w:rsidRPr="006D28B4" w:rsidRDefault="00A13158" w:rsidP="008D4D45">
            <w:pPr>
              <w:ind w:left="0" w:right="0"/>
              <w:rPr>
                <w:rFonts w:ascii="Cambria" w:hAnsi="Cambria" w:cs="Arial"/>
                <w:sz w:val="20"/>
                <w:szCs w:val="20"/>
              </w:rPr>
            </w:pP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7.</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Праћење и анализа финансијских токова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8.</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Праћење целокупног рада установе и израда извештаја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w:t>
            </w:r>
          </w:p>
        </w:tc>
      </w:tr>
      <w:tr w:rsidR="00A13158" w:rsidRPr="006D28B4" w:rsidTr="003A0CE1">
        <w:tc>
          <w:tcPr>
            <w:tcW w:w="690"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9.</w:t>
            </w:r>
          </w:p>
        </w:tc>
        <w:tc>
          <w:tcPr>
            <w:tcW w:w="6619"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Спровођење и праћење мера безбедности</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w:t>
            </w:r>
          </w:p>
        </w:tc>
      </w:tr>
      <w:tr w:rsidR="00A13158" w:rsidRPr="006D28B4" w:rsidTr="003A0CE1">
        <w:tc>
          <w:tcPr>
            <w:tcW w:w="7309" w:type="dxa"/>
            <w:gridSpan w:val="2"/>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У к у п н о</w:t>
            </w:r>
          </w:p>
        </w:tc>
        <w:tc>
          <w:tcPr>
            <w:tcW w:w="1985" w:type="dxa"/>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40</w:t>
            </w:r>
          </w:p>
        </w:tc>
      </w:tr>
    </w:tbl>
    <w:p w:rsidR="000F2705" w:rsidRDefault="000F2705" w:rsidP="008D4D45">
      <w:pPr>
        <w:pStyle w:val="Heading3"/>
        <w:ind w:left="0" w:right="0"/>
        <w:jc w:val="center"/>
        <w:rPr>
          <w:sz w:val="24"/>
          <w:szCs w:val="24"/>
        </w:rPr>
      </w:pPr>
      <w:bookmarkStart w:id="130" w:name="_Toc461104727"/>
    </w:p>
    <w:p w:rsidR="00A13158" w:rsidRPr="006D3F13" w:rsidRDefault="00A13158" w:rsidP="008D4D45">
      <w:pPr>
        <w:pStyle w:val="Heading3"/>
        <w:ind w:left="0" w:right="0"/>
        <w:jc w:val="center"/>
        <w:rPr>
          <w:sz w:val="28"/>
          <w:szCs w:val="28"/>
        </w:rPr>
      </w:pPr>
      <w:r w:rsidRPr="006D3F13">
        <w:rPr>
          <w:sz w:val="28"/>
          <w:szCs w:val="28"/>
        </w:rPr>
        <w:t>7.2.2</w:t>
      </w:r>
      <w:proofErr w:type="gramStart"/>
      <w:r w:rsidRPr="006D3F13">
        <w:rPr>
          <w:sz w:val="28"/>
          <w:szCs w:val="28"/>
        </w:rPr>
        <w:t xml:space="preserve">. </w:t>
      </w:r>
      <w:r w:rsidR="006D3F13">
        <w:rPr>
          <w:sz w:val="28"/>
          <w:szCs w:val="28"/>
          <w:lang/>
        </w:rPr>
        <w:t xml:space="preserve"> </w:t>
      </w:r>
      <w:r w:rsidRPr="006D3F13">
        <w:rPr>
          <w:sz w:val="28"/>
          <w:szCs w:val="28"/>
        </w:rPr>
        <w:t>Структура</w:t>
      </w:r>
      <w:proofErr w:type="gramEnd"/>
      <w:r w:rsidRPr="006D3F13">
        <w:rPr>
          <w:sz w:val="28"/>
          <w:szCs w:val="28"/>
        </w:rPr>
        <w:t xml:space="preserve"> радног времена стручног сарадника-педагога</w:t>
      </w:r>
      <w:bookmarkEnd w:id="130"/>
    </w:p>
    <w:p w:rsidR="00A13158" w:rsidRDefault="00A13158" w:rsidP="008D4D45">
      <w:pPr>
        <w:ind w:left="0" w:right="0"/>
        <w:jc w:val="center"/>
        <w:rPr>
          <w:rFonts w:ascii="Cambria" w:hAnsi="Cambria" w:cs="Arial"/>
          <w:b/>
        </w:rPr>
      </w:pPr>
    </w:p>
    <w:p w:rsidR="00A13158" w:rsidRPr="009B3FE1" w:rsidRDefault="00A13158" w:rsidP="008D4D45">
      <w:pPr>
        <w:ind w:left="0" w:right="0"/>
        <w:jc w:val="center"/>
        <w:rPr>
          <w:rFonts w:ascii="Cambria" w:hAnsi="Cambria" w:cs="Arial"/>
          <w:b/>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520"/>
        <w:gridCol w:w="1985"/>
      </w:tblGrid>
      <w:tr w:rsidR="00A13158" w:rsidRPr="006D28B4" w:rsidTr="003A0CE1">
        <w:tc>
          <w:tcPr>
            <w:tcW w:w="709"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Ред.</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Бр.</w:t>
            </w:r>
          </w:p>
        </w:tc>
        <w:tc>
          <w:tcPr>
            <w:tcW w:w="6520" w:type="dxa"/>
            <w:shd w:val="clear" w:color="auto" w:fill="808080"/>
          </w:tcPr>
          <w:p w:rsidR="00A13158" w:rsidRPr="006D28B4" w:rsidRDefault="00A13158" w:rsidP="008D4D45">
            <w:pPr>
              <w:ind w:left="0" w:right="0"/>
              <w:jc w:val="center"/>
              <w:rPr>
                <w:rFonts w:ascii="Cambria" w:hAnsi="Cambria" w:cs="Arial"/>
                <w:b/>
                <w:sz w:val="20"/>
                <w:szCs w:val="20"/>
              </w:rPr>
            </w:pPr>
          </w:p>
          <w:p w:rsidR="00A13158" w:rsidRPr="006D28B4" w:rsidRDefault="00A13158" w:rsidP="008D4D45">
            <w:pPr>
              <w:ind w:left="0" w:right="0"/>
              <w:jc w:val="center"/>
              <w:rPr>
                <w:rFonts w:ascii="Cambria" w:hAnsi="Cambria" w:cs="Arial"/>
                <w:b/>
                <w:sz w:val="20"/>
                <w:szCs w:val="20"/>
              </w:rPr>
            </w:pPr>
            <w:r w:rsidRPr="006D28B4">
              <w:rPr>
                <w:rFonts w:ascii="Cambria" w:hAnsi="Cambria" w:cs="Arial"/>
                <w:b/>
                <w:sz w:val="20"/>
                <w:szCs w:val="20"/>
              </w:rPr>
              <w:t>Послови и задаци</w:t>
            </w:r>
          </w:p>
        </w:tc>
        <w:tc>
          <w:tcPr>
            <w:tcW w:w="1985"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 xml:space="preserve">    Број сати</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недељно</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Непосредан рад на стручним пословима</w:t>
            </w:r>
          </w:p>
        </w:tc>
        <w:tc>
          <w:tcPr>
            <w:tcW w:w="1985" w:type="dxa"/>
          </w:tcPr>
          <w:p w:rsidR="00A13158" w:rsidRPr="006D28B4" w:rsidRDefault="00E63D4B" w:rsidP="008D4D45">
            <w:pPr>
              <w:ind w:left="0" w:right="0"/>
              <w:rPr>
                <w:rFonts w:ascii="Cambria" w:hAnsi="Cambria" w:cs="Arial"/>
                <w:sz w:val="20"/>
                <w:szCs w:val="20"/>
              </w:rPr>
            </w:pPr>
            <w:r>
              <w:rPr>
                <w:rFonts w:ascii="Cambria" w:hAnsi="Cambria" w:cs="Arial"/>
                <w:sz w:val="20"/>
                <w:szCs w:val="20"/>
              </w:rPr>
              <w:t>12</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Планирање и припрема васпитно-образовног рада</w:t>
            </w:r>
          </w:p>
        </w:tc>
        <w:tc>
          <w:tcPr>
            <w:tcW w:w="1985" w:type="dxa"/>
          </w:tcPr>
          <w:p w:rsidR="00A13158" w:rsidRPr="006D28B4" w:rsidRDefault="00E63D4B" w:rsidP="008D4D45">
            <w:pPr>
              <w:ind w:left="0" w:right="0"/>
              <w:rPr>
                <w:rFonts w:ascii="Cambria" w:hAnsi="Cambria" w:cs="Arial"/>
                <w:sz w:val="20"/>
                <w:szCs w:val="20"/>
              </w:rPr>
            </w:pPr>
            <w:r>
              <w:rPr>
                <w:rFonts w:ascii="Cambria" w:hAnsi="Cambria" w:cs="Arial"/>
                <w:sz w:val="20"/>
                <w:szCs w:val="20"/>
              </w:rPr>
              <w:t>2</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3.</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Сарадња са породицом</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4.</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Сарадња са друштвеном средином</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Рад у стручним органима и стручно усавршавање</w:t>
            </w:r>
          </w:p>
        </w:tc>
        <w:tc>
          <w:tcPr>
            <w:tcW w:w="1985" w:type="dxa"/>
          </w:tcPr>
          <w:p w:rsidR="00A13158" w:rsidRPr="006D28B4" w:rsidRDefault="00E63D4B" w:rsidP="008D4D45">
            <w:pPr>
              <w:ind w:left="0" w:right="0"/>
              <w:rPr>
                <w:rFonts w:ascii="Cambria" w:hAnsi="Cambria" w:cs="Arial"/>
                <w:sz w:val="20"/>
                <w:szCs w:val="20"/>
              </w:rPr>
            </w:pPr>
            <w:r>
              <w:rPr>
                <w:rFonts w:ascii="Cambria" w:hAnsi="Cambria" w:cs="Arial"/>
                <w:sz w:val="20"/>
                <w:szCs w:val="20"/>
              </w:rPr>
              <w:t>2</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6.</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Вођење педагошке документације</w:t>
            </w:r>
          </w:p>
        </w:tc>
        <w:tc>
          <w:tcPr>
            <w:tcW w:w="1985" w:type="dxa"/>
          </w:tcPr>
          <w:p w:rsidR="00A13158" w:rsidRPr="006D28B4" w:rsidRDefault="00E63D4B" w:rsidP="008D4D45">
            <w:pPr>
              <w:ind w:left="0" w:right="0"/>
              <w:rPr>
                <w:rFonts w:ascii="Cambria" w:hAnsi="Cambria" w:cs="Arial"/>
                <w:sz w:val="20"/>
                <w:szCs w:val="20"/>
              </w:rPr>
            </w:pPr>
            <w:r>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7.</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Инструктивно-саветодавни рад са васпитним особљем</w:t>
            </w:r>
          </w:p>
        </w:tc>
        <w:tc>
          <w:tcPr>
            <w:tcW w:w="1985" w:type="dxa"/>
          </w:tcPr>
          <w:p w:rsidR="00A13158" w:rsidRPr="006D28B4" w:rsidRDefault="00E63D4B" w:rsidP="008D4D45">
            <w:pPr>
              <w:ind w:left="0" w:right="0"/>
              <w:rPr>
                <w:rFonts w:ascii="Cambria" w:hAnsi="Cambria" w:cs="Arial"/>
                <w:sz w:val="20"/>
                <w:szCs w:val="20"/>
              </w:rPr>
            </w:pPr>
            <w:r>
              <w:rPr>
                <w:rFonts w:ascii="Cambria" w:hAnsi="Cambria" w:cs="Arial"/>
                <w:sz w:val="20"/>
                <w:szCs w:val="20"/>
              </w:rPr>
              <w:t>1</w:t>
            </w:r>
          </w:p>
        </w:tc>
      </w:tr>
      <w:tr w:rsidR="00A13158" w:rsidRPr="006D28B4" w:rsidTr="003A0CE1">
        <w:tc>
          <w:tcPr>
            <w:tcW w:w="7229" w:type="dxa"/>
            <w:gridSpan w:val="2"/>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У к у п н о</w:t>
            </w:r>
          </w:p>
        </w:tc>
        <w:tc>
          <w:tcPr>
            <w:tcW w:w="1985" w:type="dxa"/>
          </w:tcPr>
          <w:p w:rsidR="00A13158" w:rsidRPr="006D28B4" w:rsidRDefault="00E63D4B" w:rsidP="008D4D45">
            <w:pPr>
              <w:ind w:left="0" w:right="0"/>
              <w:rPr>
                <w:rFonts w:ascii="Cambria" w:hAnsi="Cambria" w:cs="Arial"/>
                <w:b/>
                <w:sz w:val="20"/>
                <w:szCs w:val="20"/>
              </w:rPr>
            </w:pPr>
            <w:r>
              <w:rPr>
                <w:rFonts w:ascii="Cambria" w:hAnsi="Cambria" w:cs="Arial"/>
                <w:b/>
                <w:sz w:val="20"/>
                <w:szCs w:val="20"/>
              </w:rPr>
              <w:t>2</w:t>
            </w:r>
            <w:r w:rsidR="00A13158" w:rsidRPr="006D28B4">
              <w:rPr>
                <w:rFonts w:ascii="Cambria" w:hAnsi="Cambria" w:cs="Arial"/>
                <w:b/>
                <w:sz w:val="20"/>
                <w:szCs w:val="20"/>
              </w:rPr>
              <w:t>0</w:t>
            </w:r>
          </w:p>
        </w:tc>
      </w:tr>
    </w:tbl>
    <w:p w:rsidR="00A13158" w:rsidRPr="00F755FD" w:rsidRDefault="00A13158" w:rsidP="008D4D45">
      <w:pPr>
        <w:pStyle w:val="Heading3"/>
        <w:ind w:left="0" w:right="0"/>
        <w:rPr>
          <w:sz w:val="24"/>
          <w:szCs w:val="24"/>
        </w:rPr>
      </w:pPr>
    </w:p>
    <w:p w:rsidR="00A13158" w:rsidRPr="006D3F13" w:rsidRDefault="00A13158" w:rsidP="008D4D45">
      <w:pPr>
        <w:pStyle w:val="Heading3"/>
        <w:ind w:left="0" w:right="0"/>
        <w:jc w:val="center"/>
        <w:rPr>
          <w:sz w:val="28"/>
          <w:szCs w:val="28"/>
        </w:rPr>
      </w:pPr>
      <w:bookmarkStart w:id="131" w:name="_Toc461104728"/>
      <w:r w:rsidRPr="006D3F13">
        <w:rPr>
          <w:sz w:val="28"/>
          <w:szCs w:val="28"/>
        </w:rPr>
        <w:t>7.2.3. Структура радног времена васпитача у целодневном боравку</w:t>
      </w:r>
      <w:bookmarkEnd w:id="131"/>
    </w:p>
    <w:p w:rsidR="00A13158" w:rsidRPr="006D3F13" w:rsidRDefault="00A13158" w:rsidP="008D4D45">
      <w:pPr>
        <w:ind w:left="0" w:right="0"/>
        <w:jc w:val="center"/>
        <w:rPr>
          <w:rFonts w:ascii="Cambria" w:hAnsi="Cambria" w:cs="Arial"/>
          <w:b/>
          <w:sz w:val="28"/>
          <w:szCs w:val="28"/>
        </w:rPr>
      </w:pPr>
    </w:p>
    <w:p w:rsidR="00A13158" w:rsidRPr="009B3FE1" w:rsidRDefault="00A13158" w:rsidP="008D4D45">
      <w:pPr>
        <w:ind w:left="0" w:right="0"/>
        <w:jc w:val="center"/>
        <w:rPr>
          <w:rFonts w:ascii="Cambria" w:hAnsi="Cambria" w:cs="Arial"/>
          <w:b/>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520"/>
        <w:gridCol w:w="1985"/>
      </w:tblGrid>
      <w:tr w:rsidR="00A13158" w:rsidRPr="006D28B4" w:rsidTr="003A0CE1">
        <w:tc>
          <w:tcPr>
            <w:tcW w:w="709"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Ред.</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Бр.</w:t>
            </w:r>
          </w:p>
        </w:tc>
        <w:tc>
          <w:tcPr>
            <w:tcW w:w="6520" w:type="dxa"/>
            <w:shd w:val="clear" w:color="auto" w:fill="808080"/>
          </w:tcPr>
          <w:p w:rsidR="00A13158" w:rsidRPr="006D28B4" w:rsidRDefault="00A13158" w:rsidP="008D4D45">
            <w:pPr>
              <w:ind w:left="0" w:right="0"/>
              <w:jc w:val="center"/>
              <w:rPr>
                <w:rFonts w:ascii="Cambria" w:hAnsi="Cambria" w:cs="Arial"/>
                <w:b/>
                <w:sz w:val="20"/>
                <w:szCs w:val="20"/>
              </w:rPr>
            </w:pPr>
          </w:p>
          <w:p w:rsidR="00A13158" w:rsidRPr="006D28B4" w:rsidRDefault="00A13158" w:rsidP="008D4D45">
            <w:pPr>
              <w:ind w:left="0" w:right="0"/>
              <w:jc w:val="center"/>
              <w:rPr>
                <w:rFonts w:ascii="Cambria" w:hAnsi="Cambria" w:cs="Arial"/>
                <w:b/>
                <w:sz w:val="20"/>
                <w:szCs w:val="20"/>
              </w:rPr>
            </w:pPr>
            <w:r w:rsidRPr="006D28B4">
              <w:rPr>
                <w:rFonts w:ascii="Cambria" w:hAnsi="Cambria" w:cs="Arial"/>
                <w:b/>
                <w:sz w:val="20"/>
                <w:szCs w:val="20"/>
              </w:rPr>
              <w:t>Послови и задаци</w:t>
            </w:r>
          </w:p>
        </w:tc>
        <w:tc>
          <w:tcPr>
            <w:tcW w:w="1985"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 xml:space="preserve">     Број сати</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недељно</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Непосредни рад са децом</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30</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Припрема за рад</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3.</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Вођење педагошке документације</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4.</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Стручно усавршавање</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Рад у стручним органима и тимовима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6.</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Сарадња са породицом и друштвеном средином</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7.</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Естетско уређење простора и израда дидактичких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Средстава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229" w:type="dxa"/>
            <w:gridSpan w:val="2"/>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У к у п н о</w:t>
            </w:r>
          </w:p>
        </w:tc>
        <w:tc>
          <w:tcPr>
            <w:tcW w:w="1985" w:type="dxa"/>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40</w:t>
            </w:r>
          </w:p>
        </w:tc>
      </w:tr>
    </w:tbl>
    <w:p w:rsidR="00A13158" w:rsidRDefault="00A13158" w:rsidP="008D4D45">
      <w:pPr>
        <w:ind w:left="0" w:right="0"/>
        <w:jc w:val="center"/>
        <w:rPr>
          <w:rFonts w:ascii="Cambria" w:hAnsi="Cambria" w:cs="Arial"/>
          <w:b/>
        </w:rPr>
      </w:pPr>
    </w:p>
    <w:p w:rsidR="00A13158" w:rsidRDefault="00A13158" w:rsidP="008D4D45">
      <w:pPr>
        <w:ind w:left="0" w:right="0"/>
        <w:jc w:val="center"/>
        <w:rPr>
          <w:rFonts w:ascii="Cambria" w:hAnsi="Cambria" w:cs="Arial"/>
          <w:b/>
        </w:rPr>
      </w:pPr>
    </w:p>
    <w:p w:rsidR="00A13158" w:rsidRPr="006D3F13" w:rsidRDefault="00A13158" w:rsidP="008D4D45">
      <w:pPr>
        <w:pStyle w:val="Heading3"/>
        <w:ind w:left="0" w:right="0"/>
        <w:jc w:val="center"/>
        <w:rPr>
          <w:sz w:val="28"/>
          <w:szCs w:val="28"/>
        </w:rPr>
      </w:pPr>
      <w:bookmarkStart w:id="132" w:name="_Toc461104729"/>
      <w:r w:rsidRPr="006D3F13">
        <w:rPr>
          <w:sz w:val="28"/>
          <w:szCs w:val="28"/>
        </w:rPr>
        <w:t>7.2.4. Структура радног времена васпитача у полудневном боравку</w:t>
      </w:r>
      <w:bookmarkEnd w:id="132"/>
    </w:p>
    <w:p w:rsidR="00A13158" w:rsidRDefault="00A13158" w:rsidP="008D4D45">
      <w:pPr>
        <w:ind w:left="0" w:right="0"/>
        <w:jc w:val="center"/>
        <w:rPr>
          <w:rFonts w:ascii="Cambria" w:hAnsi="Cambria" w:cs="Arial"/>
          <w:b/>
        </w:rPr>
      </w:pPr>
    </w:p>
    <w:p w:rsidR="00A13158" w:rsidRPr="009B3FE1" w:rsidRDefault="00A13158" w:rsidP="008D4D45">
      <w:pPr>
        <w:ind w:left="0" w:right="0"/>
        <w:jc w:val="center"/>
        <w:rPr>
          <w:rFonts w:ascii="Cambria" w:hAnsi="Cambria" w:cs="Arial"/>
          <w:b/>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520"/>
        <w:gridCol w:w="1985"/>
      </w:tblGrid>
      <w:tr w:rsidR="00A13158" w:rsidRPr="006D28B4" w:rsidTr="003A0CE1">
        <w:tc>
          <w:tcPr>
            <w:tcW w:w="709"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Ред.</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Бр.</w:t>
            </w:r>
          </w:p>
        </w:tc>
        <w:tc>
          <w:tcPr>
            <w:tcW w:w="6520" w:type="dxa"/>
            <w:shd w:val="clear" w:color="auto" w:fill="808080"/>
          </w:tcPr>
          <w:p w:rsidR="00A13158" w:rsidRPr="006D28B4" w:rsidRDefault="00A13158" w:rsidP="008D4D45">
            <w:pPr>
              <w:ind w:left="0" w:right="0"/>
              <w:jc w:val="center"/>
              <w:rPr>
                <w:rFonts w:ascii="Cambria" w:hAnsi="Cambria" w:cs="Arial"/>
                <w:b/>
                <w:sz w:val="20"/>
                <w:szCs w:val="20"/>
              </w:rPr>
            </w:pPr>
          </w:p>
          <w:p w:rsidR="00A13158" w:rsidRPr="006D28B4" w:rsidRDefault="00A13158" w:rsidP="008D4D45">
            <w:pPr>
              <w:ind w:left="0" w:right="0"/>
              <w:jc w:val="center"/>
              <w:rPr>
                <w:rFonts w:ascii="Cambria" w:hAnsi="Cambria" w:cs="Arial"/>
                <w:b/>
                <w:sz w:val="20"/>
                <w:szCs w:val="20"/>
              </w:rPr>
            </w:pPr>
            <w:r w:rsidRPr="006D28B4">
              <w:rPr>
                <w:rFonts w:ascii="Cambria" w:hAnsi="Cambria" w:cs="Arial"/>
                <w:b/>
                <w:sz w:val="20"/>
                <w:szCs w:val="20"/>
              </w:rPr>
              <w:t>Послови и задаци</w:t>
            </w:r>
          </w:p>
        </w:tc>
        <w:tc>
          <w:tcPr>
            <w:tcW w:w="1985"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 xml:space="preserve">     Број сати</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недељно</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Непосредни рад са децом у ППП</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20</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Непосредни рад са децом по посебном програму</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10</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3.</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Припрема за рад</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4.</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Вођење педагошке документације</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Стручно усавршавање</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6.</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Рад у стручним органима и тимовима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7.</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Сарадња са породицом и друштвеном средином</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8.</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Естетско уређење простора и израда дидактичких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Средстава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229" w:type="dxa"/>
            <w:gridSpan w:val="2"/>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У к у п н о</w:t>
            </w:r>
          </w:p>
        </w:tc>
        <w:tc>
          <w:tcPr>
            <w:tcW w:w="1985" w:type="dxa"/>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40</w:t>
            </w:r>
          </w:p>
        </w:tc>
      </w:tr>
    </w:tbl>
    <w:p w:rsidR="00A13158" w:rsidRDefault="00A13158" w:rsidP="008D4D45">
      <w:pPr>
        <w:tabs>
          <w:tab w:val="left" w:pos="2235"/>
        </w:tabs>
        <w:ind w:left="0" w:right="0"/>
        <w:rPr>
          <w:rFonts w:ascii="Cambria" w:hAnsi="Cambria" w:cs="Arial"/>
          <w:b/>
        </w:rPr>
      </w:pPr>
    </w:p>
    <w:p w:rsidR="00A13158" w:rsidRPr="006D3F13" w:rsidRDefault="00A13158" w:rsidP="006D3F13">
      <w:pPr>
        <w:tabs>
          <w:tab w:val="left" w:pos="2235"/>
        </w:tabs>
        <w:ind w:left="0" w:right="0"/>
        <w:rPr>
          <w:rFonts w:ascii="Cambria" w:hAnsi="Cambria" w:cs="Arial"/>
          <w:b/>
          <w:lang/>
        </w:rPr>
      </w:pPr>
    </w:p>
    <w:p w:rsidR="00A13158" w:rsidRPr="006D3F13" w:rsidRDefault="00A13158" w:rsidP="008D4D45">
      <w:pPr>
        <w:pStyle w:val="Heading3"/>
        <w:ind w:left="0" w:right="0"/>
        <w:jc w:val="center"/>
        <w:rPr>
          <w:sz w:val="28"/>
          <w:szCs w:val="28"/>
        </w:rPr>
      </w:pPr>
      <w:bookmarkStart w:id="133" w:name="_Toc461104730"/>
      <w:r w:rsidRPr="006D3F13">
        <w:rPr>
          <w:sz w:val="28"/>
          <w:szCs w:val="28"/>
        </w:rPr>
        <w:t>7.2.5</w:t>
      </w:r>
      <w:proofErr w:type="gramStart"/>
      <w:r w:rsidRPr="006D3F13">
        <w:rPr>
          <w:sz w:val="28"/>
          <w:szCs w:val="28"/>
        </w:rPr>
        <w:t>.  Структура</w:t>
      </w:r>
      <w:proofErr w:type="gramEnd"/>
      <w:r w:rsidRPr="006D3F13">
        <w:rPr>
          <w:sz w:val="28"/>
          <w:szCs w:val="28"/>
        </w:rPr>
        <w:t xml:space="preserve"> радног времена васпитача у посебном и специјализованом програму</w:t>
      </w:r>
      <w:bookmarkEnd w:id="133"/>
    </w:p>
    <w:p w:rsidR="00A13158" w:rsidRPr="006D3F13" w:rsidRDefault="00A13158" w:rsidP="006D3F13">
      <w:pPr>
        <w:tabs>
          <w:tab w:val="left" w:pos="2235"/>
        </w:tabs>
        <w:ind w:left="0" w:right="0"/>
        <w:rPr>
          <w:rFonts w:ascii="Cambria" w:hAnsi="Cambria" w:cs="Arial"/>
          <w:b/>
          <w:lang/>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520"/>
        <w:gridCol w:w="1985"/>
      </w:tblGrid>
      <w:tr w:rsidR="00A13158" w:rsidRPr="00073378" w:rsidTr="003A0CE1">
        <w:tc>
          <w:tcPr>
            <w:tcW w:w="709" w:type="dxa"/>
            <w:shd w:val="clear" w:color="auto" w:fill="808080"/>
          </w:tcPr>
          <w:p w:rsidR="00A13158" w:rsidRPr="00073378" w:rsidRDefault="00A13158" w:rsidP="008D4D45">
            <w:pPr>
              <w:ind w:left="0" w:right="0"/>
              <w:rPr>
                <w:rFonts w:ascii="Cambria" w:hAnsi="Cambria" w:cs="Arial"/>
                <w:b/>
                <w:sz w:val="20"/>
                <w:szCs w:val="20"/>
              </w:rPr>
            </w:pPr>
            <w:r w:rsidRPr="00073378">
              <w:rPr>
                <w:rFonts w:ascii="Cambria" w:hAnsi="Cambria" w:cs="Arial"/>
                <w:b/>
                <w:sz w:val="20"/>
                <w:szCs w:val="20"/>
              </w:rPr>
              <w:t>Ред.</w:t>
            </w:r>
          </w:p>
          <w:p w:rsidR="00A13158" w:rsidRPr="00073378" w:rsidRDefault="00A13158" w:rsidP="008D4D45">
            <w:pPr>
              <w:ind w:left="0" w:right="0"/>
              <w:rPr>
                <w:rFonts w:ascii="Cambria" w:hAnsi="Cambria" w:cs="Arial"/>
                <w:b/>
                <w:sz w:val="20"/>
                <w:szCs w:val="20"/>
              </w:rPr>
            </w:pPr>
            <w:r w:rsidRPr="00073378">
              <w:rPr>
                <w:rFonts w:ascii="Cambria" w:hAnsi="Cambria" w:cs="Arial"/>
                <w:b/>
                <w:sz w:val="20"/>
                <w:szCs w:val="20"/>
              </w:rPr>
              <w:t>Бр.</w:t>
            </w:r>
          </w:p>
        </w:tc>
        <w:tc>
          <w:tcPr>
            <w:tcW w:w="6520" w:type="dxa"/>
            <w:shd w:val="clear" w:color="auto" w:fill="808080"/>
          </w:tcPr>
          <w:p w:rsidR="00A13158" w:rsidRPr="00073378" w:rsidRDefault="00A13158" w:rsidP="008D4D45">
            <w:pPr>
              <w:ind w:left="0" w:right="0"/>
              <w:jc w:val="center"/>
              <w:rPr>
                <w:rFonts w:ascii="Cambria" w:hAnsi="Cambria" w:cs="Arial"/>
                <w:b/>
                <w:sz w:val="20"/>
                <w:szCs w:val="20"/>
              </w:rPr>
            </w:pPr>
          </w:p>
          <w:p w:rsidR="00A13158" w:rsidRPr="00073378" w:rsidRDefault="00A13158" w:rsidP="008D4D45">
            <w:pPr>
              <w:ind w:left="0" w:right="0"/>
              <w:jc w:val="center"/>
              <w:rPr>
                <w:rFonts w:ascii="Cambria" w:hAnsi="Cambria" w:cs="Arial"/>
                <w:b/>
                <w:sz w:val="20"/>
                <w:szCs w:val="20"/>
              </w:rPr>
            </w:pPr>
            <w:r w:rsidRPr="00073378">
              <w:rPr>
                <w:rFonts w:ascii="Cambria" w:hAnsi="Cambria" w:cs="Arial"/>
                <w:b/>
                <w:sz w:val="20"/>
                <w:szCs w:val="20"/>
              </w:rPr>
              <w:t>Послови и задаци</w:t>
            </w:r>
          </w:p>
        </w:tc>
        <w:tc>
          <w:tcPr>
            <w:tcW w:w="1985" w:type="dxa"/>
            <w:shd w:val="clear" w:color="auto" w:fill="808080"/>
          </w:tcPr>
          <w:p w:rsidR="00A13158" w:rsidRPr="00073378" w:rsidRDefault="00A13158" w:rsidP="008D4D45">
            <w:pPr>
              <w:ind w:left="0" w:right="0"/>
              <w:rPr>
                <w:rFonts w:ascii="Cambria" w:hAnsi="Cambria" w:cs="Arial"/>
                <w:b/>
                <w:sz w:val="20"/>
                <w:szCs w:val="20"/>
              </w:rPr>
            </w:pPr>
            <w:r w:rsidRPr="00073378">
              <w:rPr>
                <w:rFonts w:ascii="Cambria" w:hAnsi="Cambria" w:cs="Arial"/>
                <w:b/>
                <w:sz w:val="20"/>
                <w:szCs w:val="20"/>
              </w:rPr>
              <w:t xml:space="preserve">     Број сати</w:t>
            </w:r>
          </w:p>
          <w:p w:rsidR="00A13158" w:rsidRPr="00073378" w:rsidRDefault="00A13158" w:rsidP="008D4D45">
            <w:pPr>
              <w:ind w:left="0" w:right="0"/>
              <w:rPr>
                <w:rFonts w:ascii="Cambria" w:hAnsi="Cambria" w:cs="Arial"/>
                <w:b/>
                <w:sz w:val="20"/>
                <w:szCs w:val="20"/>
              </w:rPr>
            </w:pPr>
            <w:r w:rsidRPr="00073378">
              <w:rPr>
                <w:rFonts w:ascii="Cambria" w:hAnsi="Cambria" w:cs="Arial"/>
                <w:b/>
                <w:sz w:val="20"/>
                <w:szCs w:val="20"/>
              </w:rPr>
              <w:t>недељно</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1.</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Непосредан рад са децом у посебном програму</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20</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2.</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Припрема за рад</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5</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3.</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Превоз деце</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4</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4.</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 xml:space="preserve">Естетско уређење простора и израда дидактичких </w:t>
            </w:r>
          </w:p>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Средстава</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3</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 xml:space="preserve">5. </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Непосредан рад са децом у специјализованом програму</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2</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6.</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Рад у стручним органима и тимовима</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2</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7.</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 xml:space="preserve">Сарадња са породицом и друштвеном средином и </w:t>
            </w:r>
          </w:p>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јавне манифестације</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2</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8.</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Вођење педагошке документације</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1</w:t>
            </w:r>
          </w:p>
        </w:tc>
      </w:tr>
      <w:tr w:rsidR="00A13158" w:rsidRPr="00073378" w:rsidTr="003A0CE1">
        <w:tc>
          <w:tcPr>
            <w:tcW w:w="709" w:type="dxa"/>
            <w:shd w:val="clear" w:color="auto" w:fill="BFBFBF"/>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9.</w:t>
            </w:r>
          </w:p>
        </w:tc>
        <w:tc>
          <w:tcPr>
            <w:tcW w:w="6520"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Стручно усавршавање</w:t>
            </w:r>
          </w:p>
        </w:tc>
        <w:tc>
          <w:tcPr>
            <w:tcW w:w="1985" w:type="dxa"/>
          </w:tcPr>
          <w:p w:rsidR="00A13158" w:rsidRPr="00073378" w:rsidRDefault="00A13158" w:rsidP="008D4D45">
            <w:pPr>
              <w:ind w:left="0" w:right="0"/>
              <w:rPr>
                <w:rFonts w:ascii="Cambria" w:hAnsi="Cambria" w:cs="Arial"/>
                <w:sz w:val="20"/>
                <w:szCs w:val="20"/>
              </w:rPr>
            </w:pPr>
            <w:r w:rsidRPr="00073378">
              <w:rPr>
                <w:rFonts w:ascii="Cambria" w:hAnsi="Cambria" w:cs="Arial"/>
                <w:sz w:val="20"/>
                <w:szCs w:val="20"/>
              </w:rPr>
              <w:t>1</w:t>
            </w:r>
          </w:p>
        </w:tc>
      </w:tr>
      <w:tr w:rsidR="00A13158" w:rsidRPr="006D28B4" w:rsidTr="003A0CE1">
        <w:tc>
          <w:tcPr>
            <w:tcW w:w="7229" w:type="dxa"/>
            <w:gridSpan w:val="2"/>
          </w:tcPr>
          <w:p w:rsidR="00A13158" w:rsidRPr="00073378" w:rsidRDefault="00A13158" w:rsidP="008D4D45">
            <w:pPr>
              <w:ind w:left="0" w:right="0"/>
              <w:rPr>
                <w:rFonts w:ascii="Cambria" w:hAnsi="Cambria" w:cs="Arial"/>
                <w:b/>
                <w:sz w:val="20"/>
                <w:szCs w:val="20"/>
              </w:rPr>
            </w:pPr>
            <w:r w:rsidRPr="00073378">
              <w:rPr>
                <w:rFonts w:ascii="Cambria" w:hAnsi="Cambria" w:cs="Arial"/>
                <w:b/>
                <w:sz w:val="20"/>
                <w:szCs w:val="20"/>
              </w:rPr>
              <w:t>У к у п н о</w:t>
            </w:r>
          </w:p>
        </w:tc>
        <w:tc>
          <w:tcPr>
            <w:tcW w:w="1985" w:type="dxa"/>
          </w:tcPr>
          <w:p w:rsidR="00A13158" w:rsidRPr="006D28B4" w:rsidRDefault="00A13158" w:rsidP="008D4D45">
            <w:pPr>
              <w:ind w:left="0" w:right="0"/>
              <w:rPr>
                <w:rFonts w:ascii="Cambria" w:hAnsi="Cambria" w:cs="Arial"/>
                <w:b/>
                <w:sz w:val="20"/>
                <w:szCs w:val="20"/>
              </w:rPr>
            </w:pPr>
            <w:r w:rsidRPr="00073378">
              <w:rPr>
                <w:rFonts w:ascii="Cambria" w:hAnsi="Cambria" w:cs="Arial"/>
                <w:b/>
                <w:sz w:val="20"/>
                <w:szCs w:val="20"/>
              </w:rPr>
              <w:t>40</w:t>
            </w:r>
          </w:p>
        </w:tc>
      </w:tr>
    </w:tbl>
    <w:p w:rsidR="00A13158" w:rsidRDefault="00A13158" w:rsidP="008D4D45">
      <w:pPr>
        <w:ind w:left="0" w:right="0"/>
        <w:jc w:val="center"/>
        <w:rPr>
          <w:rFonts w:ascii="Cambria" w:hAnsi="Cambria" w:cs="Arial"/>
          <w:b/>
        </w:rPr>
      </w:pPr>
    </w:p>
    <w:p w:rsidR="00A13158" w:rsidRDefault="00A13158" w:rsidP="008D4D45">
      <w:pPr>
        <w:pStyle w:val="Heading3"/>
        <w:ind w:left="0" w:right="0"/>
        <w:jc w:val="center"/>
        <w:rPr>
          <w:sz w:val="24"/>
          <w:szCs w:val="24"/>
        </w:rPr>
      </w:pPr>
    </w:p>
    <w:p w:rsidR="00A13158" w:rsidRPr="006D3F13" w:rsidRDefault="00A13158" w:rsidP="00E60CC2">
      <w:pPr>
        <w:pStyle w:val="Heading3"/>
        <w:ind w:left="0" w:right="0"/>
        <w:jc w:val="center"/>
        <w:rPr>
          <w:sz w:val="28"/>
          <w:szCs w:val="28"/>
        </w:rPr>
      </w:pPr>
      <w:bookmarkStart w:id="134" w:name="_Toc461104731"/>
      <w:r w:rsidRPr="006D3F13">
        <w:rPr>
          <w:sz w:val="28"/>
          <w:szCs w:val="28"/>
        </w:rPr>
        <w:t>7.2.6. Структура радног времена медицинске сестре-васпитача</w:t>
      </w:r>
      <w:bookmarkEnd w:id="134"/>
    </w:p>
    <w:p w:rsidR="00A13158" w:rsidRPr="006D28B4" w:rsidRDefault="00A13158" w:rsidP="008D4D45">
      <w:pPr>
        <w:ind w:left="0" w:right="0"/>
        <w:jc w:val="center"/>
        <w:rPr>
          <w:rFonts w:ascii="Cambria" w:hAnsi="Cambria" w:cs="Arial"/>
          <w:b/>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520"/>
        <w:gridCol w:w="1985"/>
      </w:tblGrid>
      <w:tr w:rsidR="00A13158" w:rsidRPr="006D28B4" w:rsidTr="003A0CE1">
        <w:tc>
          <w:tcPr>
            <w:tcW w:w="709"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Ред.</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Бр.</w:t>
            </w:r>
          </w:p>
        </w:tc>
        <w:tc>
          <w:tcPr>
            <w:tcW w:w="6520" w:type="dxa"/>
            <w:shd w:val="clear" w:color="auto" w:fill="808080"/>
          </w:tcPr>
          <w:p w:rsidR="00A13158" w:rsidRPr="006D28B4" w:rsidRDefault="00A13158" w:rsidP="008D4D45">
            <w:pPr>
              <w:ind w:left="0" w:right="0"/>
              <w:jc w:val="center"/>
              <w:rPr>
                <w:rFonts w:ascii="Cambria" w:hAnsi="Cambria" w:cs="Arial"/>
                <w:b/>
                <w:sz w:val="20"/>
                <w:szCs w:val="20"/>
              </w:rPr>
            </w:pPr>
          </w:p>
          <w:p w:rsidR="00A13158" w:rsidRPr="006D28B4" w:rsidRDefault="00A13158" w:rsidP="008D4D45">
            <w:pPr>
              <w:ind w:left="0" w:right="0"/>
              <w:jc w:val="center"/>
              <w:rPr>
                <w:rFonts w:ascii="Cambria" w:hAnsi="Cambria" w:cs="Arial"/>
                <w:b/>
                <w:sz w:val="20"/>
                <w:szCs w:val="20"/>
              </w:rPr>
            </w:pPr>
            <w:r w:rsidRPr="006D28B4">
              <w:rPr>
                <w:rFonts w:ascii="Cambria" w:hAnsi="Cambria" w:cs="Arial"/>
                <w:b/>
                <w:sz w:val="20"/>
                <w:szCs w:val="20"/>
              </w:rPr>
              <w:t>Послови и задаци</w:t>
            </w:r>
          </w:p>
        </w:tc>
        <w:tc>
          <w:tcPr>
            <w:tcW w:w="1985"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 xml:space="preserve"> Број сати </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недељно</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Непосредни рад са децом</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30</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Припрема за рад  </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3.</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Вођење педагошке документације</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4.</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Раду стручним органима и тимовима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Стручно усавршавање</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6.</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Сарадња са породицом </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tcBorders>
              <w:top w:val="nil"/>
            </w:tcBorders>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7.</w:t>
            </w:r>
          </w:p>
        </w:tc>
        <w:tc>
          <w:tcPr>
            <w:tcW w:w="6520" w:type="dxa"/>
            <w:tcBorders>
              <w:top w:val="nil"/>
            </w:tcBorders>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Естетско уређење и израда дидактичких средстава</w:t>
            </w:r>
          </w:p>
        </w:tc>
        <w:tc>
          <w:tcPr>
            <w:tcW w:w="1985"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r>
      <w:tr w:rsidR="00A13158" w:rsidRPr="006D28B4" w:rsidTr="003A0CE1">
        <w:tc>
          <w:tcPr>
            <w:tcW w:w="709" w:type="dxa"/>
          </w:tcPr>
          <w:p w:rsidR="00A13158" w:rsidRPr="006D28B4" w:rsidRDefault="00A13158" w:rsidP="008D4D45">
            <w:pPr>
              <w:ind w:left="0" w:right="0"/>
              <w:rPr>
                <w:rFonts w:ascii="Cambria" w:hAnsi="Cambria" w:cs="Arial"/>
                <w:b/>
                <w:sz w:val="20"/>
                <w:szCs w:val="20"/>
              </w:rPr>
            </w:pPr>
          </w:p>
        </w:tc>
        <w:tc>
          <w:tcPr>
            <w:tcW w:w="6520" w:type="dxa"/>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 xml:space="preserve">У к у п н о </w:t>
            </w:r>
          </w:p>
        </w:tc>
        <w:tc>
          <w:tcPr>
            <w:tcW w:w="1985" w:type="dxa"/>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40</w:t>
            </w:r>
          </w:p>
        </w:tc>
      </w:tr>
    </w:tbl>
    <w:p w:rsidR="00A13158" w:rsidRPr="006D28B4" w:rsidRDefault="00A13158" w:rsidP="008D4D45">
      <w:pPr>
        <w:ind w:left="0" w:right="0"/>
        <w:rPr>
          <w:rFonts w:ascii="Cambria" w:hAnsi="Cambria" w:cs="Arial"/>
          <w:b/>
        </w:rPr>
      </w:pPr>
    </w:p>
    <w:p w:rsidR="00A13158" w:rsidRDefault="00A13158" w:rsidP="008D4D45">
      <w:pPr>
        <w:ind w:left="0" w:right="0"/>
        <w:jc w:val="center"/>
        <w:rPr>
          <w:rFonts w:ascii="Cambria" w:hAnsi="Cambria" w:cs="Arial"/>
          <w:b/>
        </w:rPr>
      </w:pPr>
    </w:p>
    <w:p w:rsidR="00A13158" w:rsidRPr="006D3F13" w:rsidRDefault="00A13158" w:rsidP="008D4D45">
      <w:pPr>
        <w:pStyle w:val="Heading3"/>
        <w:ind w:left="0" w:right="0"/>
        <w:jc w:val="center"/>
        <w:rPr>
          <w:sz w:val="28"/>
          <w:szCs w:val="28"/>
        </w:rPr>
      </w:pPr>
      <w:bookmarkStart w:id="135" w:name="_Toc461104732"/>
      <w:r w:rsidRPr="006D3F13">
        <w:rPr>
          <w:sz w:val="28"/>
          <w:szCs w:val="28"/>
        </w:rPr>
        <w:t>7.2.7. Структура радног времена сестре на тријажи</w:t>
      </w:r>
      <w:bookmarkEnd w:id="135"/>
    </w:p>
    <w:p w:rsidR="00A13158" w:rsidRPr="00E60CC2" w:rsidRDefault="00A13158" w:rsidP="00E60CC2">
      <w:pPr>
        <w:ind w:left="0" w:right="0"/>
        <w:rPr>
          <w:rFonts w:ascii="Cambria" w:hAnsi="Cambria" w:cs="Arial"/>
          <w:b/>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520"/>
        <w:gridCol w:w="1985"/>
      </w:tblGrid>
      <w:tr w:rsidR="00A13158" w:rsidRPr="006D28B4" w:rsidTr="003A0CE1">
        <w:tc>
          <w:tcPr>
            <w:tcW w:w="709"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Ред.</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Бр.</w:t>
            </w:r>
          </w:p>
        </w:tc>
        <w:tc>
          <w:tcPr>
            <w:tcW w:w="6520" w:type="dxa"/>
            <w:shd w:val="clear" w:color="auto" w:fill="808080"/>
          </w:tcPr>
          <w:p w:rsidR="00A13158" w:rsidRPr="006D28B4" w:rsidRDefault="00A13158" w:rsidP="008D4D45">
            <w:pPr>
              <w:ind w:left="0" w:right="0"/>
              <w:rPr>
                <w:rFonts w:ascii="Cambria" w:hAnsi="Cambria" w:cs="Arial"/>
                <w:b/>
                <w:sz w:val="20"/>
                <w:szCs w:val="20"/>
              </w:rPr>
            </w:pPr>
          </w:p>
          <w:p w:rsidR="00A13158" w:rsidRPr="006D28B4" w:rsidRDefault="00A13158" w:rsidP="008D4D45">
            <w:pPr>
              <w:ind w:left="0" w:right="0"/>
              <w:jc w:val="both"/>
              <w:rPr>
                <w:rFonts w:ascii="Cambria" w:hAnsi="Cambria" w:cs="Arial"/>
                <w:b/>
                <w:sz w:val="20"/>
                <w:szCs w:val="20"/>
              </w:rPr>
            </w:pPr>
            <w:r w:rsidRPr="006D28B4">
              <w:rPr>
                <w:rFonts w:ascii="Cambria" w:hAnsi="Cambria" w:cs="Arial"/>
                <w:b/>
                <w:sz w:val="20"/>
                <w:szCs w:val="20"/>
              </w:rPr>
              <w:t>Послови и задаци</w:t>
            </w:r>
          </w:p>
        </w:tc>
        <w:tc>
          <w:tcPr>
            <w:tcW w:w="1985" w:type="dxa"/>
            <w:shd w:val="clear" w:color="auto" w:fill="808080"/>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 xml:space="preserve"> Број сати </w:t>
            </w:r>
          </w:p>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недељно</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1.</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Рад на превентивној здравственој заштити</w:t>
            </w:r>
          </w:p>
        </w:tc>
        <w:tc>
          <w:tcPr>
            <w:tcW w:w="1985" w:type="dxa"/>
          </w:tcPr>
          <w:p w:rsidR="00A13158" w:rsidRPr="006D28B4" w:rsidRDefault="00A13158" w:rsidP="008D4D45">
            <w:pPr>
              <w:ind w:left="0" w:right="0"/>
              <w:rPr>
                <w:rFonts w:ascii="Cambria" w:hAnsi="Cambria" w:cs="Arial"/>
                <w:sz w:val="20"/>
                <w:szCs w:val="20"/>
              </w:rPr>
            </w:pPr>
            <w:r>
              <w:rPr>
                <w:rFonts w:ascii="Cambria" w:hAnsi="Cambria" w:cs="Arial"/>
                <w:sz w:val="20"/>
                <w:szCs w:val="20"/>
              </w:rPr>
              <w:t>3</w:t>
            </w:r>
            <w:r w:rsidRPr="006D28B4">
              <w:rPr>
                <w:rFonts w:ascii="Cambria" w:hAnsi="Cambria" w:cs="Arial"/>
                <w:sz w:val="20"/>
                <w:szCs w:val="20"/>
              </w:rPr>
              <w:t>0</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2.</w:t>
            </w:r>
          </w:p>
        </w:tc>
        <w:tc>
          <w:tcPr>
            <w:tcW w:w="6520" w:type="dxa"/>
          </w:tcPr>
          <w:p w:rsidR="00A13158" w:rsidRPr="0072378D" w:rsidRDefault="00A13158" w:rsidP="008D4D45">
            <w:pPr>
              <w:ind w:left="0" w:right="0"/>
              <w:rPr>
                <w:rFonts w:ascii="Cambria" w:hAnsi="Cambria" w:cs="Arial"/>
                <w:sz w:val="20"/>
                <w:szCs w:val="20"/>
              </w:rPr>
            </w:pPr>
            <w:r>
              <w:rPr>
                <w:rFonts w:ascii="Cambria" w:hAnsi="Cambria" w:cs="Arial"/>
                <w:sz w:val="20"/>
                <w:szCs w:val="20"/>
              </w:rPr>
              <w:t>Послови планирања и програмирања</w:t>
            </w:r>
          </w:p>
        </w:tc>
        <w:tc>
          <w:tcPr>
            <w:tcW w:w="1985" w:type="dxa"/>
          </w:tcPr>
          <w:p w:rsidR="00A13158" w:rsidRPr="0072378D" w:rsidRDefault="00A13158" w:rsidP="008D4D45">
            <w:pPr>
              <w:ind w:left="0" w:right="0"/>
              <w:rPr>
                <w:rFonts w:ascii="Cambria" w:hAnsi="Cambria" w:cs="Arial"/>
                <w:sz w:val="20"/>
                <w:szCs w:val="20"/>
              </w:rPr>
            </w:pPr>
            <w:r>
              <w:rPr>
                <w:rFonts w:ascii="Cambria" w:hAnsi="Cambria" w:cs="Arial"/>
                <w:sz w:val="20"/>
                <w:szCs w:val="20"/>
              </w:rPr>
              <w:t>5</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3.</w:t>
            </w:r>
          </w:p>
        </w:tc>
        <w:tc>
          <w:tcPr>
            <w:tcW w:w="6520" w:type="dxa"/>
          </w:tcPr>
          <w:p w:rsidR="00A13158" w:rsidRPr="0072378D" w:rsidRDefault="00A13158" w:rsidP="008D4D45">
            <w:pPr>
              <w:ind w:left="0" w:right="0"/>
              <w:rPr>
                <w:rFonts w:ascii="Cambria" w:hAnsi="Cambria" w:cs="Arial"/>
                <w:sz w:val="20"/>
                <w:szCs w:val="20"/>
              </w:rPr>
            </w:pPr>
            <w:r>
              <w:rPr>
                <w:rFonts w:ascii="Cambria" w:hAnsi="Cambria" w:cs="Arial"/>
                <w:sz w:val="20"/>
                <w:szCs w:val="20"/>
              </w:rPr>
              <w:t>Вођење евиденције</w:t>
            </w:r>
          </w:p>
        </w:tc>
        <w:tc>
          <w:tcPr>
            <w:tcW w:w="1985" w:type="dxa"/>
          </w:tcPr>
          <w:p w:rsidR="00A13158" w:rsidRPr="0072378D" w:rsidRDefault="00A13158" w:rsidP="008D4D45">
            <w:pPr>
              <w:ind w:left="0" w:right="0"/>
              <w:rPr>
                <w:rFonts w:ascii="Cambria" w:hAnsi="Cambria" w:cs="Arial"/>
                <w:sz w:val="20"/>
                <w:szCs w:val="20"/>
              </w:rPr>
            </w:pPr>
            <w:r>
              <w:rPr>
                <w:rFonts w:ascii="Cambria" w:hAnsi="Cambria" w:cs="Arial"/>
                <w:sz w:val="20"/>
                <w:szCs w:val="20"/>
              </w:rPr>
              <w:t>1</w:t>
            </w:r>
          </w:p>
        </w:tc>
      </w:tr>
      <w:tr w:rsidR="00A13158" w:rsidRPr="006D28B4" w:rsidTr="003A0CE1">
        <w:tc>
          <w:tcPr>
            <w:tcW w:w="709" w:type="dxa"/>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4.</w:t>
            </w:r>
          </w:p>
        </w:tc>
        <w:tc>
          <w:tcPr>
            <w:tcW w:w="6520" w:type="dxa"/>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Рад у стручним органима, тимовима и стручно усавршавање</w:t>
            </w:r>
          </w:p>
        </w:tc>
        <w:tc>
          <w:tcPr>
            <w:tcW w:w="1985" w:type="dxa"/>
          </w:tcPr>
          <w:p w:rsidR="00A13158" w:rsidRPr="0072378D" w:rsidRDefault="00A13158" w:rsidP="008D4D45">
            <w:pPr>
              <w:ind w:left="0" w:right="0"/>
              <w:rPr>
                <w:rFonts w:ascii="Cambria" w:hAnsi="Cambria" w:cs="Arial"/>
                <w:sz w:val="20"/>
                <w:szCs w:val="20"/>
              </w:rPr>
            </w:pPr>
            <w:r>
              <w:rPr>
                <w:rFonts w:ascii="Cambria" w:hAnsi="Cambria" w:cs="Arial"/>
                <w:sz w:val="20"/>
                <w:szCs w:val="20"/>
              </w:rPr>
              <w:t>2</w:t>
            </w:r>
          </w:p>
        </w:tc>
      </w:tr>
      <w:tr w:rsidR="00A13158" w:rsidRPr="006D28B4" w:rsidTr="003A0CE1">
        <w:tc>
          <w:tcPr>
            <w:tcW w:w="709" w:type="dxa"/>
            <w:tcBorders>
              <w:top w:val="nil"/>
            </w:tcBorders>
            <w:shd w:val="clear" w:color="auto" w:fill="BFBFBF"/>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5.</w:t>
            </w:r>
          </w:p>
        </w:tc>
        <w:tc>
          <w:tcPr>
            <w:tcW w:w="6520" w:type="dxa"/>
            <w:tcBorders>
              <w:top w:val="nil"/>
            </w:tcBorders>
          </w:tcPr>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Сарадња са породицом,друштвеном средином и јавне </w:t>
            </w:r>
          </w:p>
          <w:p w:rsidR="00A13158" w:rsidRPr="006D28B4" w:rsidRDefault="00A13158" w:rsidP="008D4D45">
            <w:pPr>
              <w:ind w:left="0" w:right="0"/>
              <w:rPr>
                <w:rFonts w:ascii="Cambria" w:hAnsi="Cambria" w:cs="Arial"/>
                <w:sz w:val="20"/>
                <w:szCs w:val="20"/>
              </w:rPr>
            </w:pPr>
            <w:r w:rsidRPr="006D28B4">
              <w:rPr>
                <w:rFonts w:ascii="Cambria" w:hAnsi="Cambria" w:cs="Arial"/>
                <w:sz w:val="20"/>
                <w:szCs w:val="20"/>
              </w:rPr>
              <w:t xml:space="preserve">манифестације          </w:t>
            </w:r>
          </w:p>
        </w:tc>
        <w:tc>
          <w:tcPr>
            <w:tcW w:w="1985" w:type="dxa"/>
          </w:tcPr>
          <w:p w:rsidR="00A13158" w:rsidRPr="0072378D" w:rsidRDefault="00A13158" w:rsidP="008D4D45">
            <w:pPr>
              <w:ind w:left="0" w:right="0"/>
              <w:rPr>
                <w:rFonts w:ascii="Cambria" w:hAnsi="Cambria" w:cs="Arial"/>
                <w:sz w:val="20"/>
                <w:szCs w:val="20"/>
              </w:rPr>
            </w:pPr>
            <w:r>
              <w:rPr>
                <w:rFonts w:ascii="Cambria" w:hAnsi="Cambria" w:cs="Arial"/>
                <w:sz w:val="20"/>
                <w:szCs w:val="20"/>
              </w:rPr>
              <w:t>2</w:t>
            </w:r>
          </w:p>
        </w:tc>
      </w:tr>
      <w:tr w:rsidR="00A13158" w:rsidRPr="006D28B4" w:rsidTr="003A0CE1">
        <w:tc>
          <w:tcPr>
            <w:tcW w:w="709" w:type="dxa"/>
          </w:tcPr>
          <w:p w:rsidR="00A13158" w:rsidRPr="006D28B4" w:rsidRDefault="00A13158" w:rsidP="008D4D45">
            <w:pPr>
              <w:ind w:left="0" w:right="0"/>
              <w:rPr>
                <w:rFonts w:ascii="Cambria" w:hAnsi="Cambria" w:cs="Arial"/>
                <w:b/>
                <w:sz w:val="20"/>
                <w:szCs w:val="20"/>
              </w:rPr>
            </w:pPr>
          </w:p>
        </w:tc>
        <w:tc>
          <w:tcPr>
            <w:tcW w:w="6520" w:type="dxa"/>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 xml:space="preserve">У к у п н о </w:t>
            </w:r>
          </w:p>
        </w:tc>
        <w:tc>
          <w:tcPr>
            <w:tcW w:w="1985" w:type="dxa"/>
          </w:tcPr>
          <w:p w:rsidR="00A13158" w:rsidRPr="006D28B4" w:rsidRDefault="00A13158" w:rsidP="008D4D45">
            <w:pPr>
              <w:ind w:left="0" w:right="0"/>
              <w:rPr>
                <w:rFonts w:ascii="Cambria" w:hAnsi="Cambria" w:cs="Arial"/>
                <w:b/>
                <w:sz w:val="20"/>
                <w:szCs w:val="20"/>
              </w:rPr>
            </w:pPr>
            <w:r w:rsidRPr="006D28B4">
              <w:rPr>
                <w:rFonts w:ascii="Cambria" w:hAnsi="Cambria" w:cs="Arial"/>
                <w:b/>
                <w:sz w:val="20"/>
                <w:szCs w:val="20"/>
              </w:rPr>
              <w:t>40</w:t>
            </w:r>
          </w:p>
        </w:tc>
      </w:tr>
    </w:tbl>
    <w:p w:rsidR="008D4D45" w:rsidRDefault="008D4D45" w:rsidP="008D4D45">
      <w:pPr>
        <w:pStyle w:val="Heading2"/>
        <w:ind w:left="0" w:right="0"/>
        <w:jc w:val="center"/>
        <w:rPr>
          <w:i w:val="0"/>
          <w:sz w:val="24"/>
          <w:szCs w:val="24"/>
        </w:rPr>
      </w:pPr>
      <w:bookmarkStart w:id="136" w:name="_Toc461104733"/>
    </w:p>
    <w:p w:rsidR="00A13158" w:rsidRPr="006D3F13" w:rsidRDefault="00A13158" w:rsidP="008D4D45">
      <w:pPr>
        <w:pStyle w:val="Heading2"/>
        <w:ind w:left="0" w:right="0"/>
        <w:jc w:val="center"/>
        <w:rPr>
          <w:i w:val="0"/>
          <w:lang/>
        </w:rPr>
      </w:pPr>
      <w:r w:rsidRPr="006D3F13">
        <w:rPr>
          <w:i w:val="0"/>
        </w:rPr>
        <w:t>7.3</w:t>
      </w:r>
      <w:proofErr w:type="gramStart"/>
      <w:r w:rsidRPr="006D3F13">
        <w:rPr>
          <w:i w:val="0"/>
        </w:rPr>
        <w:t xml:space="preserve">. </w:t>
      </w:r>
      <w:r w:rsidR="006D3F13" w:rsidRPr="006D3F13">
        <w:rPr>
          <w:i w:val="0"/>
          <w:lang/>
        </w:rPr>
        <w:t xml:space="preserve"> </w:t>
      </w:r>
      <w:r w:rsidRPr="006D3F13">
        <w:rPr>
          <w:i w:val="0"/>
        </w:rPr>
        <w:t>К</w:t>
      </w:r>
      <w:r w:rsidR="006D3F13" w:rsidRPr="006D3F13">
        <w:rPr>
          <w:i w:val="0"/>
          <w:lang/>
        </w:rPr>
        <w:t>АДРОВСКА</w:t>
      </w:r>
      <w:proofErr w:type="gramEnd"/>
      <w:r w:rsidR="006D3F13" w:rsidRPr="006D3F13">
        <w:rPr>
          <w:i w:val="0"/>
          <w:lang/>
        </w:rPr>
        <w:t xml:space="preserve"> СТРУКТУРА ЗАПОСЛЕНИХ</w:t>
      </w:r>
      <w:bookmarkEnd w:id="136"/>
    </w:p>
    <w:p w:rsidR="00A13158" w:rsidRPr="006D3F13" w:rsidRDefault="00A13158" w:rsidP="008D4D45">
      <w:pPr>
        <w:ind w:left="0" w:right="0"/>
        <w:rPr>
          <w:rFonts w:ascii="Cambria" w:hAnsi="Cambria" w:cs="Arial"/>
          <w:b/>
          <w:sz w:val="32"/>
          <w:szCs w:val="32"/>
        </w:rPr>
      </w:pPr>
    </w:p>
    <w:p w:rsidR="008D4D45" w:rsidRDefault="008D4D45" w:rsidP="008D4D45">
      <w:pPr>
        <w:ind w:left="0" w:right="0"/>
        <w:rPr>
          <w:rFonts w:ascii="Cambria" w:hAnsi="Cambria" w:cs="Arial"/>
          <w:b/>
        </w:rPr>
      </w:pPr>
    </w:p>
    <w:p w:rsidR="008D4D45" w:rsidRDefault="008D4D45" w:rsidP="008D4D45">
      <w:pPr>
        <w:ind w:left="0" w:right="0"/>
        <w:rPr>
          <w:rFonts w:ascii="Cambria" w:hAnsi="Cambria" w:cs="Arial"/>
          <w:b/>
        </w:rPr>
      </w:pPr>
    </w:p>
    <w:p w:rsidR="008D4D45" w:rsidRPr="006D3F13" w:rsidRDefault="008D4D45" w:rsidP="008D4D45">
      <w:pPr>
        <w:ind w:left="0" w:right="0"/>
        <w:rPr>
          <w:rFonts w:ascii="Cambria" w:hAnsi="Cambria" w:cs="Arial"/>
          <w:b/>
          <w:lang/>
        </w:rPr>
      </w:pPr>
    </w:p>
    <w:p w:rsidR="00A13158" w:rsidRPr="009B3FE1" w:rsidRDefault="00A13158" w:rsidP="008D4D45">
      <w:pPr>
        <w:ind w:left="0" w:right="0"/>
        <w:jc w:val="center"/>
        <w:rPr>
          <w:rFonts w:ascii="Cambria" w:hAnsi="Cambria" w:cs="Arial"/>
          <w:b/>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977"/>
        <w:gridCol w:w="2551"/>
        <w:gridCol w:w="2552"/>
        <w:gridCol w:w="850"/>
        <w:gridCol w:w="851"/>
      </w:tblGrid>
      <w:tr w:rsidR="00A13158" w:rsidRPr="009B3FE1" w:rsidTr="003A0CE1">
        <w:trPr>
          <w:trHeight w:val="397"/>
        </w:trPr>
        <w:tc>
          <w:tcPr>
            <w:tcW w:w="710" w:type="dxa"/>
            <w:shd w:val="clear" w:color="auto" w:fill="BFBFBF"/>
          </w:tcPr>
          <w:p w:rsidR="00A13158" w:rsidRDefault="00A13158" w:rsidP="008D4D45">
            <w:pPr>
              <w:ind w:left="0" w:right="0"/>
              <w:rPr>
                <w:rFonts w:ascii="Cambria" w:hAnsi="Cambria" w:cs="Arial"/>
                <w:b/>
              </w:rPr>
            </w:pPr>
            <w:r w:rsidRPr="009B3FE1">
              <w:rPr>
                <w:rFonts w:ascii="Cambria" w:hAnsi="Cambria" w:cs="Arial"/>
                <w:b/>
              </w:rPr>
              <w:t>Ред</w:t>
            </w:r>
            <w:r w:rsidR="008D4D45">
              <w:rPr>
                <w:rFonts w:ascii="Cambria" w:hAnsi="Cambria" w:cs="Arial"/>
                <w:b/>
              </w:rPr>
              <w:t>.</w:t>
            </w:r>
          </w:p>
          <w:p w:rsidR="008D4D45" w:rsidRPr="008D4D45" w:rsidRDefault="008D4D45" w:rsidP="008D4D45">
            <w:pPr>
              <w:ind w:left="0" w:right="0"/>
              <w:rPr>
                <w:rFonts w:ascii="Cambria" w:hAnsi="Cambria" w:cs="Arial"/>
                <w:b/>
              </w:rPr>
            </w:pPr>
            <w:r>
              <w:rPr>
                <w:rFonts w:ascii="Cambria" w:hAnsi="Cambria" w:cs="Arial"/>
                <w:b/>
              </w:rPr>
              <w:t>бр.</w:t>
            </w:r>
          </w:p>
        </w:tc>
        <w:tc>
          <w:tcPr>
            <w:tcW w:w="2977" w:type="dxa"/>
            <w:shd w:val="clear" w:color="auto" w:fill="BFBFBF"/>
          </w:tcPr>
          <w:p w:rsidR="00A13158" w:rsidRPr="009B3FE1" w:rsidRDefault="00A13158" w:rsidP="008D4D45">
            <w:pPr>
              <w:ind w:left="0" w:right="0"/>
              <w:rPr>
                <w:rFonts w:ascii="Cambria" w:hAnsi="Cambria" w:cs="Arial"/>
                <w:b/>
              </w:rPr>
            </w:pPr>
            <w:r>
              <w:rPr>
                <w:rFonts w:ascii="Cambria" w:hAnsi="Cambria" w:cs="Arial"/>
                <w:b/>
              </w:rPr>
              <w:t xml:space="preserve">        </w:t>
            </w:r>
            <w:r w:rsidRPr="009B3FE1">
              <w:rPr>
                <w:rFonts w:ascii="Cambria" w:hAnsi="Cambria" w:cs="Arial"/>
                <w:b/>
              </w:rPr>
              <w:t>Име и презиме</w:t>
            </w:r>
          </w:p>
        </w:tc>
        <w:tc>
          <w:tcPr>
            <w:tcW w:w="2551" w:type="dxa"/>
            <w:shd w:val="clear" w:color="auto" w:fill="BFBFBF"/>
          </w:tcPr>
          <w:p w:rsidR="00A13158" w:rsidRPr="009B3FE1" w:rsidRDefault="00A13158" w:rsidP="008D4D45">
            <w:pPr>
              <w:ind w:left="0" w:right="0"/>
              <w:rPr>
                <w:rFonts w:ascii="Cambria" w:hAnsi="Cambria" w:cs="Arial"/>
                <w:b/>
              </w:rPr>
            </w:pPr>
            <w:r>
              <w:rPr>
                <w:rFonts w:ascii="Cambria" w:hAnsi="Cambria" w:cs="Arial"/>
                <w:b/>
              </w:rPr>
              <w:t xml:space="preserve">       </w:t>
            </w:r>
            <w:r w:rsidRPr="009B3FE1">
              <w:rPr>
                <w:rFonts w:ascii="Cambria" w:hAnsi="Cambria" w:cs="Arial"/>
                <w:b/>
              </w:rPr>
              <w:t>Радно место</w:t>
            </w:r>
          </w:p>
        </w:tc>
        <w:tc>
          <w:tcPr>
            <w:tcW w:w="2552" w:type="dxa"/>
            <w:shd w:val="clear" w:color="auto" w:fill="BFBFBF"/>
          </w:tcPr>
          <w:p w:rsidR="00A13158" w:rsidRPr="009B3FE1" w:rsidRDefault="00A13158" w:rsidP="008D4D45">
            <w:pPr>
              <w:ind w:left="0" w:right="0"/>
              <w:rPr>
                <w:rFonts w:ascii="Cambria" w:hAnsi="Cambria" w:cs="Arial"/>
                <w:b/>
              </w:rPr>
            </w:pPr>
            <w:r>
              <w:rPr>
                <w:rFonts w:ascii="Cambria" w:hAnsi="Cambria" w:cs="Arial"/>
                <w:b/>
              </w:rPr>
              <w:t xml:space="preserve"> </w:t>
            </w:r>
            <w:r w:rsidRPr="009B3FE1">
              <w:rPr>
                <w:rFonts w:ascii="Cambria" w:hAnsi="Cambria" w:cs="Arial"/>
                <w:b/>
              </w:rPr>
              <w:t>Завршено образовање</w:t>
            </w:r>
          </w:p>
        </w:tc>
        <w:tc>
          <w:tcPr>
            <w:tcW w:w="850" w:type="dxa"/>
            <w:shd w:val="clear" w:color="auto" w:fill="BFBFBF"/>
          </w:tcPr>
          <w:p w:rsidR="00A13158" w:rsidRDefault="00A13158" w:rsidP="008D4D45">
            <w:pPr>
              <w:ind w:left="0" w:right="0"/>
              <w:rPr>
                <w:rFonts w:ascii="Cambria" w:hAnsi="Cambria" w:cs="Arial"/>
                <w:b/>
              </w:rPr>
            </w:pPr>
            <w:r w:rsidRPr="009B3FE1">
              <w:rPr>
                <w:rFonts w:ascii="Cambria" w:hAnsi="Cambria" w:cs="Arial"/>
                <w:b/>
              </w:rPr>
              <w:t>С</w:t>
            </w:r>
            <w:r w:rsidR="008D4D45">
              <w:rPr>
                <w:rFonts w:ascii="Cambria" w:hAnsi="Cambria" w:cs="Arial"/>
                <w:b/>
              </w:rPr>
              <w:t>тр.</w:t>
            </w:r>
          </w:p>
          <w:p w:rsidR="008D4D45" w:rsidRPr="008D4D45" w:rsidRDefault="008D4D45" w:rsidP="008D4D45">
            <w:pPr>
              <w:ind w:left="0" w:right="-74" w:hanging="143"/>
              <w:rPr>
                <w:rFonts w:ascii="Cambria" w:hAnsi="Cambria" w:cs="Arial"/>
                <w:b/>
              </w:rPr>
            </w:pPr>
            <w:r>
              <w:rPr>
                <w:rFonts w:ascii="Cambria" w:hAnsi="Cambria" w:cs="Arial"/>
                <w:b/>
              </w:rPr>
              <w:t xml:space="preserve"> спрема</w:t>
            </w:r>
          </w:p>
        </w:tc>
        <w:tc>
          <w:tcPr>
            <w:tcW w:w="851"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Год. </w:t>
            </w:r>
          </w:p>
          <w:p w:rsidR="00A13158" w:rsidRPr="009B3FE1" w:rsidRDefault="00A13158" w:rsidP="008D4D45">
            <w:pPr>
              <w:ind w:left="0" w:right="0"/>
              <w:rPr>
                <w:rFonts w:ascii="Cambria" w:hAnsi="Cambria" w:cs="Arial"/>
                <w:b/>
              </w:rPr>
            </w:pPr>
            <w:r w:rsidRPr="009B3FE1">
              <w:rPr>
                <w:rFonts w:ascii="Cambria" w:hAnsi="Cambria" w:cs="Arial"/>
                <w:b/>
              </w:rPr>
              <w:t>стажа</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1.</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Весна Шејат</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Директор</w:t>
            </w:r>
          </w:p>
        </w:tc>
        <w:tc>
          <w:tcPr>
            <w:tcW w:w="2552" w:type="dxa"/>
          </w:tcPr>
          <w:p w:rsidR="00A13158" w:rsidRPr="009B3FE1" w:rsidRDefault="00A13158" w:rsidP="008D4D45">
            <w:pPr>
              <w:ind w:left="0" w:right="0"/>
              <w:rPr>
                <w:rFonts w:ascii="Cambria" w:hAnsi="Cambria" w:cs="Arial"/>
              </w:rPr>
            </w:pPr>
            <w:r w:rsidRPr="009B3FE1">
              <w:rPr>
                <w:rFonts w:ascii="Cambria" w:hAnsi="Cambria" w:cs="Arial"/>
              </w:rPr>
              <w:t>Виша</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w:t>
            </w:r>
          </w:p>
        </w:tc>
        <w:tc>
          <w:tcPr>
            <w:tcW w:w="851" w:type="dxa"/>
          </w:tcPr>
          <w:p w:rsidR="00A13158" w:rsidRPr="00807852" w:rsidRDefault="00807852" w:rsidP="008D4D45">
            <w:pPr>
              <w:ind w:left="0" w:right="0"/>
              <w:rPr>
                <w:rFonts w:ascii="Cambria" w:hAnsi="Cambria" w:cs="Arial"/>
              </w:rPr>
            </w:pPr>
            <w:r>
              <w:rPr>
                <w:rFonts w:ascii="Cambria" w:hAnsi="Cambria" w:cs="Arial"/>
              </w:rPr>
              <w:t>30</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2.</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Милена Марковић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Педагог</w:t>
            </w:r>
          </w:p>
        </w:tc>
        <w:tc>
          <w:tcPr>
            <w:tcW w:w="2552" w:type="dxa"/>
          </w:tcPr>
          <w:p w:rsidR="00A13158" w:rsidRPr="009B3FE1" w:rsidRDefault="00A13158" w:rsidP="008D4D45">
            <w:pPr>
              <w:ind w:left="0" w:right="0"/>
              <w:rPr>
                <w:rFonts w:ascii="Cambria" w:hAnsi="Cambria" w:cs="Arial"/>
              </w:rPr>
            </w:pPr>
            <w:r w:rsidRPr="009B3FE1">
              <w:rPr>
                <w:rFonts w:ascii="Cambria" w:hAnsi="Cambria" w:cs="Arial"/>
              </w:rPr>
              <w:t>Филозофски факултет</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VII</w:t>
            </w:r>
          </w:p>
        </w:tc>
        <w:tc>
          <w:tcPr>
            <w:tcW w:w="851" w:type="dxa"/>
          </w:tcPr>
          <w:p w:rsidR="00A13158" w:rsidRPr="00490741" w:rsidRDefault="00490741" w:rsidP="008D4D45">
            <w:pPr>
              <w:ind w:left="0" w:right="0"/>
              <w:rPr>
                <w:rFonts w:ascii="Cambria" w:hAnsi="Cambria" w:cs="Arial"/>
              </w:rPr>
            </w:pPr>
            <w:r>
              <w:rPr>
                <w:rFonts w:ascii="Cambria" w:hAnsi="Cambria" w:cs="Arial"/>
              </w:rPr>
              <w:t>8</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3.</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Биљана Петковић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Васпитач</w:t>
            </w:r>
          </w:p>
        </w:tc>
        <w:tc>
          <w:tcPr>
            <w:tcW w:w="2552" w:type="dxa"/>
          </w:tcPr>
          <w:p w:rsidR="00A13158" w:rsidRPr="009B3FE1" w:rsidRDefault="00A13158" w:rsidP="008D4D45">
            <w:pPr>
              <w:ind w:left="0" w:right="0"/>
              <w:rPr>
                <w:rFonts w:ascii="Cambria" w:hAnsi="Cambria" w:cs="Arial"/>
              </w:rPr>
            </w:pPr>
            <w:r w:rsidRPr="009B3FE1">
              <w:rPr>
                <w:rFonts w:ascii="Cambria" w:hAnsi="Cambria" w:cs="Arial"/>
              </w:rPr>
              <w:t>Виша</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w:t>
            </w:r>
          </w:p>
        </w:tc>
        <w:tc>
          <w:tcPr>
            <w:tcW w:w="851" w:type="dxa"/>
          </w:tcPr>
          <w:p w:rsidR="00A13158" w:rsidRPr="00807852" w:rsidRDefault="00A13158" w:rsidP="008D4D45">
            <w:pPr>
              <w:ind w:left="0" w:right="0"/>
              <w:rPr>
                <w:rFonts w:ascii="Cambria" w:hAnsi="Cambria" w:cs="Arial"/>
              </w:rPr>
            </w:pPr>
            <w:r>
              <w:rPr>
                <w:rFonts w:ascii="Cambria" w:hAnsi="Cambria" w:cs="Arial"/>
              </w:rPr>
              <w:t>3</w:t>
            </w:r>
            <w:r w:rsidR="00807852">
              <w:rPr>
                <w:rFonts w:ascii="Cambria" w:hAnsi="Cambria" w:cs="Arial"/>
              </w:rPr>
              <w:t>6</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4.</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Гордана Живадиновић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Васпитач</w:t>
            </w:r>
          </w:p>
        </w:tc>
        <w:tc>
          <w:tcPr>
            <w:tcW w:w="2552" w:type="dxa"/>
          </w:tcPr>
          <w:p w:rsidR="00A13158" w:rsidRPr="009B3FE1" w:rsidRDefault="00A13158" w:rsidP="008D4D45">
            <w:pPr>
              <w:ind w:left="0" w:right="0"/>
              <w:rPr>
                <w:rFonts w:ascii="Cambria" w:hAnsi="Cambria" w:cs="Arial"/>
              </w:rPr>
            </w:pPr>
            <w:r w:rsidRPr="009B3FE1">
              <w:rPr>
                <w:rFonts w:ascii="Cambria" w:hAnsi="Cambria" w:cs="Arial"/>
              </w:rPr>
              <w:t>Виша</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w:t>
            </w:r>
          </w:p>
        </w:tc>
        <w:tc>
          <w:tcPr>
            <w:tcW w:w="851" w:type="dxa"/>
          </w:tcPr>
          <w:p w:rsidR="00A13158" w:rsidRPr="00807852" w:rsidRDefault="00A13158" w:rsidP="008D4D45">
            <w:pPr>
              <w:ind w:left="0" w:right="0"/>
              <w:rPr>
                <w:rFonts w:ascii="Cambria" w:hAnsi="Cambria" w:cs="Arial"/>
              </w:rPr>
            </w:pPr>
            <w:r>
              <w:rPr>
                <w:rFonts w:ascii="Cambria" w:hAnsi="Cambria" w:cs="Arial"/>
              </w:rPr>
              <w:t>3</w:t>
            </w:r>
            <w:r w:rsidR="00807852">
              <w:rPr>
                <w:rFonts w:ascii="Cambria" w:hAnsi="Cambria" w:cs="Arial"/>
              </w:rPr>
              <w:t>3</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5.</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Љиљана Пекић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Васпитач</w:t>
            </w:r>
          </w:p>
        </w:tc>
        <w:tc>
          <w:tcPr>
            <w:tcW w:w="2552" w:type="dxa"/>
          </w:tcPr>
          <w:p w:rsidR="00A13158" w:rsidRPr="009B3FE1" w:rsidRDefault="00A13158" w:rsidP="008D4D45">
            <w:pPr>
              <w:ind w:left="0" w:right="0"/>
              <w:rPr>
                <w:rFonts w:ascii="Cambria" w:hAnsi="Cambria" w:cs="Arial"/>
              </w:rPr>
            </w:pPr>
            <w:r w:rsidRPr="009B3FE1">
              <w:rPr>
                <w:rFonts w:ascii="Cambria" w:hAnsi="Cambria" w:cs="Arial"/>
              </w:rPr>
              <w:t>Виша</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w:t>
            </w:r>
          </w:p>
        </w:tc>
        <w:tc>
          <w:tcPr>
            <w:tcW w:w="851" w:type="dxa"/>
          </w:tcPr>
          <w:p w:rsidR="00A13158" w:rsidRPr="00807852" w:rsidRDefault="00807852" w:rsidP="008D4D45">
            <w:pPr>
              <w:ind w:left="0" w:right="0"/>
              <w:rPr>
                <w:rFonts w:ascii="Cambria" w:hAnsi="Cambria" w:cs="Arial"/>
              </w:rPr>
            </w:pPr>
            <w:r>
              <w:rPr>
                <w:rFonts w:ascii="Cambria" w:hAnsi="Cambria" w:cs="Arial"/>
              </w:rPr>
              <w:t>30</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6.</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Јелена Цатић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Васпитач</w:t>
            </w:r>
          </w:p>
        </w:tc>
        <w:tc>
          <w:tcPr>
            <w:tcW w:w="2552" w:type="dxa"/>
          </w:tcPr>
          <w:p w:rsidR="00A13158" w:rsidRPr="009B3FE1" w:rsidRDefault="00A13158" w:rsidP="008D4D45">
            <w:pPr>
              <w:ind w:left="0" w:right="0"/>
              <w:rPr>
                <w:rFonts w:ascii="Cambria" w:hAnsi="Cambria" w:cs="Arial"/>
              </w:rPr>
            </w:pPr>
            <w:r w:rsidRPr="009B3FE1">
              <w:rPr>
                <w:rFonts w:ascii="Cambria" w:hAnsi="Cambria" w:cs="Arial"/>
              </w:rPr>
              <w:t>Виша</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w:t>
            </w:r>
          </w:p>
        </w:tc>
        <w:tc>
          <w:tcPr>
            <w:tcW w:w="851" w:type="dxa"/>
          </w:tcPr>
          <w:p w:rsidR="00A13158" w:rsidRPr="00490741" w:rsidRDefault="00A13158" w:rsidP="008D4D45">
            <w:pPr>
              <w:ind w:left="0" w:right="0"/>
              <w:rPr>
                <w:rFonts w:ascii="Cambria" w:hAnsi="Cambria" w:cs="Arial"/>
              </w:rPr>
            </w:pPr>
            <w:r>
              <w:rPr>
                <w:rFonts w:ascii="Cambria" w:hAnsi="Cambria" w:cs="Arial"/>
              </w:rPr>
              <w:t>1</w:t>
            </w:r>
            <w:r w:rsidR="00490741">
              <w:rPr>
                <w:rFonts w:ascii="Cambria" w:hAnsi="Cambria" w:cs="Arial"/>
              </w:rPr>
              <w:t>8</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7.</w:t>
            </w:r>
          </w:p>
        </w:tc>
        <w:tc>
          <w:tcPr>
            <w:tcW w:w="2977" w:type="dxa"/>
          </w:tcPr>
          <w:p w:rsidR="00A13158" w:rsidRPr="006D3F13" w:rsidRDefault="00A13158" w:rsidP="008D4D45">
            <w:pPr>
              <w:ind w:left="0" w:right="0"/>
              <w:rPr>
                <w:rFonts w:ascii="Cambria" w:hAnsi="Cambria" w:cs="Arial"/>
                <w:b/>
                <w:highlight w:val="magenta"/>
              </w:rPr>
            </w:pPr>
            <w:r w:rsidRPr="006D3F13">
              <w:rPr>
                <w:rFonts w:ascii="Cambria" w:hAnsi="Cambria" w:cs="Arial"/>
                <w:b/>
              </w:rPr>
              <w:t>Марија Ђукић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Васпитач</w:t>
            </w:r>
          </w:p>
        </w:tc>
        <w:tc>
          <w:tcPr>
            <w:tcW w:w="2552" w:type="dxa"/>
          </w:tcPr>
          <w:p w:rsidR="00A13158" w:rsidRPr="00DB7772" w:rsidRDefault="00A13158" w:rsidP="008D4D45">
            <w:pPr>
              <w:ind w:left="0" w:right="0"/>
              <w:rPr>
                <w:rFonts w:ascii="Cambria" w:hAnsi="Cambria" w:cs="Arial"/>
                <w:highlight w:val="green"/>
              </w:rPr>
            </w:pPr>
            <w:r w:rsidRPr="00073378">
              <w:rPr>
                <w:rFonts w:ascii="Cambria" w:hAnsi="Cambria" w:cs="Arial"/>
              </w:rPr>
              <w:t>Виша</w:t>
            </w:r>
          </w:p>
        </w:tc>
        <w:tc>
          <w:tcPr>
            <w:tcW w:w="850" w:type="dxa"/>
          </w:tcPr>
          <w:p w:rsidR="00A13158" w:rsidRPr="00073378" w:rsidRDefault="00A13158" w:rsidP="008D4D45">
            <w:pPr>
              <w:ind w:left="0" w:right="0"/>
              <w:rPr>
                <w:rFonts w:ascii="Cambria" w:hAnsi="Cambria" w:cs="Arial"/>
              </w:rPr>
            </w:pPr>
            <w:r w:rsidRPr="00073378">
              <w:rPr>
                <w:rFonts w:ascii="Cambria" w:hAnsi="Cambria" w:cs="Arial"/>
              </w:rPr>
              <w:t>VI</w:t>
            </w:r>
          </w:p>
        </w:tc>
        <w:tc>
          <w:tcPr>
            <w:tcW w:w="851" w:type="dxa"/>
          </w:tcPr>
          <w:p w:rsidR="00A13158" w:rsidRPr="00807852" w:rsidRDefault="00807852" w:rsidP="008D4D45">
            <w:pPr>
              <w:ind w:left="0" w:right="0"/>
              <w:rPr>
                <w:rFonts w:ascii="Cambria" w:hAnsi="Cambria" w:cs="Arial"/>
              </w:rPr>
            </w:pPr>
            <w:r>
              <w:rPr>
                <w:rFonts w:ascii="Cambria" w:hAnsi="Cambria" w:cs="Arial"/>
              </w:rPr>
              <w:t>21</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8.</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Зорица Ђукић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Васпитач</w:t>
            </w:r>
          </w:p>
        </w:tc>
        <w:tc>
          <w:tcPr>
            <w:tcW w:w="2552" w:type="dxa"/>
          </w:tcPr>
          <w:p w:rsidR="00A13158" w:rsidRPr="009B3FE1" w:rsidRDefault="00A13158" w:rsidP="008D4D45">
            <w:pPr>
              <w:ind w:left="0" w:right="0"/>
              <w:rPr>
                <w:rFonts w:ascii="Cambria" w:hAnsi="Cambria" w:cs="Arial"/>
              </w:rPr>
            </w:pPr>
            <w:r w:rsidRPr="009B3FE1">
              <w:rPr>
                <w:rFonts w:ascii="Cambria" w:hAnsi="Cambria" w:cs="Arial"/>
              </w:rPr>
              <w:t>Виша</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w:t>
            </w:r>
          </w:p>
        </w:tc>
        <w:tc>
          <w:tcPr>
            <w:tcW w:w="851" w:type="dxa"/>
          </w:tcPr>
          <w:p w:rsidR="00A13158" w:rsidRPr="00807852" w:rsidRDefault="00E63D4B" w:rsidP="008D4D45">
            <w:pPr>
              <w:ind w:left="0" w:right="0"/>
              <w:rPr>
                <w:rFonts w:ascii="Cambria" w:hAnsi="Cambria" w:cs="Arial"/>
              </w:rPr>
            </w:pPr>
            <w:r>
              <w:rPr>
                <w:rFonts w:ascii="Cambria" w:hAnsi="Cambria" w:cs="Arial"/>
              </w:rPr>
              <w:t>2</w:t>
            </w:r>
            <w:r w:rsidR="00807852">
              <w:rPr>
                <w:rFonts w:ascii="Cambria" w:hAnsi="Cambria" w:cs="Arial"/>
              </w:rPr>
              <w:t>2</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9.</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Марија Анђелковић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Васпитач</w:t>
            </w:r>
          </w:p>
        </w:tc>
        <w:tc>
          <w:tcPr>
            <w:tcW w:w="2552" w:type="dxa"/>
          </w:tcPr>
          <w:p w:rsidR="00A13158" w:rsidRPr="009B3FE1" w:rsidRDefault="00A13158" w:rsidP="008D4D45">
            <w:pPr>
              <w:ind w:left="0" w:right="0"/>
              <w:rPr>
                <w:rFonts w:ascii="Cambria" w:hAnsi="Cambria" w:cs="Arial"/>
              </w:rPr>
            </w:pPr>
            <w:r w:rsidRPr="009B3FE1">
              <w:rPr>
                <w:rFonts w:ascii="Cambria" w:hAnsi="Cambria" w:cs="Arial"/>
              </w:rPr>
              <w:t>Виша</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w:t>
            </w:r>
          </w:p>
        </w:tc>
        <w:tc>
          <w:tcPr>
            <w:tcW w:w="851" w:type="dxa"/>
          </w:tcPr>
          <w:p w:rsidR="00A13158" w:rsidRPr="00807852" w:rsidRDefault="00A13158" w:rsidP="008D4D45">
            <w:pPr>
              <w:ind w:left="0" w:right="0"/>
              <w:rPr>
                <w:rFonts w:ascii="Cambria" w:hAnsi="Cambria" w:cs="Arial"/>
              </w:rPr>
            </w:pPr>
            <w:r w:rsidRPr="009B3FE1">
              <w:rPr>
                <w:rFonts w:ascii="Cambria" w:hAnsi="Cambria" w:cs="Arial"/>
              </w:rPr>
              <w:t>1</w:t>
            </w:r>
            <w:r w:rsidR="00807852">
              <w:rPr>
                <w:rFonts w:ascii="Cambria" w:hAnsi="Cambria" w:cs="Arial"/>
              </w:rPr>
              <w:t>5</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sidRPr="009B3FE1">
              <w:rPr>
                <w:rFonts w:ascii="Cambria" w:hAnsi="Cambria" w:cs="Arial"/>
                <w:b/>
              </w:rPr>
              <w:t xml:space="preserve"> 10.</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Рајка Марковић</w:t>
            </w:r>
          </w:p>
        </w:tc>
        <w:tc>
          <w:tcPr>
            <w:tcW w:w="2551" w:type="dxa"/>
          </w:tcPr>
          <w:p w:rsidR="00A13158" w:rsidRPr="009B3FE1" w:rsidRDefault="00A13158" w:rsidP="008D4D45">
            <w:pPr>
              <w:ind w:left="0" w:right="0"/>
              <w:rPr>
                <w:rFonts w:ascii="Cambria" w:hAnsi="Cambria" w:cs="Arial"/>
              </w:rPr>
            </w:pPr>
            <w:r w:rsidRPr="009B3FE1">
              <w:rPr>
                <w:rFonts w:ascii="Cambria" w:hAnsi="Cambria" w:cs="Arial"/>
              </w:rPr>
              <w:t>Васпитач</w:t>
            </w:r>
          </w:p>
        </w:tc>
        <w:tc>
          <w:tcPr>
            <w:tcW w:w="2552" w:type="dxa"/>
          </w:tcPr>
          <w:p w:rsidR="00A13158" w:rsidRPr="009B3FE1" w:rsidRDefault="00A13158" w:rsidP="008D4D45">
            <w:pPr>
              <w:ind w:left="0" w:right="0"/>
              <w:rPr>
                <w:rFonts w:ascii="Cambria" w:hAnsi="Cambria" w:cs="Arial"/>
              </w:rPr>
            </w:pPr>
            <w:r>
              <w:rPr>
                <w:rFonts w:ascii="Cambria" w:hAnsi="Cambria" w:cs="Arial"/>
              </w:rPr>
              <w:t xml:space="preserve">струковни </w:t>
            </w:r>
            <w:r w:rsidRPr="009B3FE1">
              <w:rPr>
                <w:rFonts w:ascii="Cambria" w:hAnsi="Cambria" w:cs="Arial"/>
              </w:rPr>
              <w:t>васп</w:t>
            </w:r>
            <w:r>
              <w:rPr>
                <w:rFonts w:ascii="Cambria" w:hAnsi="Cambria" w:cs="Arial"/>
              </w:rPr>
              <w:t>итач</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VI</w:t>
            </w:r>
          </w:p>
        </w:tc>
        <w:tc>
          <w:tcPr>
            <w:tcW w:w="851" w:type="dxa"/>
          </w:tcPr>
          <w:p w:rsidR="00A13158" w:rsidRPr="00490741" w:rsidRDefault="00E63D4B" w:rsidP="008D4D45">
            <w:pPr>
              <w:ind w:left="0" w:right="0"/>
              <w:rPr>
                <w:rFonts w:ascii="Cambria" w:hAnsi="Cambria" w:cs="Arial"/>
              </w:rPr>
            </w:pPr>
            <w:r>
              <w:rPr>
                <w:rFonts w:ascii="Cambria" w:hAnsi="Cambria" w:cs="Arial"/>
              </w:rPr>
              <w:t>1</w:t>
            </w:r>
            <w:r w:rsidR="00490741">
              <w:rPr>
                <w:rFonts w:ascii="Cambria" w:hAnsi="Cambria" w:cs="Arial"/>
              </w:rPr>
              <w:t>4</w:t>
            </w:r>
          </w:p>
        </w:tc>
      </w:tr>
      <w:tr w:rsidR="00A13158" w:rsidRPr="009B3FE1" w:rsidTr="008D4D45">
        <w:trPr>
          <w:trHeight w:val="283"/>
        </w:trPr>
        <w:tc>
          <w:tcPr>
            <w:tcW w:w="710" w:type="dxa"/>
            <w:shd w:val="clear" w:color="auto" w:fill="BFBFBF"/>
          </w:tcPr>
          <w:p w:rsidR="00A13158" w:rsidRPr="004963FF" w:rsidRDefault="00A13158" w:rsidP="008D4D45">
            <w:pPr>
              <w:ind w:left="0" w:right="0"/>
              <w:rPr>
                <w:rFonts w:ascii="Cambria" w:hAnsi="Cambria" w:cs="Arial"/>
                <w:b/>
              </w:rPr>
            </w:pPr>
            <w:r w:rsidRPr="004963FF">
              <w:rPr>
                <w:rFonts w:ascii="Cambria" w:hAnsi="Cambria" w:cs="Arial"/>
                <w:b/>
              </w:rPr>
              <w:t>11.</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Бојана Ливњак</w:t>
            </w:r>
          </w:p>
        </w:tc>
        <w:tc>
          <w:tcPr>
            <w:tcW w:w="2551" w:type="dxa"/>
          </w:tcPr>
          <w:p w:rsidR="00A13158" w:rsidRPr="00B01F95" w:rsidRDefault="00A13158" w:rsidP="008D4D45">
            <w:pPr>
              <w:ind w:left="0" w:right="0"/>
              <w:rPr>
                <w:rFonts w:ascii="Cambria" w:hAnsi="Cambria" w:cs="Arial"/>
              </w:rPr>
            </w:pPr>
            <w:r w:rsidRPr="004963FF">
              <w:rPr>
                <w:rFonts w:ascii="Cambria" w:hAnsi="Cambria" w:cs="Arial"/>
              </w:rPr>
              <w:t>васпитач</w:t>
            </w:r>
          </w:p>
        </w:tc>
        <w:tc>
          <w:tcPr>
            <w:tcW w:w="2552" w:type="dxa"/>
          </w:tcPr>
          <w:p w:rsidR="00A13158" w:rsidRPr="004963FF" w:rsidRDefault="00A13158" w:rsidP="008D4D45">
            <w:pPr>
              <w:ind w:left="0" w:right="0"/>
              <w:rPr>
                <w:rFonts w:ascii="Cambria" w:hAnsi="Cambria" w:cs="Arial"/>
              </w:rPr>
            </w:pPr>
            <w:r>
              <w:rPr>
                <w:rFonts w:ascii="Cambria" w:hAnsi="Cambria" w:cs="Arial"/>
              </w:rPr>
              <w:t>спец.струк.</w:t>
            </w:r>
            <w:r w:rsidRPr="004963FF">
              <w:rPr>
                <w:rFonts w:ascii="Cambria" w:hAnsi="Cambria" w:cs="Arial"/>
              </w:rPr>
              <w:t xml:space="preserve"> васпитач </w:t>
            </w:r>
          </w:p>
        </w:tc>
        <w:tc>
          <w:tcPr>
            <w:tcW w:w="850" w:type="dxa"/>
          </w:tcPr>
          <w:p w:rsidR="00A13158" w:rsidRPr="004963FF" w:rsidRDefault="00A13158" w:rsidP="008D4D45">
            <w:pPr>
              <w:ind w:left="0" w:right="0"/>
              <w:rPr>
                <w:rFonts w:ascii="Cambria" w:hAnsi="Cambria" w:cs="Arial"/>
              </w:rPr>
            </w:pPr>
          </w:p>
        </w:tc>
        <w:tc>
          <w:tcPr>
            <w:tcW w:w="851" w:type="dxa"/>
          </w:tcPr>
          <w:p w:rsidR="00A13158" w:rsidRPr="00807852" w:rsidRDefault="00807852" w:rsidP="008D4D45">
            <w:pPr>
              <w:ind w:left="0" w:right="0"/>
              <w:rPr>
                <w:rFonts w:ascii="Cambria" w:hAnsi="Cambria" w:cs="Arial"/>
                <w:highlight w:val="green"/>
              </w:rPr>
            </w:pPr>
            <w:r>
              <w:rPr>
                <w:rFonts w:ascii="Cambria" w:hAnsi="Cambria" w:cs="Arial"/>
              </w:rPr>
              <w:t>2</w:t>
            </w:r>
          </w:p>
        </w:tc>
      </w:tr>
      <w:tr w:rsidR="00A13158" w:rsidRPr="009B3FE1" w:rsidTr="008D4D45">
        <w:trPr>
          <w:trHeight w:val="283"/>
        </w:trPr>
        <w:tc>
          <w:tcPr>
            <w:tcW w:w="710" w:type="dxa"/>
            <w:shd w:val="clear" w:color="auto" w:fill="BFBFBF"/>
          </w:tcPr>
          <w:p w:rsidR="00A13158" w:rsidRPr="00593AFF" w:rsidRDefault="00A13158" w:rsidP="008D4D45">
            <w:pPr>
              <w:ind w:left="0" w:right="0"/>
              <w:rPr>
                <w:rFonts w:ascii="Cambria" w:hAnsi="Cambria" w:cs="Arial"/>
                <w:b/>
              </w:rPr>
            </w:pPr>
            <w:r w:rsidRPr="00593AFF">
              <w:rPr>
                <w:rFonts w:ascii="Cambria" w:hAnsi="Cambria" w:cs="Arial"/>
                <w:b/>
              </w:rPr>
              <w:t>12.</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Стефан Рашић</w:t>
            </w:r>
          </w:p>
        </w:tc>
        <w:tc>
          <w:tcPr>
            <w:tcW w:w="2551" w:type="dxa"/>
          </w:tcPr>
          <w:p w:rsidR="00A13158" w:rsidRPr="002C0E92" w:rsidRDefault="00A13158" w:rsidP="008D4D45">
            <w:pPr>
              <w:ind w:left="0" w:right="0"/>
              <w:rPr>
                <w:rFonts w:ascii="Cambria" w:hAnsi="Cambria" w:cs="Arial"/>
              </w:rPr>
            </w:pPr>
            <w:r w:rsidRPr="00593AFF">
              <w:rPr>
                <w:rFonts w:ascii="Cambria" w:hAnsi="Cambria" w:cs="Arial"/>
              </w:rPr>
              <w:t>васпитач</w:t>
            </w:r>
          </w:p>
        </w:tc>
        <w:tc>
          <w:tcPr>
            <w:tcW w:w="2552" w:type="dxa"/>
          </w:tcPr>
          <w:p w:rsidR="00A13158" w:rsidRPr="00593AFF" w:rsidRDefault="00A13158" w:rsidP="008D4D45">
            <w:pPr>
              <w:ind w:left="0" w:right="0"/>
              <w:rPr>
                <w:rFonts w:ascii="Cambria" w:hAnsi="Cambria" w:cs="Arial"/>
              </w:rPr>
            </w:pPr>
            <w:r w:rsidRPr="00593AFF">
              <w:rPr>
                <w:rFonts w:ascii="Cambria" w:hAnsi="Cambria" w:cs="Arial"/>
              </w:rPr>
              <w:t>спец.струк.васпитач</w:t>
            </w:r>
          </w:p>
        </w:tc>
        <w:tc>
          <w:tcPr>
            <w:tcW w:w="850" w:type="dxa"/>
          </w:tcPr>
          <w:p w:rsidR="00A13158" w:rsidRPr="00593AFF" w:rsidRDefault="00A13158" w:rsidP="008D4D45">
            <w:pPr>
              <w:ind w:left="0" w:right="0"/>
              <w:rPr>
                <w:rFonts w:ascii="Cambria" w:hAnsi="Cambria" w:cs="Arial"/>
              </w:rPr>
            </w:pPr>
          </w:p>
        </w:tc>
        <w:tc>
          <w:tcPr>
            <w:tcW w:w="851" w:type="dxa"/>
          </w:tcPr>
          <w:p w:rsidR="00A13158" w:rsidRPr="00490741" w:rsidRDefault="00490741" w:rsidP="008D4D45">
            <w:pPr>
              <w:ind w:left="0" w:right="0"/>
              <w:rPr>
                <w:rFonts w:ascii="Cambria" w:hAnsi="Cambria" w:cs="Arial"/>
              </w:rPr>
            </w:pPr>
            <w:r>
              <w:rPr>
                <w:rFonts w:ascii="Cambria" w:hAnsi="Cambria" w:cs="Arial"/>
              </w:rPr>
              <w:t>3</w:t>
            </w:r>
          </w:p>
        </w:tc>
      </w:tr>
      <w:tr w:rsidR="00A13158" w:rsidRPr="009B3FE1" w:rsidTr="008D4D45">
        <w:trPr>
          <w:trHeight w:val="283"/>
        </w:trPr>
        <w:tc>
          <w:tcPr>
            <w:tcW w:w="710" w:type="dxa"/>
            <w:shd w:val="clear" w:color="auto" w:fill="BFBFBF"/>
          </w:tcPr>
          <w:p w:rsidR="00A13158" w:rsidRPr="009B3FE1" w:rsidRDefault="00A13158" w:rsidP="008D4D45">
            <w:pPr>
              <w:ind w:left="0" w:right="0"/>
              <w:rPr>
                <w:rFonts w:ascii="Cambria" w:hAnsi="Cambria" w:cs="Arial"/>
                <w:b/>
              </w:rPr>
            </w:pPr>
            <w:r>
              <w:rPr>
                <w:rFonts w:ascii="Cambria" w:hAnsi="Cambria" w:cs="Arial"/>
                <w:b/>
              </w:rPr>
              <w:t xml:space="preserve"> 13</w:t>
            </w:r>
            <w:r w:rsidRPr="009B3FE1">
              <w:rPr>
                <w:rFonts w:ascii="Cambria" w:hAnsi="Cambria" w:cs="Arial"/>
                <w:b/>
              </w:rPr>
              <w:t>.</w:t>
            </w:r>
          </w:p>
        </w:tc>
        <w:tc>
          <w:tcPr>
            <w:tcW w:w="2977" w:type="dxa"/>
          </w:tcPr>
          <w:p w:rsidR="00A13158" w:rsidRPr="006D3F13" w:rsidRDefault="00A13158" w:rsidP="008D4D45">
            <w:pPr>
              <w:ind w:left="0" w:right="0"/>
              <w:rPr>
                <w:rFonts w:ascii="Cambria" w:hAnsi="Cambria" w:cs="Arial"/>
                <w:b/>
              </w:rPr>
            </w:pPr>
            <w:r w:rsidRPr="006D3F13">
              <w:rPr>
                <w:rFonts w:ascii="Cambria" w:hAnsi="Cambria" w:cs="Arial"/>
                <w:b/>
              </w:rPr>
              <w:t>Јасминка Јовановић</w:t>
            </w:r>
          </w:p>
        </w:tc>
        <w:tc>
          <w:tcPr>
            <w:tcW w:w="2551" w:type="dxa"/>
          </w:tcPr>
          <w:p w:rsidR="00A13158" w:rsidRPr="00D40CC6" w:rsidRDefault="008D4D45" w:rsidP="008D4D45">
            <w:pPr>
              <w:ind w:left="0" w:right="0"/>
              <w:rPr>
                <w:rFonts w:ascii="Cambria" w:hAnsi="Cambria" w:cs="Arial"/>
              </w:rPr>
            </w:pPr>
            <w:r>
              <w:rPr>
                <w:rFonts w:ascii="Cambria" w:hAnsi="Cambria" w:cs="Arial"/>
              </w:rPr>
              <w:t>Мед</w:t>
            </w:r>
            <w:r w:rsidR="00A13158" w:rsidRPr="009B3FE1">
              <w:rPr>
                <w:rFonts w:ascii="Cambria" w:hAnsi="Cambria" w:cs="Arial"/>
              </w:rPr>
              <w:t xml:space="preserve"> сестра</w:t>
            </w:r>
            <w:r w:rsidR="00D40CC6">
              <w:rPr>
                <w:rFonts w:ascii="Cambria" w:hAnsi="Cambria" w:cs="Arial"/>
              </w:rPr>
              <w:t>-васпитач</w:t>
            </w:r>
          </w:p>
        </w:tc>
        <w:tc>
          <w:tcPr>
            <w:tcW w:w="2552" w:type="dxa"/>
          </w:tcPr>
          <w:p w:rsidR="00A13158" w:rsidRPr="009B3FE1" w:rsidRDefault="00D40CC6" w:rsidP="008D4D45">
            <w:pPr>
              <w:ind w:left="0" w:right="0"/>
              <w:rPr>
                <w:rFonts w:ascii="Cambria" w:hAnsi="Cambria" w:cs="Arial"/>
              </w:rPr>
            </w:pPr>
            <w:r>
              <w:rPr>
                <w:rFonts w:ascii="Cambria" w:hAnsi="Cambria" w:cs="Arial"/>
              </w:rPr>
              <w:t>с</w:t>
            </w:r>
            <w:r w:rsidR="00A13158" w:rsidRPr="009B3FE1">
              <w:rPr>
                <w:rFonts w:ascii="Cambria" w:hAnsi="Cambria" w:cs="Arial"/>
              </w:rPr>
              <w:t>редња</w:t>
            </w:r>
          </w:p>
        </w:tc>
        <w:tc>
          <w:tcPr>
            <w:tcW w:w="850" w:type="dxa"/>
          </w:tcPr>
          <w:p w:rsidR="00A13158" w:rsidRPr="009B3FE1" w:rsidRDefault="00A13158" w:rsidP="008D4D45">
            <w:pPr>
              <w:ind w:left="0" w:right="0"/>
              <w:rPr>
                <w:rFonts w:ascii="Cambria" w:hAnsi="Cambria" w:cs="Arial"/>
              </w:rPr>
            </w:pPr>
            <w:r w:rsidRPr="009B3FE1">
              <w:rPr>
                <w:rFonts w:ascii="Cambria" w:hAnsi="Cambria" w:cs="Arial"/>
              </w:rPr>
              <w:t>IV</w:t>
            </w:r>
          </w:p>
        </w:tc>
        <w:tc>
          <w:tcPr>
            <w:tcW w:w="851" w:type="dxa"/>
          </w:tcPr>
          <w:p w:rsidR="00A13158" w:rsidRPr="00807852" w:rsidRDefault="00A13158" w:rsidP="008D4D45">
            <w:pPr>
              <w:ind w:left="0" w:right="0"/>
              <w:rPr>
                <w:rFonts w:ascii="Cambria" w:hAnsi="Cambria" w:cs="Arial"/>
              </w:rPr>
            </w:pPr>
            <w:r>
              <w:rPr>
                <w:rFonts w:ascii="Cambria" w:hAnsi="Cambria" w:cs="Arial"/>
              </w:rPr>
              <w:t>3</w:t>
            </w:r>
            <w:r w:rsidR="00807852">
              <w:rPr>
                <w:rFonts w:ascii="Cambria" w:hAnsi="Cambria" w:cs="Arial"/>
              </w:rPr>
              <w:t>5</w:t>
            </w:r>
          </w:p>
        </w:tc>
      </w:tr>
      <w:tr w:rsidR="00D40CC6" w:rsidRPr="009B3FE1" w:rsidTr="008D4D45">
        <w:trPr>
          <w:trHeight w:val="283"/>
        </w:trPr>
        <w:tc>
          <w:tcPr>
            <w:tcW w:w="710" w:type="dxa"/>
            <w:shd w:val="clear" w:color="auto" w:fill="BFBFBF"/>
          </w:tcPr>
          <w:p w:rsidR="00D40CC6" w:rsidRPr="00D40CC6" w:rsidRDefault="00D40CC6" w:rsidP="008D4D45">
            <w:pPr>
              <w:ind w:left="0" w:right="0"/>
              <w:rPr>
                <w:rFonts w:ascii="Cambria" w:hAnsi="Cambria" w:cs="Arial"/>
                <w:b/>
              </w:rPr>
            </w:pPr>
            <w:r>
              <w:rPr>
                <w:rFonts w:ascii="Cambria" w:hAnsi="Cambria" w:cs="Arial"/>
                <w:b/>
              </w:rPr>
              <w:t>14.</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Милена Миловановић</w:t>
            </w:r>
          </w:p>
        </w:tc>
        <w:tc>
          <w:tcPr>
            <w:tcW w:w="2551" w:type="dxa"/>
          </w:tcPr>
          <w:p w:rsidR="00D40CC6" w:rsidRPr="00D40CC6" w:rsidRDefault="008D4D45" w:rsidP="008D4D45">
            <w:pPr>
              <w:ind w:left="0" w:right="0"/>
              <w:rPr>
                <w:rFonts w:ascii="Cambria" w:hAnsi="Cambria" w:cs="Arial"/>
              </w:rPr>
            </w:pPr>
            <w:r>
              <w:rPr>
                <w:rFonts w:ascii="Cambria" w:hAnsi="Cambria" w:cs="Arial"/>
              </w:rPr>
              <w:t>Мед</w:t>
            </w:r>
            <w:r w:rsidR="00D40CC6" w:rsidRPr="009B3FE1">
              <w:rPr>
                <w:rFonts w:ascii="Cambria" w:hAnsi="Cambria" w:cs="Arial"/>
              </w:rPr>
              <w:t xml:space="preserve"> сестра</w:t>
            </w:r>
            <w:r w:rsidR="00D40CC6">
              <w:rPr>
                <w:rFonts w:ascii="Cambria" w:hAnsi="Cambria" w:cs="Arial"/>
              </w:rPr>
              <w:t>-васпитач</w:t>
            </w:r>
          </w:p>
        </w:tc>
        <w:tc>
          <w:tcPr>
            <w:tcW w:w="2552" w:type="dxa"/>
          </w:tcPr>
          <w:p w:rsidR="00D40CC6" w:rsidRPr="00D40CC6" w:rsidRDefault="00D40CC6" w:rsidP="008D4D45">
            <w:pPr>
              <w:ind w:left="0" w:right="0"/>
              <w:rPr>
                <w:rFonts w:ascii="Cambria" w:hAnsi="Cambria" w:cs="Arial"/>
              </w:rPr>
            </w:pPr>
            <w:r>
              <w:rPr>
                <w:rFonts w:ascii="Cambria" w:hAnsi="Cambria" w:cs="Arial"/>
              </w:rPr>
              <w:t>средња</w:t>
            </w:r>
          </w:p>
        </w:tc>
        <w:tc>
          <w:tcPr>
            <w:tcW w:w="850" w:type="dxa"/>
          </w:tcPr>
          <w:p w:rsidR="00D40CC6" w:rsidRPr="002C0E92" w:rsidRDefault="00D40CC6" w:rsidP="008D4D45">
            <w:pPr>
              <w:ind w:left="0" w:right="0"/>
              <w:rPr>
                <w:rFonts w:ascii="Cambria" w:hAnsi="Cambria" w:cs="Arial"/>
              </w:rPr>
            </w:pPr>
            <w:r w:rsidRPr="002C0E92">
              <w:rPr>
                <w:rFonts w:ascii="Cambria" w:hAnsi="Cambria" w:cs="Arial"/>
              </w:rPr>
              <w:t>IV</w:t>
            </w:r>
          </w:p>
        </w:tc>
        <w:tc>
          <w:tcPr>
            <w:tcW w:w="851" w:type="dxa"/>
          </w:tcPr>
          <w:p w:rsidR="00D40CC6" w:rsidRPr="00807852" w:rsidRDefault="00807852" w:rsidP="008D4D45">
            <w:pPr>
              <w:ind w:left="0" w:right="0"/>
              <w:rPr>
                <w:rFonts w:ascii="Cambria" w:hAnsi="Cambria" w:cs="Arial"/>
              </w:rPr>
            </w:pPr>
            <w:r>
              <w:rPr>
                <w:rFonts w:ascii="Cambria" w:hAnsi="Cambria" w:cs="Arial"/>
              </w:rPr>
              <w:t>3</w:t>
            </w:r>
          </w:p>
        </w:tc>
      </w:tr>
      <w:tr w:rsidR="00D40CC6" w:rsidRPr="009B3FE1" w:rsidTr="008D4D45">
        <w:trPr>
          <w:trHeight w:val="283"/>
        </w:trPr>
        <w:tc>
          <w:tcPr>
            <w:tcW w:w="710" w:type="dxa"/>
            <w:shd w:val="clear" w:color="auto" w:fill="BFBFBF"/>
          </w:tcPr>
          <w:p w:rsidR="00D40CC6" w:rsidRPr="009B3FE1" w:rsidRDefault="00D40CC6" w:rsidP="008D4D45">
            <w:pPr>
              <w:ind w:left="0" w:right="0"/>
              <w:rPr>
                <w:rFonts w:ascii="Cambria" w:hAnsi="Cambria" w:cs="Arial"/>
                <w:b/>
              </w:rPr>
            </w:pPr>
            <w:r>
              <w:rPr>
                <w:rFonts w:ascii="Cambria" w:hAnsi="Cambria" w:cs="Arial"/>
                <w:b/>
              </w:rPr>
              <w:t xml:space="preserve"> 15</w:t>
            </w:r>
            <w:r w:rsidRPr="009B3FE1">
              <w:rPr>
                <w:rFonts w:ascii="Cambria" w:hAnsi="Cambria" w:cs="Arial"/>
                <w:b/>
              </w:rPr>
              <w:t>.</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Виолета Тодоровић</w:t>
            </w:r>
          </w:p>
        </w:tc>
        <w:tc>
          <w:tcPr>
            <w:tcW w:w="2551" w:type="dxa"/>
          </w:tcPr>
          <w:p w:rsidR="00D40CC6" w:rsidRPr="009B3FE1" w:rsidRDefault="00D40CC6" w:rsidP="008D4D45">
            <w:pPr>
              <w:ind w:left="0" w:right="0"/>
              <w:rPr>
                <w:rFonts w:ascii="Cambria" w:hAnsi="Cambria" w:cs="Arial"/>
              </w:rPr>
            </w:pPr>
            <w:r w:rsidRPr="009B3FE1">
              <w:rPr>
                <w:rFonts w:ascii="Cambria" w:hAnsi="Cambria" w:cs="Arial"/>
              </w:rPr>
              <w:t>Тријажна сестра</w:t>
            </w:r>
          </w:p>
        </w:tc>
        <w:tc>
          <w:tcPr>
            <w:tcW w:w="2552" w:type="dxa"/>
          </w:tcPr>
          <w:p w:rsidR="00D40CC6" w:rsidRPr="009B3FE1" w:rsidRDefault="00D40CC6" w:rsidP="008D4D45">
            <w:pPr>
              <w:ind w:left="0" w:right="0"/>
              <w:rPr>
                <w:rFonts w:ascii="Cambria" w:hAnsi="Cambria" w:cs="Arial"/>
              </w:rPr>
            </w:pPr>
            <w:r w:rsidRPr="009B3FE1">
              <w:rPr>
                <w:rFonts w:ascii="Cambria" w:hAnsi="Cambria" w:cs="Arial"/>
              </w:rPr>
              <w:t>средња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IV</w:t>
            </w:r>
          </w:p>
        </w:tc>
        <w:tc>
          <w:tcPr>
            <w:tcW w:w="851" w:type="dxa"/>
          </w:tcPr>
          <w:p w:rsidR="00D40CC6" w:rsidRPr="00807852" w:rsidRDefault="00E63D4B" w:rsidP="008D4D45">
            <w:pPr>
              <w:ind w:left="0" w:right="0"/>
              <w:rPr>
                <w:rFonts w:ascii="Cambria" w:hAnsi="Cambria" w:cs="Arial"/>
              </w:rPr>
            </w:pPr>
            <w:r>
              <w:rPr>
                <w:rFonts w:ascii="Cambria" w:hAnsi="Cambria" w:cs="Arial"/>
              </w:rPr>
              <w:t>2</w:t>
            </w:r>
            <w:r w:rsidR="00807852">
              <w:rPr>
                <w:rFonts w:ascii="Cambria" w:hAnsi="Cambria" w:cs="Arial"/>
              </w:rPr>
              <w:t>2</w:t>
            </w:r>
          </w:p>
        </w:tc>
      </w:tr>
      <w:tr w:rsidR="00D40CC6" w:rsidRPr="009B3FE1" w:rsidTr="008D4D45">
        <w:trPr>
          <w:trHeight w:val="283"/>
        </w:trPr>
        <w:tc>
          <w:tcPr>
            <w:tcW w:w="710" w:type="dxa"/>
            <w:shd w:val="clear" w:color="auto" w:fill="BFBFBF"/>
          </w:tcPr>
          <w:p w:rsidR="00D40CC6" w:rsidRPr="009B3FE1" w:rsidRDefault="00D40CC6" w:rsidP="008D4D45">
            <w:pPr>
              <w:ind w:left="0" w:right="0"/>
              <w:rPr>
                <w:rFonts w:ascii="Cambria" w:hAnsi="Cambria" w:cs="Arial"/>
                <w:b/>
              </w:rPr>
            </w:pPr>
            <w:r>
              <w:rPr>
                <w:rFonts w:ascii="Cambria" w:hAnsi="Cambria" w:cs="Arial"/>
                <w:b/>
              </w:rPr>
              <w:t xml:space="preserve"> 16</w:t>
            </w:r>
            <w:r w:rsidRPr="009B3FE1">
              <w:rPr>
                <w:rFonts w:ascii="Cambria" w:hAnsi="Cambria" w:cs="Arial"/>
                <w:b/>
              </w:rPr>
              <w:t>.</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 xml:space="preserve">Гордана Рашић </w:t>
            </w:r>
          </w:p>
        </w:tc>
        <w:tc>
          <w:tcPr>
            <w:tcW w:w="2551" w:type="dxa"/>
          </w:tcPr>
          <w:p w:rsidR="00D40CC6" w:rsidRPr="009B3FE1" w:rsidRDefault="00D40CC6" w:rsidP="008D4D45">
            <w:pPr>
              <w:ind w:left="0" w:right="0"/>
              <w:rPr>
                <w:rFonts w:ascii="Cambria" w:hAnsi="Cambria" w:cs="Arial"/>
              </w:rPr>
            </w:pPr>
            <w:r>
              <w:rPr>
                <w:rFonts w:ascii="Cambria" w:hAnsi="Cambria" w:cs="Arial"/>
              </w:rPr>
              <w:t xml:space="preserve"> Шеф </w:t>
            </w:r>
            <w:r w:rsidRPr="009B3FE1">
              <w:rPr>
                <w:rFonts w:ascii="Cambria" w:hAnsi="Cambria" w:cs="Arial"/>
              </w:rPr>
              <w:t>рачуноводства</w:t>
            </w:r>
          </w:p>
        </w:tc>
        <w:tc>
          <w:tcPr>
            <w:tcW w:w="2552" w:type="dxa"/>
          </w:tcPr>
          <w:p w:rsidR="00D40CC6" w:rsidRPr="009B3FE1" w:rsidRDefault="00D40CC6" w:rsidP="008D4D45">
            <w:pPr>
              <w:ind w:left="0" w:right="0"/>
              <w:rPr>
                <w:rFonts w:ascii="Cambria" w:hAnsi="Cambria" w:cs="Arial"/>
              </w:rPr>
            </w:pPr>
            <w:r w:rsidRPr="009B3FE1">
              <w:rPr>
                <w:rFonts w:ascii="Cambria" w:hAnsi="Cambria" w:cs="Arial"/>
              </w:rPr>
              <w:t>средња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IV</w:t>
            </w:r>
          </w:p>
        </w:tc>
        <w:tc>
          <w:tcPr>
            <w:tcW w:w="851" w:type="dxa"/>
          </w:tcPr>
          <w:p w:rsidR="00D40CC6" w:rsidRPr="00807852" w:rsidRDefault="00D40CC6" w:rsidP="008D4D45">
            <w:pPr>
              <w:ind w:left="0" w:right="0"/>
              <w:rPr>
                <w:rFonts w:ascii="Cambria" w:hAnsi="Cambria" w:cs="Arial"/>
              </w:rPr>
            </w:pPr>
            <w:r>
              <w:rPr>
                <w:rFonts w:ascii="Cambria" w:hAnsi="Cambria" w:cs="Arial"/>
                <w:lang w:val="sr-Latn-CS"/>
              </w:rPr>
              <w:t>3</w:t>
            </w:r>
            <w:r w:rsidR="00807852">
              <w:rPr>
                <w:rFonts w:ascii="Cambria" w:hAnsi="Cambria" w:cs="Arial"/>
              </w:rPr>
              <w:t>2</w:t>
            </w:r>
          </w:p>
        </w:tc>
      </w:tr>
      <w:tr w:rsidR="00D40CC6" w:rsidRPr="009B3FE1" w:rsidTr="008D4D45">
        <w:trPr>
          <w:trHeight w:val="283"/>
        </w:trPr>
        <w:tc>
          <w:tcPr>
            <w:tcW w:w="710" w:type="dxa"/>
            <w:shd w:val="clear" w:color="auto" w:fill="BFBFBF"/>
          </w:tcPr>
          <w:p w:rsidR="00D40CC6" w:rsidRPr="009B3FE1" w:rsidRDefault="00D40CC6" w:rsidP="008D4D45">
            <w:pPr>
              <w:ind w:left="0" w:right="0"/>
              <w:rPr>
                <w:rFonts w:ascii="Cambria" w:hAnsi="Cambria" w:cs="Arial"/>
                <w:b/>
              </w:rPr>
            </w:pPr>
            <w:r>
              <w:rPr>
                <w:rFonts w:ascii="Cambria" w:hAnsi="Cambria" w:cs="Arial"/>
                <w:b/>
              </w:rPr>
              <w:t xml:space="preserve"> 17</w:t>
            </w:r>
            <w:r w:rsidRPr="009B3FE1">
              <w:rPr>
                <w:rFonts w:ascii="Cambria" w:hAnsi="Cambria" w:cs="Arial"/>
                <w:b/>
              </w:rPr>
              <w:t>.</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Зорица Живковић</w:t>
            </w:r>
          </w:p>
        </w:tc>
        <w:tc>
          <w:tcPr>
            <w:tcW w:w="2551" w:type="dxa"/>
          </w:tcPr>
          <w:p w:rsidR="00D40CC6" w:rsidRPr="009B3FE1" w:rsidRDefault="00D40CC6" w:rsidP="008D4D45">
            <w:pPr>
              <w:ind w:left="0" w:right="0"/>
              <w:rPr>
                <w:rFonts w:ascii="Cambria" w:hAnsi="Cambria" w:cs="Arial"/>
              </w:rPr>
            </w:pPr>
            <w:r w:rsidRPr="009B3FE1">
              <w:rPr>
                <w:rFonts w:ascii="Cambria" w:hAnsi="Cambria" w:cs="Arial"/>
              </w:rPr>
              <w:t>Адм.радник</w:t>
            </w:r>
            <w:r>
              <w:rPr>
                <w:rFonts w:ascii="Cambria" w:hAnsi="Cambria" w:cs="Arial"/>
              </w:rPr>
              <w:t>-благајник</w:t>
            </w:r>
          </w:p>
        </w:tc>
        <w:tc>
          <w:tcPr>
            <w:tcW w:w="2552" w:type="dxa"/>
          </w:tcPr>
          <w:p w:rsidR="00D40CC6" w:rsidRPr="009B3FE1" w:rsidRDefault="00D40CC6" w:rsidP="008D4D45">
            <w:pPr>
              <w:ind w:left="0" w:right="0"/>
              <w:rPr>
                <w:rFonts w:ascii="Cambria" w:hAnsi="Cambria" w:cs="Arial"/>
              </w:rPr>
            </w:pPr>
            <w:r w:rsidRPr="009B3FE1">
              <w:rPr>
                <w:rFonts w:ascii="Cambria" w:hAnsi="Cambria" w:cs="Arial"/>
              </w:rPr>
              <w:t>средња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IV</w:t>
            </w:r>
          </w:p>
        </w:tc>
        <w:tc>
          <w:tcPr>
            <w:tcW w:w="851" w:type="dxa"/>
          </w:tcPr>
          <w:p w:rsidR="00D40CC6" w:rsidRPr="00807852" w:rsidRDefault="00D40CC6" w:rsidP="008D4D45">
            <w:pPr>
              <w:ind w:left="0" w:right="0"/>
              <w:rPr>
                <w:rFonts w:ascii="Cambria" w:hAnsi="Cambria" w:cs="Arial"/>
              </w:rPr>
            </w:pPr>
            <w:r>
              <w:rPr>
                <w:rFonts w:ascii="Cambria" w:hAnsi="Cambria" w:cs="Arial"/>
              </w:rPr>
              <w:t>3</w:t>
            </w:r>
            <w:r w:rsidR="00807852">
              <w:rPr>
                <w:rFonts w:ascii="Cambria" w:hAnsi="Cambria" w:cs="Arial"/>
              </w:rPr>
              <w:t>6</w:t>
            </w:r>
          </w:p>
        </w:tc>
      </w:tr>
      <w:tr w:rsidR="00D40CC6" w:rsidRPr="009B3FE1" w:rsidTr="008D4D45">
        <w:trPr>
          <w:trHeight w:val="283"/>
        </w:trPr>
        <w:tc>
          <w:tcPr>
            <w:tcW w:w="710" w:type="dxa"/>
            <w:shd w:val="clear" w:color="auto" w:fill="BFBFBF"/>
          </w:tcPr>
          <w:p w:rsidR="00D40CC6" w:rsidRPr="009B3FE1" w:rsidRDefault="00D40CC6" w:rsidP="008D4D45">
            <w:pPr>
              <w:ind w:left="0" w:right="0"/>
              <w:rPr>
                <w:rFonts w:ascii="Cambria" w:hAnsi="Cambria" w:cs="Arial"/>
                <w:b/>
              </w:rPr>
            </w:pPr>
            <w:r>
              <w:rPr>
                <w:rFonts w:ascii="Cambria" w:hAnsi="Cambria" w:cs="Arial"/>
                <w:b/>
              </w:rPr>
              <w:t xml:space="preserve"> 18</w:t>
            </w:r>
            <w:r w:rsidRPr="009B3FE1">
              <w:rPr>
                <w:rFonts w:ascii="Cambria" w:hAnsi="Cambria" w:cs="Arial"/>
                <w:b/>
              </w:rPr>
              <w:t>.</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Саша Гагић</w:t>
            </w:r>
          </w:p>
        </w:tc>
        <w:tc>
          <w:tcPr>
            <w:tcW w:w="2551" w:type="dxa"/>
          </w:tcPr>
          <w:p w:rsidR="00D40CC6" w:rsidRPr="009B3FE1" w:rsidRDefault="00D40CC6" w:rsidP="008D4D45">
            <w:pPr>
              <w:ind w:left="0" w:right="0"/>
              <w:rPr>
                <w:rFonts w:ascii="Cambria" w:hAnsi="Cambria" w:cs="Arial"/>
              </w:rPr>
            </w:pPr>
            <w:r w:rsidRPr="009B3FE1">
              <w:rPr>
                <w:rFonts w:ascii="Cambria" w:hAnsi="Cambria" w:cs="Arial"/>
              </w:rPr>
              <w:t>Домар</w:t>
            </w:r>
          </w:p>
        </w:tc>
        <w:tc>
          <w:tcPr>
            <w:tcW w:w="2552" w:type="dxa"/>
          </w:tcPr>
          <w:p w:rsidR="00D40CC6" w:rsidRPr="009B3FE1" w:rsidRDefault="00D40CC6" w:rsidP="008D4D45">
            <w:pPr>
              <w:ind w:left="0" w:right="0"/>
              <w:rPr>
                <w:rFonts w:ascii="Cambria" w:hAnsi="Cambria" w:cs="Arial"/>
              </w:rPr>
            </w:pPr>
            <w:r w:rsidRPr="009B3FE1">
              <w:rPr>
                <w:rFonts w:ascii="Cambria" w:hAnsi="Cambria" w:cs="Arial"/>
              </w:rPr>
              <w:t>средња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IV</w:t>
            </w:r>
          </w:p>
        </w:tc>
        <w:tc>
          <w:tcPr>
            <w:tcW w:w="851" w:type="dxa"/>
          </w:tcPr>
          <w:p w:rsidR="00D40CC6" w:rsidRPr="00490741" w:rsidRDefault="00D40CC6" w:rsidP="008D4D45">
            <w:pPr>
              <w:ind w:left="0" w:right="0"/>
              <w:rPr>
                <w:rFonts w:ascii="Cambria" w:hAnsi="Cambria" w:cs="Arial"/>
              </w:rPr>
            </w:pPr>
            <w:r>
              <w:rPr>
                <w:rFonts w:ascii="Cambria" w:hAnsi="Cambria" w:cs="Arial"/>
              </w:rPr>
              <w:t>2</w:t>
            </w:r>
            <w:r w:rsidR="00490741">
              <w:rPr>
                <w:rFonts w:ascii="Cambria" w:hAnsi="Cambria" w:cs="Arial"/>
              </w:rPr>
              <w:t>4</w:t>
            </w:r>
          </w:p>
        </w:tc>
      </w:tr>
      <w:tr w:rsidR="00D40CC6" w:rsidRPr="009B3FE1" w:rsidTr="008D4D45">
        <w:trPr>
          <w:trHeight w:val="283"/>
        </w:trPr>
        <w:tc>
          <w:tcPr>
            <w:tcW w:w="710" w:type="dxa"/>
            <w:shd w:val="clear" w:color="auto" w:fill="BFBFBF"/>
          </w:tcPr>
          <w:p w:rsidR="00D40CC6" w:rsidRPr="00D40CC6" w:rsidRDefault="00D40CC6" w:rsidP="008D4D45">
            <w:pPr>
              <w:ind w:left="0" w:right="0"/>
              <w:rPr>
                <w:rFonts w:ascii="Cambria" w:hAnsi="Cambria" w:cs="Arial"/>
                <w:b/>
              </w:rPr>
            </w:pPr>
            <w:r>
              <w:rPr>
                <w:rFonts w:ascii="Cambria" w:hAnsi="Cambria" w:cs="Arial"/>
                <w:b/>
              </w:rPr>
              <w:t>19.</w:t>
            </w:r>
          </w:p>
        </w:tc>
        <w:tc>
          <w:tcPr>
            <w:tcW w:w="2977" w:type="dxa"/>
          </w:tcPr>
          <w:p w:rsidR="00D40CC6" w:rsidRPr="006D3F13" w:rsidRDefault="00D40CC6" w:rsidP="006D3F13">
            <w:pPr>
              <w:ind w:left="0" w:right="-73"/>
              <w:rPr>
                <w:rFonts w:ascii="Cambria" w:hAnsi="Cambria" w:cs="Arial"/>
                <w:b/>
              </w:rPr>
            </w:pPr>
            <w:r w:rsidRPr="006D3F13">
              <w:rPr>
                <w:rFonts w:ascii="Cambria" w:hAnsi="Cambria" w:cs="Arial"/>
                <w:b/>
              </w:rPr>
              <w:t>Александар Миладиновић</w:t>
            </w:r>
          </w:p>
        </w:tc>
        <w:tc>
          <w:tcPr>
            <w:tcW w:w="2551" w:type="dxa"/>
          </w:tcPr>
          <w:p w:rsidR="00D40CC6" w:rsidRPr="00D40CC6" w:rsidRDefault="00D40CC6" w:rsidP="008D4D45">
            <w:pPr>
              <w:ind w:left="0" w:right="0"/>
              <w:rPr>
                <w:rFonts w:ascii="Cambria" w:hAnsi="Cambria" w:cs="Arial"/>
              </w:rPr>
            </w:pPr>
            <w:r>
              <w:rPr>
                <w:rFonts w:ascii="Cambria" w:hAnsi="Cambria" w:cs="Arial"/>
              </w:rPr>
              <w:t>Возач</w:t>
            </w:r>
          </w:p>
        </w:tc>
        <w:tc>
          <w:tcPr>
            <w:tcW w:w="2552" w:type="dxa"/>
          </w:tcPr>
          <w:p w:rsidR="00D40CC6" w:rsidRPr="00D40CC6" w:rsidRDefault="00D40CC6" w:rsidP="008D4D45">
            <w:pPr>
              <w:ind w:left="0" w:right="0"/>
              <w:rPr>
                <w:rFonts w:ascii="Cambria" w:hAnsi="Cambria" w:cs="Arial"/>
              </w:rPr>
            </w:pPr>
            <w:r>
              <w:rPr>
                <w:rFonts w:ascii="Cambria" w:hAnsi="Cambria" w:cs="Arial"/>
              </w:rPr>
              <w:t>средња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IV</w:t>
            </w:r>
          </w:p>
        </w:tc>
        <w:tc>
          <w:tcPr>
            <w:tcW w:w="851" w:type="dxa"/>
          </w:tcPr>
          <w:p w:rsidR="00D40CC6" w:rsidRPr="00490741" w:rsidRDefault="00490741" w:rsidP="008D4D45">
            <w:pPr>
              <w:ind w:left="0" w:right="0"/>
              <w:rPr>
                <w:rFonts w:ascii="Cambria" w:hAnsi="Cambria" w:cs="Arial"/>
              </w:rPr>
            </w:pPr>
            <w:r>
              <w:rPr>
                <w:rFonts w:ascii="Cambria" w:hAnsi="Cambria" w:cs="Arial"/>
              </w:rPr>
              <w:t>4</w:t>
            </w:r>
          </w:p>
        </w:tc>
      </w:tr>
      <w:tr w:rsidR="00D40CC6" w:rsidRPr="009B3FE1" w:rsidTr="008D4D45">
        <w:trPr>
          <w:trHeight w:val="283"/>
        </w:trPr>
        <w:tc>
          <w:tcPr>
            <w:tcW w:w="710" w:type="dxa"/>
            <w:shd w:val="clear" w:color="auto" w:fill="BFBFBF"/>
          </w:tcPr>
          <w:p w:rsidR="00D40CC6" w:rsidRPr="009B3FE1" w:rsidRDefault="00D40CC6" w:rsidP="008D4D45">
            <w:pPr>
              <w:ind w:left="0" w:right="0"/>
              <w:rPr>
                <w:rFonts w:ascii="Cambria" w:hAnsi="Cambria" w:cs="Arial"/>
                <w:b/>
              </w:rPr>
            </w:pPr>
            <w:r>
              <w:rPr>
                <w:rFonts w:ascii="Cambria" w:hAnsi="Cambria" w:cs="Arial"/>
                <w:b/>
              </w:rPr>
              <w:t xml:space="preserve"> 20</w:t>
            </w:r>
            <w:r w:rsidRPr="009B3FE1">
              <w:rPr>
                <w:rFonts w:ascii="Cambria" w:hAnsi="Cambria" w:cs="Arial"/>
                <w:b/>
              </w:rPr>
              <w:t>.</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Слађана Матић</w:t>
            </w:r>
          </w:p>
        </w:tc>
        <w:tc>
          <w:tcPr>
            <w:tcW w:w="2551" w:type="dxa"/>
          </w:tcPr>
          <w:p w:rsidR="00D40CC6" w:rsidRPr="009B3FE1" w:rsidRDefault="00D40CC6" w:rsidP="008D4D45">
            <w:pPr>
              <w:ind w:left="0" w:right="0"/>
              <w:rPr>
                <w:rFonts w:ascii="Cambria" w:hAnsi="Cambria" w:cs="Arial"/>
              </w:rPr>
            </w:pPr>
            <w:r w:rsidRPr="009B3FE1">
              <w:rPr>
                <w:rFonts w:ascii="Cambria" w:hAnsi="Cambria" w:cs="Arial"/>
              </w:rPr>
              <w:t>Кувар</w:t>
            </w:r>
          </w:p>
        </w:tc>
        <w:tc>
          <w:tcPr>
            <w:tcW w:w="2552" w:type="dxa"/>
          </w:tcPr>
          <w:p w:rsidR="00D40CC6" w:rsidRPr="009B3FE1" w:rsidRDefault="00D40CC6" w:rsidP="008D4D45">
            <w:pPr>
              <w:ind w:left="0" w:right="0"/>
              <w:rPr>
                <w:rFonts w:ascii="Cambria" w:hAnsi="Cambria" w:cs="Arial"/>
              </w:rPr>
            </w:pPr>
            <w:r w:rsidRPr="009B3FE1">
              <w:rPr>
                <w:rFonts w:ascii="Cambria" w:hAnsi="Cambria" w:cs="Arial"/>
              </w:rPr>
              <w:t>средња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III</w:t>
            </w:r>
          </w:p>
        </w:tc>
        <w:tc>
          <w:tcPr>
            <w:tcW w:w="851" w:type="dxa"/>
          </w:tcPr>
          <w:p w:rsidR="00D40CC6" w:rsidRPr="00490741" w:rsidRDefault="00D40CC6" w:rsidP="008D4D45">
            <w:pPr>
              <w:ind w:left="0" w:right="0"/>
              <w:rPr>
                <w:rFonts w:ascii="Cambria" w:hAnsi="Cambria" w:cs="Arial"/>
              </w:rPr>
            </w:pPr>
            <w:r>
              <w:rPr>
                <w:rFonts w:ascii="Cambria" w:hAnsi="Cambria" w:cs="Arial"/>
              </w:rPr>
              <w:t>3</w:t>
            </w:r>
            <w:r w:rsidR="00EC70A8">
              <w:rPr>
                <w:rFonts w:ascii="Cambria" w:hAnsi="Cambria" w:cs="Arial"/>
              </w:rPr>
              <w:t>9</w:t>
            </w:r>
          </w:p>
        </w:tc>
      </w:tr>
      <w:tr w:rsidR="00D40CC6" w:rsidRPr="009B3FE1" w:rsidTr="008D4D45">
        <w:trPr>
          <w:trHeight w:val="283"/>
        </w:trPr>
        <w:tc>
          <w:tcPr>
            <w:tcW w:w="710" w:type="dxa"/>
            <w:shd w:val="clear" w:color="auto" w:fill="BFBFBF"/>
          </w:tcPr>
          <w:p w:rsidR="00D40CC6" w:rsidRPr="009B3FE1" w:rsidRDefault="00D40CC6" w:rsidP="008D4D45">
            <w:pPr>
              <w:ind w:left="0" w:right="0"/>
              <w:rPr>
                <w:rFonts w:ascii="Cambria" w:hAnsi="Cambria" w:cs="Arial"/>
                <w:b/>
              </w:rPr>
            </w:pPr>
            <w:r>
              <w:rPr>
                <w:rFonts w:ascii="Cambria" w:hAnsi="Cambria" w:cs="Arial"/>
                <w:b/>
              </w:rPr>
              <w:t xml:space="preserve"> 21</w:t>
            </w:r>
            <w:r w:rsidRPr="009B3FE1">
              <w:rPr>
                <w:rFonts w:ascii="Cambria" w:hAnsi="Cambria" w:cs="Arial"/>
                <w:b/>
              </w:rPr>
              <w:t>.</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Марина Стевановић</w:t>
            </w:r>
          </w:p>
        </w:tc>
        <w:tc>
          <w:tcPr>
            <w:tcW w:w="2551" w:type="dxa"/>
          </w:tcPr>
          <w:p w:rsidR="00D40CC6" w:rsidRPr="009B3FE1" w:rsidRDefault="00D40CC6" w:rsidP="008D4D45">
            <w:pPr>
              <w:ind w:left="0" w:right="0"/>
              <w:rPr>
                <w:rFonts w:ascii="Cambria" w:hAnsi="Cambria" w:cs="Arial"/>
              </w:rPr>
            </w:pPr>
            <w:r w:rsidRPr="009B3FE1">
              <w:rPr>
                <w:rFonts w:ascii="Cambria" w:hAnsi="Cambria" w:cs="Arial"/>
              </w:rPr>
              <w:t>Сервирка</w:t>
            </w:r>
          </w:p>
        </w:tc>
        <w:tc>
          <w:tcPr>
            <w:tcW w:w="2552" w:type="dxa"/>
          </w:tcPr>
          <w:p w:rsidR="00D40CC6" w:rsidRPr="009B3FE1" w:rsidRDefault="00D40CC6" w:rsidP="008D4D45">
            <w:pPr>
              <w:ind w:left="0" w:right="0"/>
              <w:rPr>
                <w:rFonts w:ascii="Cambria" w:hAnsi="Cambria" w:cs="Arial"/>
              </w:rPr>
            </w:pPr>
            <w:r w:rsidRPr="009B3FE1">
              <w:rPr>
                <w:rFonts w:ascii="Cambria" w:hAnsi="Cambria" w:cs="Arial"/>
              </w:rPr>
              <w:t>средња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IV</w:t>
            </w:r>
          </w:p>
        </w:tc>
        <w:tc>
          <w:tcPr>
            <w:tcW w:w="851" w:type="dxa"/>
          </w:tcPr>
          <w:p w:rsidR="00D40CC6" w:rsidRPr="00490741" w:rsidRDefault="00D40CC6" w:rsidP="008D4D45">
            <w:pPr>
              <w:ind w:left="0" w:right="0"/>
              <w:rPr>
                <w:rFonts w:ascii="Cambria" w:hAnsi="Cambria" w:cs="Arial"/>
              </w:rPr>
            </w:pPr>
            <w:r>
              <w:rPr>
                <w:rFonts w:ascii="Cambria" w:hAnsi="Cambria" w:cs="Arial"/>
              </w:rPr>
              <w:t>1</w:t>
            </w:r>
            <w:r w:rsidR="00490741">
              <w:rPr>
                <w:rFonts w:ascii="Cambria" w:hAnsi="Cambria" w:cs="Arial"/>
              </w:rPr>
              <w:t>6</w:t>
            </w:r>
          </w:p>
        </w:tc>
      </w:tr>
      <w:tr w:rsidR="00D40CC6" w:rsidRPr="009B3FE1" w:rsidTr="008D4D45">
        <w:trPr>
          <w:trHeight w:val="283"/>
        </w:trPr>
        <w:tc>
          <w:tcPr>
            <w:tcW w:w="710" w:type="dxa"/>
            <w:shd w:val="clear" w:color="auto" w:fill="BFBFBF"/>
          </w:tcPr>
          <w:p w:rsidR="00D40CC6" w:rsidRPr="009B3FE1" w:rsidRDefault="00D40CC6" w:rsidP="008D4D45">
            <w:pPr>
              <w:ind w:left="0" w:right="0"/>
              <w:rPr>
                <w:rFonts w:ascii="Cambria" w:hAnsi="Cambria" w:cs="Arial"/>
                <w:b/>
              </w:rPr>
            </w:pPr>
            <w:r>
              <w:rPr>
                <w:rFonts w:ascii="Cambria" w:hAnsi="Cambria" w:cs="Arial"/>
                <w:b/>
              </w:rPr>
              <w:t xml:space="preserve"> 22</w:t>
            </w:r>
            <w:r w:rsidRPr="009B3FE1">
              <w:rPr>
                <w:rFonts w:ascii="Cambria" w:hAnsi="Cambria" w:cs="Arial"/>
                <w:b/>
              </w:rPr>
              <w:t>.</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Олга Стевановић</w:t>
            </w:r>
          </w:p>
        </w:tc>
        <w:tc>
          <w:tcPr>
            <w:tcW w:w="2551" w:type="dxa"/>
          </w:tcPr>
          <w:p w:rsidR="00D40CC6" w:rsidRPr="009B3FE1" w:rsidRDefault="00D40CC6" w:rsidP="008D4D45">
            <w:pPr>
              <w:ind w:left="0" w:right="0"/>
              <w:rPr>
                <w:rFonts w:ascii="Cambria" w:hAnsi="Cambria" w:cs="Arial"/>
              </w:rPr>
            </w:pPr>
            <w:r w:rsidRPr="009B3FE1">
              <w:rPr>
                <w:rFonts w:ascii="Cambria" w:hAnsi="Cambria" w:cs="Arial"/>
              </w:rPr>
              <w:t>Хигијеничар</w:t>
            </w:r>
          </w:p>
        </w:tc>
        <w:tc>
          <w:tcPr>
            <w:tcW w:w="2552" w:type="dxa"/>
          </w:tcPr>
          <w:p w:rsidR="00D40CC6" w:rsidRPr="009B3FE1" w:rsidRDefault="00D40CC6" w:rsidP="008D4D45">
            <w:pPr>
              <w:ind w:left="0" w:right="0"/>
              <w:rPr>
                <w:rFonts w:ascii="Cambria" w:hAnsi="Cambria" w:cs="Arial"/>
              </w:rPr>
            </w:pPr>
            <w:r w:rsidRPr="009B3FE1">
              <w:rPr>
                <w:rFonts w:ascii="Cambria" w:hAnsi="Cambria" w:cs="Arial"/>
              </w:rPr>
              <w:t>основна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 xml:space="preserve"> I</w:t>
            </w:r>
          </w:p>
        </w:tc>
        <w:tc>
          <w:tcPr>
            <w:tcW w:w="851" w:type="dxa"/>
            <w:tcBorders>
              <w:bottom w:val="single" w:sz="4" w:space="0" w:color="auto"/>
            </w:tcBorders>
          </w:tcPr>
          <w:p w:rsidR="00D40CC6" w:rsidRPr="00807852" w:rsidRDefault="00D40CC6" w:rsidP="008D4D45">
            <w:pPr>
              <w:ind w:left="0" w:right="0"/>
              <w:rPr>
                <w:rFonts w:ascii="Cambria" w:hAnsi="Cambria" w:cs="Arial"/>
              </w:rPr>
            </w:pPr>
            <w:r>
              <w:rPr>
                <w:rFonts w:ascii="Cambria" w:hAnsi="Cambria" w:cs="Arial"/>
              </w:rPr>
              <w:t>3</w:t>
            </w:r>
            <w:r w:rsidR="00807852">
              <w:rPr>
                <w:rFonts w:ascii="Cambria" w:hAnsi="Cambria" w:cs="Arial"/>
              </w:rPr>
              <w:t>8</w:t>
            </w:r>
          </w:p>
        </w:tc>
      </w:tr>
      <w:tr w:rsidR="00D40CC6" w:rsidRPr="009B3FE1" w:rsidTr="008D4D45">
        <w:trPr>
          <w:trHeight w:val="283"/>
        </w:trPr>
        <w:tc>
          <w:tcPr>
            <w:tcW w:w="710" w:type="dxa"/>
            <w:shd w:val="clear" w:color="auto" w:fill="BFBFBF"/>
          </w:tcPr>
          <w:p w:rsidR="00D40CC6" w:rsidRPr="009B3FE1" w:rsidRDefault="00D40CC6" w:rsidP="008D4D45">
            <w:pPr>
              <w:ind w:left="0" w:right="0"/>
              <w:rPr>
                <w:rFonts w:ascii="Cambria" w:hAnsi="Cambria" w:cs="Arial"/>
                <w:b/>
              </w:rPr>
            </w:pPr>
            <w:r>
              <w:rPr>
                <w:rFonts w:ascii="Cambria" w:hAnsi="Cambria" w:cs="Arial"/>
                <w:b/>
              </w:rPr>
              <w:t xml:space="preserve"> 23</w:t>
            </w:r>
            <w:r w:rsidRPr="009B3FE1">
              <w:rPr>
                <w:rFonts w:ascii="Cambria" w:hAnsi="Cambria" w:cs="Arial"/>
                <w:b/>
              </w:rPr>
              <w:t>.</w:t>
            </w:r>
          </w:p>
        </w:tc>
        <w:tc>
          <w:tcPr>
            <w:tcW w:w="2977" w:type="dxa"/>
          </w:tcPr>
          <w:p w:rsidR="00D40CC6" w:rsidRPr="006D3F13" w:rsidRDefault="00D40CC6" w:rsidP="008D4D45">
            <w:pPr>
              <w:ind w:left="0" w:right="0"/>
              <w:rPr>
                <w:rFonts w:ascii="Cambria" w:hAnsi="Cambria" w:cs="Arial"/>
                <w:b/>
              </w:rPr>
            </w:pPr>
            <w:r w:rsidRPr="006D3F13">
              <w:rPr>
                <w:rFonts w:ascii="Cambria" w:hAnsi="Cambria" w:cs="Arial"/>
                <w:b/>
              </w:rPr>
              <w:t>Тања Маринковић</w:t>
            </w:r>
          </w:p>
        </w:tc>
        <w:tc>
          <w:tcPr>
            <w:tcW w:w="2551" w:type="dxa"/>
          </w:tcPr>
          <w:p w:rsidR="00D40CC6" w:rsidRPr="009B3FE1" w:rsidRDefault="00D40CC6" w:rsidP="008D4D45">
            <w:pPr>
              <w:ind w:left="0" w:right="0"/>
              <w:rPr>
                <w:rFonts w:ascii="Cambria" w:hAnsi="Cambria" w:cs="Arial"/>
              </w:rPr>
            </w:pPr>
            <w:r w:rsidRPr="009B3FE1">
              <w:rPr>
                <w:rFonts w:ascii="Cambria" w:hAnsi="Cambria" w:cs="Arial"/>
              </w:rPr>
              <w:t>Хигијеничар</w:t>
            </w:r>
          </w:p>
        </w:tc>
        <w:tc>
          <w:tcPr>
            <w:tcW w:w="2552" w:type="dxa"/>
          </w:tcPr>
          <w:p w:rsidR="00D40CC6" w:rsidRPr="009B3FE1" w:rsidRDefault="00D40CC6" w:rsidP="008D4D45">
            <w:pPr>
              <w:ind w:left="0" w:right="0"/>
              <w:rPr>
                <w:rFonts w:ascii="Cambria" w:hAnsi="Cambria" w:cs="Arial"/>
              </w:rPr>
            </w:pPr>
            <w:r w:rsidRPr="009B3FE1">
              <w:rPr>
                <w:rFonts w:ascii="Cambria" w:hAnsi="Cambria" w:cs="Arial"/>
              </w:rPr>
              <w:t>средња</w:t>
            </w:r>
          </w:p>
        </w:tc>
        <w:tc>
          <w:tcPr>
            <w:tcW w:w="850" w:type="dxa"/>
          </w:tcPr>
          <w:p w:rsidR="00D40CC6" w:rsidRPr="009B3FE1" w:rsidRDefault="00D40CC6" w:rsidP="008D4D45">
            <w:pPr>
              <w:ind w:left="0" w:right="0"/>
              <w:rPr>
                <w:rFonts w:ascii="Cambria" w:hAnsi="Cambria" w:cs="Arial"/>
              </w:rPr>
            </w:pPr>
            <w:r w:rsidRPr="009B3FE1">
              <w:rPr>
                <w:rFonts w:ascii="Cambria" w:hAnsi="Cambria" w:cs="Arial"/>
              </w:rPr>
              <w:t>IV</w:t>
            </w:r>
          </w:p>
        </w:tc>
        <w:tc>
          <w:tcPr>
            <w:tcW w:w="851" w:type="dxa"/>
            <w:tcBorders>
              <w:bottom w:val="single" w:sz="4" w:space="0" w:color="auto"/>
            </w:tcBorders>
          </w:tcPr>
          <w:p w:rsidR="00D40CC6" w:rsidRPr="00807852" w:rsidRDefault="00807852" w:rsidP="008D4D45">
            <w:pPr>
              <w:ind w:left="0" w:right="0"/>
              <w:rPr>
                <w:rFonts w:ascii="Cambria" w:hAnsi="Cambria" w:cs="Arial"/>
              </w:rPr>
            </w:pPr>
            <w:r>
              <w:rPr>
                <w:rFonts w:ascii="Cambria" w:hAnsi="Cambria" w:cs="Arial"/>
              </w:rPr>
              <w:t>2</w:t>
            </w:r>
            <w:r w:rsidR="000B4797">
              <w:rPr>
                <w:rFonts w:ascii="Cambria" w:hAnsi="Cambria" w:cs="Arial"/>
              </w:rPr>
              <w:t>1</w:t>
            </w:r>
          </w:p>
        </w:tc>
      </w:tr>
    </w:tbl>
    <w:p w:rsidR="00A13158" w:rsidRDefault="00A13158" w:rsidP="008D4D45">
      <w:pPr>
        <w:ind w:left="0" w:right="0"/>
        <w:rPr>
          <w:rFonts w:ascii="Cambria" w:eastAsia="Times New Roman" w:hAnsi="Cambria" w:cs="Arial"/>
          <w:b/>
          <w:shadow/>
          <w:lang w:val="sr-Cyrl-CS" w:eastAsia="sr-Latn-CS"/>
        </w:rPr>
      </w:pPr>
    </w:p>
    <w:p w:rsidR="00A13158" w:rsidRDefault="00A13158" w:rsidP="008D4D45">
      <w:pPr>
        <w:ind w:left="0" w:right="0"/>
        <w:jc w:val="center"/>
        <w:rPr>
          <w:rFonts w:ascii="Cambria" w:eastAsia="Times New Roman" w:hAnsi="Cambria" w:cs="Arial"/>
          <w:b/>
          <w:shadow/>
          <w:lang w:val="sr-Cyrl-CS" w:eastAsia="sr-Latn-CS"/>
        </w:rPr>
      </w:pPr>
    </w:p>
    <w:p w:rsidR="008D4D45" w:rsidRDefault="008D4D45" w:rsidP="008D4D45">
      <w:pPr>
        <w:pStyle w:val="Heading2"/>
        <w:ind w:left="0" w:right="0"/>
        <w:jc w:val="center"/>
        <w:rPr>
          <w:i w:val="0"/>
          <w:sz w:val="24"/>
          <w:szCs w:val="24"/>
          <w:lang w:val="sr-Cyrl-CS" w:eastAsia="sr-Latn-CS"/>
        </w:rPr>
      </w:pPr>
      <w:bookmarkStart w:id="137" w:name="_Toc461104734"/>
    </w:p>
    <w:p w:rsidR="008D4D45" w:rsidRDefault="008D4D45" w:rsidP="008D4D45">
      <w:pPr>
        <w:pStyle w:val="Heading2"/>
        <w:ind w:left="0" w:right="0"/>
        <w:jc w:val="center"/>
        <w:rPr>
          <w:i w:val="0"/>
          <w:sz w:val="24"/>
          <w:szCs w:val="24"/>
          <w:lang w:val="sr-Cyrl-CS" w:eastAsia="sr-Latn-CS"/>
        </w:rPr>
      </w:pPr>
    </w:p>
    <w:p w:rsidR="008D4D45" w:rsidRDefault="008D4D45" w:rsidP="008D4D45">
      <w:pPr>
        <w:pStyle w:val="Heading2"/>
        <w:ind w:left="0" w:right="0"/>
        <w:jc w:val="center"/>
        <w:rPr>
          <w:i w:val="0"/>
          <w:sz w:val="24"/>
          <w:szCs w:val="24"/>
          <w:lang w:val="sr-Cyrl-CS" w:eastAsia="sr-Latn-CS"/>
        </w:rPr>
      </w:pPr>
    </w:p>
    <w:p w:rsidR="008D4D45" w:rsidRDefault="008D4D45" w:rsidP="008D4D45">
      <w:pPr>
        <w:pStyle w:val="Heading2"/>
        <w:ind w:left="0" w:right="0"/>
        <w:jc w:val="center"/>
        <w:rPr>
          <w:i w:val="0"/>
          <w:sz w:val="24"/>
          <w:szCs w:val="24"/>
          <w:lang w:val="sr-Cyrl-CS" w:eastAsia="sr-Latn-CS"/>
        </w:rPr>
      </w:pPr>
    </w:p>
    <w:p w:rsidR="008D4D45" w:rsidRPr="008D4D45" w:rsidRDefault="008D4D45" w:rsidP="008D4D45">
      <w:pPr>
        <w:rPr>
          <w:lang w:val="sr-Cyrl-CS" w:eastAsia="sr-Latn-CS"/>
        </w:rPr>
      </w:pPr>
    </w:p>
    <w:p w:rsidR="006D3F13" w:rsidRDefault="006D3F13" w:rsidP="008D4D45">
      <w:pPr>
        <w:pStyle w:val="Heading2"/>
        <w:ind w:left="0" w:right="0"/>
        <w:jc w:val="center"/>
        <w:rPr>
          <w:i w:val="0"/>
          <w:sz w:val="32"/>
          <w:szCs w:val="32"/>
          <w:lang w:val="sr-Cyrl-CS" w:eastAsia="sr-Latn-CS"/>
        </w:rPr>
      </w:pPr>
    </w:p>
    <w:p w:rsidR="00A13158" w:rsidRPr="006D3F13" w:rsidRDefault="00A13158" w:rsidP="008D4D45">
      <w:pPr>
        <w:pStyle w:val="Heading2"/>
        <w:ind w:left="0" w:right="0"/>
        <w:jc w:val="center"/>
        <w:rPr>
          <w:i w:val="0"/>
          <w:lang w:val="sr-Cyrl-CS" w:eastAsia="sr-Latn-CS"/>
        </w:rPr>
      </w:pPr>
      <w:r w:rsidRPr="006D3F13">
        <w:rPr>
          <w:i w:val="0"/>
          <w:lang w:val="sr-Cyrl-CS" w:eastAsia="sr-Latn-CS"/>
        </w:rPr>
        <w:t>7.4. Р</w:t>
      </w:r>
      <w:r w:rsidR="006D3F13" w:rsidRPr="006D3F13">
        <w:rPr>
          <w:i w:val="0"/>
          <w:lang w:val="sr-Cyrl-CS" w:eastAsia="sr-Latn-CS"/>
        </w:rPr>
        <w:t>АСПОРЕД РАДА РАДНИКА У ВАСПИТНО-ОБРАЗОВНОМ РАДУ</w:t>
      </w:r>
      <w:bookmarkEnd w:id="137"/>
    </w:p>
    <w:p w:rsidR="00A13158" w:rsidRDefault="00A13158" w:rsidP="008D4D45">
      <w:pPr>
        <w:ind w:left="0" w:right="0"/>
        <w:rPr>
          <w:rFonts w:ascii="Cambria" w:eastAsia="Times New Roman" w:hAnsi="Cambria" w:cs="Arial"/>
          <w:b/>
          <w:shadow/>
          <w:lang w:eastAsia="sr-Latn-CS"/>
        </w:rPr>
      </w:pPr>
    </w:p>
    <w:p w:rsidR="006D3F13" w:rsidRPr="006D3F13" w:rsidRDefault="006D3F13" w:rsidP="008D4D45">
      <w:pPr>
        <w:ind w:left="0" w:right="0"/>
        <w:rPr>
          <w:rFonts w:ascii="Cambria" w:eastAsia="Times New Roman" w:hAnsi="Cambria" w:cs="Arial"/>
          <w:b/>
          <w:shadow/>
          <w:lang w:eastAsia="sr-Latn-C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85"/>
        <w:gridCol w:w="6237"/>
      </w:tblGrid>
      <w:tr w:rsidR="00A13158" w:rsidRPr="006D28B4" w:rsidTr="00A04C96">
        <w:tc>
          <w:tcPr>
            <w:tcW w:w="675" w:type="dxa"/>
            <w:shd w:val="clear" w:color="auto" w:fill="808080"/>
          </w:tcPr>
          <w:p w:rsidR="00A13158" w:rsidRPr="006D28B4" w:rsidRDefault="00A13158" w:rsidP="008D4D45">
            <w:pPr>
              <w:ind w:left="0" w:right="0"/>
              <w:rPr>
                <w:rFonts w:ascii="Cambria" w:eastAsia="Times New Roman" w:hAnsi="Cambria" w:cs="Arial"/>
                <w:b/>
                <w:sz w:val="20"/>
                <w:szCs w:val="20"/>
                <w:lang w:val="sr-Cyrl-CS" w:eastAsia="sr-Latn-CS"/>
              </w:rPr>
            </w:pPr>
            <w:r w:rsidRPr="006D28B4">
              <w:rPr>
                <w:rFonts w:ascii="Cambria" w:eastAsia="Times New Roman" w:hAnsi="Cambria" w:cs="Arial"/>
                <w:b/>
                <w:sz w:val="20"/>
                <w:szCs w:val="20"/>
                <w:lang w:val="sr-Cyrl-CS" w:eastAsia="sr-Latn-CS"/>
              </w:rPr>
              <w:t>Редбр.</w:t>
            </w:r>
          </w:p>
        </w:tc>
        <w:tc>
          <w:tcPr>
            <w:tcW w:w="2585" w:type="dxa"/>
            <w:shd w:val="clear" w:color="auto" w:fill="808080"/>
          </w:tcPr>
          <w:p w:rsidR="00A13158" w:rsidRPr="006D28B4" w:rsidRDefault="00A13158" w:rsidP="008D4D45">
            <w:pPr>
              <w:ind w:left="0" w:right="0"/>
              <w:rPr>
                <w:rFonts w:ascii="Cambria" w:eastAsia="Times New Roman" w:hAnsi="Cambria" w:cs="Arial"/>
                <w:b/>
                <w:sz w:val="20"/>
                <w:szCs w:val="20"/>
                <w:lang w:eastAsia="sr-Latn-CS"/>
              </w:rPr>
            </w:pPr>
          </w:p>
          <w:p w:rsidR="00A13158" w:rsidRPr="006D28B4" w:rsidRDefault="00A13158" w:rsidP="008D4D45">
            <w:pPr>
              <w:ind w:left="0" w:right="0"/>
              <w:rPr>
                <w:rFonts w:ascii="Cambria" w:eastAsia="Times New Roman" w:hAnsi="Cambria" w:cs="Arial"/>
                <w:b/>
                <w:sz w:val="20"/>
                <w:szCs w:val="20"/>
                <w:lang w:val="sr-Cyrl-CS" w:eastAsia="sr-Latn-CS"/>
              </w:rPr>
            </w:pPr>
            <w:r w:rsidRPr="006D28B4">
              <w:rPr>
                <w:rFonts w:ascii="Cambria" w:eastAsia="Times New Roman" w:hAnsi="Cambria" w:cs="Arial"/>
                <w:b/>
                <w:sz w:val="20"/>
                <w:szCs w:val="20"/>
                <w:lang w:val="sr-Cyrl-CS" w:eastAsia="sr-Latn-CS"/>
              </w:rPr>
              <w:t>Име и презиме</w:t>
            </w:r>
          </w:p>
        </w:tc>
        <w:tc>
          <w:tcPr>
            <w:tcW w:w="6237" w:type="dxa"/>
            <w:shd w:val="clear" w:color="auto" w:fill="808080"/>
          </w:tcPr>
          <w:p w:rsidR="00A13158" w:rsidRPr="006D28B4" w:rsidRDefault="00A13158" w:rsidP="008D4D45">
            <w:pPr>
              <w:ind w:left="0" w:right="0"/>
              <w:rPr>
                <w:rFonts w:ascii="Cambria" w:eastAsia="Times New Roman" w:hAnsi="Cambria" w:cs="Arial"/>
                <w:b/>
                <w:sz w:val="20"/>
                <w:szCs w:val="20"/>
                <w:lang w:eastAsia="sr-Latn-CS"/>
              </w:rPr>
            </w:pPr>
          </w:p>
          <w:p w:rsidR="00A13158" w:rsidRPr="006D28B4" w:rsidRDefault="00A13158" w:rsidP="008D4D45">
            <w:pPr>
              <w:ind w:left="0" w:right="0"/>
              <w:rPr>
                <w:rFonts w:ascii="Cambria" w:eastAsia="Times New Roman" w:hAnsi="Cambria" w:cs="Arial"/>
                <w:b/>
                <w:sz w:val="20"/>
                <w:szCs w:val="20"/>
                <w:lang w:val="sr-Cyrl-CS" w:eastAsia="sr-Latn-CS"/>
              </w:rPr>
            </w:pPr>
            <w:r w:rsidRPr="006D28B4">
              <w:rPr>
                <w:rFonts w:ascii="Cambria" w:eastAsia="Times New Roman" w:hAnsi="Cambria" w:cs="Arial"/>
                <w:b/>
                <w:sz w:val="20"/>
                <w:szCs w:val="20"/>
                <w:lang w:val="sr-Cyrl-CS" w:eastAsia="sr-Latn-CS"/>
              </w:rPr>
              <w:t xml:space="preserve"> Васпитна група</w:t>
            </w:r>
          </w:p>
        </w:tc>
      </w:tr>
      <w:tr w:rsidR="00A13158" w:rsidRPr="006D28B4" w:rsidTr="00A04C96">
        <w:trPr>
          <w:trHeight w:val="435"/>
        </w:trPr>
        <w:tc>
          <w:tcPr>
            <w:tcW w:w="675" w:type="dxa"/>
            <w:shd w:val="clear" w:color="auto" w:fill="BFBFBF"/>
          </w:tcPr>
          <w:p w:rsidR="00A13158" w:rsidRPr="006D28B4" w:rsidRDefault="00A13158" w:rsidP="008D4D45">
            <w:pPr>
              <w:ind w:left="0" w:right="0"/>
              <w:rPr>
                <w:rFonts w:ascii="Cambria" w:eastAsia="Times New Roman" w:hAnsi="Cambria" w:cs="Arial"/>
                <w:sz w:val="20"/>
                <w:szCs w:val="20"/>
                <w:lang w:val="sr-Cyrl-CS" w:eastAsia="sr-Latn-CS"/>
              </w:rPr>
            </w:pPr>
            <w:r w:rsidRPr="006D28B4">
              <w:rPr>
                <w:rFonts w:ascii="Cambria" w:eastAsia="Times New Roman" w:hAnsi="Cambria" w:cs="Arial"/>
                <w:sz w:val="20"/>
                <w:szCs w:val="20"/>
                <w:lang w:val="sr-Cyrl-CS" w:eastAsia="sr-Latn-CS"/>
              </w:rPr>
              <w:t>1.</w:t>
            </w:r>
          </w:p>
        </w:tc>
        <w:tc>
          <w:tcPr>
            <w:tcW w:w="2585" w:type="dxa"/>
          </w:tcPr>
          <w:p w:rsidR="00A13158" w:rsidRPr="006D28B4" w:rsidRDefault="00A13158" w:rsidP="008D4D45">
            <w:pPr>
              <w:tabs>
                <w:tab w:val="right" w:pos="4273"/>
              </w:tabs>
              <w:ind w:left="0" w:right="0"/>
              <w:rPr>
                <w:rFonts w:ascii="Cambria" w:eastAsia="Times New Roman" w:hAnsi="Cambria" w:cs="Arial"/>
                <w:sz w:val="20"/>
                <w:szCs w:val="20"/>
                <w:lang w:eastAsia="sr-Latn-CS"/>
              </w:rPr>
            </w:pPr>
            <w:r w:rsidRPr="006D28B4">
              <w:rPr>
                <w:rFonts w:ascii="Cambria" w:eastAsia="Times New Roman" w:hAnsi="Cambria" w:cs="Arial"/>
                <w:sz w:val="20"/>
                <w:szCs w:val="20"/>
                <w:lang w:val="sr-Cyrl-CS" w:eastAsia="sr-Latn-CS"/>
              </w:rPr>
              <w:t>Јасминка Јованови</w:t>
            </w:r>
            <w:r w:rsidRPr="006D28B4">
              <w:rPr>
                <w:rFonts w:ascii="Cambria" w:eastAsia="Times New Roman" w:hAnsi="Cambria" w:cs="Arial"/>
                <w:sz w:val="20"/>
                <w:szCs w:val="20"/>
                <w:lang w:eastAsia="sr-Latn-CS"/>
              </w:rPr>
              <w:t>ћ</w:t>
            </w:r>
          </w:p>
          <w:p w:rsidR="00A13158" w:rsidRPr="00F03D68" w:rsidRDefault="00A13158" w:rsidP="008D4D45">
            <w:pPr>
              <w:tabs>
                <w:tab w:val="right" w:pos="4273"/>
              </w:tabs>
              <w:ind w:left="0" w:right="0"/>
              <w:rPr>
                <w:rFonts w:ascii="Cambria" w:eastAsia="Times New Roman" w:hAnsi="Cambria" w:cs="Arial"/>
                <w:sz w:val="20"/>
                <w:szCs w:val="20"/>
                <w:lang w:eastAsia="sr-Latn-CS"/>
              </w:rPr>
            </w:pPr>
            <w:r>
              <w:rPr>
                <w:rFonts w:ascii="Cambria" w:eastAsia="Times New Roman" w:hAnsi="Cambria" w:cs="Arial"/>
                <w:sz w:val="20"/>
                <w:szCs w:val="20"/>
                <w:lang w:eastAsia="sr-Latn-CS"/>
              </w:rPr>
              <w:t>Милена Миловановић</w:t>
            </w:r>
          </w:p>
        </w:tc>
        <w:tc>
          <w:tcPr>
            <w:tcW w:w="6237" w:type="dxa"/>
          </w:tcPr>
          <w:p w:rsidR="00A13158" w:rsidRPr="006D28B4" w:rsidRDefault="00A13158" w:rsidP="008D4D45">
            <w:pPr>
              <w:ind w:left="0" w:right="0"/>
              <w:rPr>
                <w:rFonts w:ascii="Cambria" w:eastAsia="Times New Roman" w:hAnsi="Cambria" w:cs="Arial"/>
                <w:sz w:val="20"/>
                <w:szCs w:val="20"/>
                <w:lang w:val="sr-Cyrl-CS" w:eastAsia="sr-Latn-CS"/>
              </w:rPr>
            </w:pPr>
            <w:r w:rsidRPr="006D28B4">
              <w:rPr>
                <w:rFonts w:ascii="Cambria" w:eastAsia="Times New Roman" w:hAnsi="Cambria" w:cs="Arial"/>
                <w:sz w:val="20"/>
                <w:szCs w:val="20"/>
                <w:lang w:val="sr-Cyrl-CS" w:eastAsia="sr-Latn-CS"/>
              </w:rPr>
              <w:t xml:space="preserve">Јаслена група </w:t>
            </w:r>
            <w:r>
              <w:rPr>
                <w:rFonts w:ascii="Cambria" w:eastAsia="Times New Roman" w:hAnsi="Cambria" w:cs="Arial"/>
                <w:sz w:val="20"/>
                <w:szCs w:val="20"/>
                <w:lang w:val="sr-Cyrl-CS" w:eastAsia="sr-Latn-CS"/>
              </w:rPr>
              <w:t>–</w:t>
            </w:r>
            <w:r w:rsidRPr="006D28B4">
              <w:rPr>
                <w:rFonts w:ascii="Cambria" w:eastAsia="Times New Roman" w:hAnsi="Cambria" w:cs="Arial"/>
                <w:sz w:val="20"/>
                <w:szCs w:val="20"/>
                <w:lang w:val="sr-Cyrl-CS" w:eastAsia="sr-Latn-CS"/>
              </w:rPr>
              <w:t xml:space="preserve"> Ражањ</w:t>
            </w:r>
          </w:p>
          <w:p w:rsidR="00A13158" w:rsidRPr="006D28B4" w:rsidRDefault="00A13158" w:rsidP="008D4D45">
            <w:pPr>
              <w:ind w:left="0" w:right="0"/>
              <w:rPr>
                <w:rFonts w:ascii="Cambria" w:eastAsia="Times New Roman" w:hAnsi="Cambria" w:cs="Arial"/>
                <w:sz w:val="20"/>
                <w:szCs w:val="20"/>
                <w:lang w:val="sr-Cyrl-CS" w:eastAsia="sr-Latn-CS"/>
              </w:rPr>
            </w:pPr>
          </w:p>
        </w:tc>
      </w:tr>
      <w:tr w:rsidR="00E63D4B" w:rsidRPr="006D28B4" w:rsidTr="00A04C96">
        <w:trPr>
          <w:trHeight w:val="480"/>
        </w:trPr>
        <w:tc>
          <w:tcPr>
            <w:tcW w:w="675" w:type="dxa"/>
            <w:shd w:val="clear" w:color="auto" w:fill="BFBFBF"/>
          </w:tcPr>
          <w:p w:rsidR="00E63D4B" w:rsidRPr="006D28B4" w:rsidRDefault="00E63D4B"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2</w:t>
            </w:r>
            <w:r w:rsidRPr="006D28B4">
              <w:rPr>
                <w:rFonts w:ascii="Cambria" w:eastAsia="Times New Roman" w:hAnsi="Cambria" w:cs="Arial"/>
                <w:sz w:val="20"/>
                <w:szCs w:val="20"/>
                <w:lang w:val="sr-Cyrl-CS" w:eastAsia="sr-Latn-CS"/>
              </w:rPr>
              <w:t>.</w:t>
            </w:r>
          </w:p>
        </w:tc>
        <w:tc>
          <w:tcPr>
            <w:tcW w:w="2585" w:type="dxa"/>
          </w:tcPr>
          <w:p w:rsidR="00E63D4B" w:rsidRDefault="00EC70A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Марија Ђукић</w:t>
            </w:r>
          </w:p>
          <w:p w:rsidR="00EC70A8" w:rsidRPr="008C7333" w:rsidRDefault="00EC70A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Бојана Ли</w:t>
            </w:r>
            <w:r w:rsidR="00A04C96">
              <w:rPr>
                <w:rFonts w:ascii="Cambria" w:eastAsia="Times New Roman" w:hAnsi="Cambria" w:cs="Arial"/>
                <w:sz w:val="20"/>
                <w:szCs w:val="20"/>
                <w:lang w:val="sr-Cyrl-CS" w:eastAsia="sr-Latn-CS"/>
              </w:rPr>
              <w:t>вњак</w:t>
            </w:r>
          </w:p>
        </w:tc>
        <w:tc>
          <w:tcPr>
            <w:tcW w:w="6237" w:type="dxa"/>
          </w:tcPr>
          <w:p w:rsidR="00E63D4B" w:rsidRDefault="00EC70A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eastAsia="sr-Latn-CS"/>
              </w:rPr>
              <w:t xml:space="preserve">Средња млађа </w:t>
            </w:r>
            <w:r w:rsidR="00E63D4B" w:rsidRPr="0057738B">
              <w:rPr>
                <w:rFonts w:ascii="Cambria" w:eastAsia="Times New Roman" w:hAnsi="Cambria" w:cs="Arial"/>
                <w:sz w:val="20"/>
                <w:szCs w:val="20"/>
                <w:lang w:eastAsia="sr-Latn-CS"/>
              </w:rPr>
              <w:t>група</w:t>
            </w:r>
            <w:r w:rsidR="00E63D4B" w:rsidRPr="0057738B">
              <w:rPr>
                <w:rFonts w:ascii="Cambria" w:eastAsia="Times New Roman" w:hAnsi="Cambria" w:cs="Arial"/>
                <w:sz w:val="20"/>
                <w:szCs w:val="20"/>
                <w:lang w:val="sr-Cyrl-CS" w:eastAsia="sr-Latn-CS"/>
              </w:rPr>
              <w:t xml:space="preserve"> </w:t>
            </w:r>
            <w:r w:rsidR="00E63D4B">
              <w:rPr>
                <w:rFonts w:ascii="Cambria" w:eastAsia="Times New Roman" w:hAnsi="Cambria" w:cs="Arial"/>
                <w:sz w:val="20"/>
                <w:szCs w:val="20"/>
                <w:lang w:val="sr-Cyrl-CS" w:eastAsia="sr-Latn-CS"/>
              </w:rPr>
              <w:t>–</w:t>
            </w:r>
            <w:r w:rsidR="00E63D4B" w:rsidRPr="0057738B">
              <w:rPr>
                <w:rFonts w:ascii="Cambria" w:eastAsia="Times New Roman" w:hAnsi="Cambria" w:cs="Arial"/>
                <w:sz w:val="20"/>
                <w:szCs w:val="20"/>
                <w:lang w:val="sr-Cyrl-CS" w:eastAsia="sr-Latn-CS"/>
              </w:rPr>
              <w:t xml:space="preserve"> Ражањ</w:t>
            </w:r>
            <w:r w:rsidR="00E63D4B">
              <w:rPr>
                <w:rFonts w:ascii="Cambria" w:eastAsia="Times New Roman" w:hAnsi="Cambria" w:cs="Arial"/>
                <w:sz w:val="20"/>
                <w:szCs w:val="20"/>
                <w:lang w:val="sr-Cyrl-CS" w:eastAsia="sr-Latn-CS"/>
              </w:rPr>
              <w:t xml:space="preserve"> </w:t>
            </w:r>
            <w:r>
              <w:rPr>
                <w:rFonts w:ascii="Cambria" w:eastAsia="Times New Roman" w:hAnsi="Cambria" w:cs="Arial"/>
                <w:sz w:val="20"/>
                <w:szCs w:val="20"/>
                <w:lang w:val="sr-Cyrl-CS" w:eastAsia="sr-Latn-CS"/>
              </w:rPr>
              <w:t>3-4 године</w:t>
            </w:r>
          </w:p>
          <w:p w:rsidR="00E63D4B" w:rsidRPr="0057738B" w:rsidRDefault="00E63D4B" w:rsidP="008D4D45">
            <w:pPr>
              <w:ind w:left="0" w:right="0"/>
              <w:rPr>
                <w:rFonts w:ascii="Cambria" w:eastAsia="Times New Roman" w:hAnsi="Cambria" w:cs="Arial"/>
                <w:sz w:val="20"/>
                <w:szCs w:val="20"/>
                <w:lang w:val="sr-Cyrl-CS" w:eastAsia="sr-Latn-CS"/>
              </w:rPr>
            </w:pPr>
          </w:p>
        </w:tc>
      </w:tr>
      <w:tr w:rsidR="00E63D4B" w:rsidRPr="006D28B4" w:rsidTr="00A04C96">
        <w:trPr>
          <w:trHeight w:val="450"/>
        </w:trPr>
        <w:tc>
          <w:tcPr>
            <w:tcW w:w="675" w:type="dxa"/>
            <w:shd w:val="clear" w:color="auto" w:fill="BFBFBF"/>
          </w:tcPr>
          <w:p w:rsidR="00E63D4B" w:rsidRDefault="00E63D4B"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3.</w:t>
            </w:r>
          </w:p>
        </w:tc>
        <w:tc>
          <w:tcPr>
            <w:tcW w:w="2585" w:type="dxa"/>
          </w:tcPr>
          <w:p w:rsidR="00E63D4B" w:rsidRDefault="00A04C96"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Јелена Цатић</w:t>
            </w:r>
          </w:p>
          <w:p w:rsidR="00A04C96" w:rsidRPr="008B107C" w:rsidRDefault="00A04C96"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Стефан Рашић</w:t>
            </w:r>
          </w:p>
        </w:tc>
        <w:tc>
          <w:tcPr>
            <w:tcW w:w="6237" w:type="dxa"/>
          </w:tcPr>
          <w:p w:rsidR="00E63D4B" w:rsidRPr="0057738B" w:rsidRDefault="00E63D4B" w:rsidP="00EC70A8">
            <w:pPr>
              <w:ind w:left="0" w:right="0"/>
              <w:rPr>
                <w:rFonts w:ascii="Cambria" w:eastAsia="Times New Roman" w:hAnsi="Cambria" w:cs="Arial"/>
                <w:sz w:val="20"/>
                <w:szCs w:val="20"/>
                <w:lang w:eastAsia="sr-Latn-CS"/>
              </w:rPr>
            </w:pPr>
            <w:r>
              <w:rPr>
                <w:rFonts w:ascii="Cambria" w:eastAsia="Times New Roman" w:hAnsi="Cambria" w:cs="Arial"/>
                <w:sz w:val="20"/>
                <w:szCs w:val="20"/>
                <w:lang w:val="sr-Cyrl-CS" w:eastAsia="sr-Latn-CS"/>
              </w:rPr>
              <w:t xml:space="preserve">Средња </w:t>
            </w:r>
            <w:r w:rsidR="00EC70A8">
              <w:rPr>
                <w:rFonts w:ascii="Cambria" w:eastAsia="Times New Roman" w:hAnsi="Cambria" w:cs="Arial"/>
                <w:sz w:val="20"/>
                <w:szCs w:val="20"/>
                <w:lang w:val="sr-Cyrl-CS" w:eastAsia="sr-Latn-CS"/>
              </w:rPr>
              <w:t>старија група – Ражањ - 4</w:t>
            </w:r>
            <w:r>
              <w:rPr>
                <w:rFonts w:ascii="Cambria" w:eastAsia="Times New Roman" w:hAnsi="Cambria" w:cs="Arial"/>
                <w:sz w:val="20"/>
                <w:szCs w:val="20"/>
                <w:lang w:val="sr-Cyrl-CS" w:eastAsia="sr-Latn-CS"/>
              </w:rPr>
              <w:t>-</w:t>
            </w:r>
            <w:r w:rsidR="00EC70A8">
              <w:rPr>
                <w:rFonts w:ascii="Cambria" w:eastAsia="Times New Roman" w:hAnsi="Cambria" w:cs="Arial"/>
                <w:sz w:val="20"/>
                <w:szCs w:val="20"/>
                <w:lang w:val="sr-Cyrl-CS" w:eastAsia="sr-Latn-CS"/>
              </w:rPr>
              <w:t>5 године</w:t>
            </w:r>
          </w:p>
        </w:tc>
      </w:tr>
      <w:tr w:rsidR="00A13158" w:rsidRPr="006D28B4" w:rsidTr="00A04C96">
        <w:tc>
          <w:tcPr>
            <w:tcW w:w="675" w:type="dxa"/>
            <w:shd w:val="clear" w:color="auto" w:fill="BFBFBF"/>
          </w:tcPr>
          <w:p w:rsidR="00A13158" w:rsidRPr="006D28B4" w:rsidRDefault="00E63D4B"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4</w:t>
            </w:r>
            <w:r w:rsidR="00A13158" w:rsidRPr="006D28B4">
              <w:rPr>
                <w:rFonts w:ascii="Cambria" w:eastAsia="Times New Roman" w:hAnsi="Cambria" w:cs="Arial"/>
                <w:sz w:val="20"/>
                <w:szCs w:val="20"/>
                <w:lang w:val="sr-Cyrl-CS" w:eastAsia="sr-Latn-CS"/>
              </w:rPr>
              <w:t>.</w:t>
            </w:r>
          </w:p>
        </w:tc>
        <w:tc>
          <w:tcPr>
            <w:tcW w:w="2585" w:type="dxa"/>
          </w:tcPr>
          <w:p w:rsidR="00A13158" w:rsidRPr="00DB7772" w:rsidRDefault="00A04C96" w:rsidP="008D4D45">
            <w:pPr>
              <w:ind w:left="0" w:right="0"/>
              <w:rPr>
                <w:rFonts w:ascii="Cambria" w:eastAsia="Times New Roman" w:hAnsi="Cambria" w:cs="Arial"/>
                <w:sz w:val="20"/>
                <w:szCs w:val="20"/>
                <w:highlight w:val="green"/>
                <w:lang w:val="sr-Cyrl-CS" w:eastAsia="sr-Latn-CS"/>
              </w:rPr>
            </w:pPr>
            <w:r>
              <w:rPr>
                <w:rFonts w:ascii="Cambria" w:eastAsia="Times New Roman" w:hAnsi="Cambria" w:cs="Arial"/>
                <w:sz w:val="20"/>
                <w:szCs w:val="20"/>
                <w:lang w:val="sr-Cyrl-CS" w:eastAsia="sr-Latn-CS"/>
              </w:rPr>
              <w:t>Гордана Живадиновић</w:t>
            </w:r>
          </w:p>
        </w:tc>
        <w:tc>
          <w:tcPr>
            <w:tcW w:w="6237" w:type="dxa"/>
          </w:tcPr>
          <w:p w:rsidR="00E63D4B" w:rsidRPr="0057738B" w:rsidRDefault="00E63D4B" w:rsidP="008D4D45">
            <w:pPr>
              <w:ind w:left="0" w:right="0"/>
              <w:rPr>
                <w:rFonts w:ascii="Cambria" w:eastAsia="Times New Roman" w:hAnsi="Cambria" w:cs="Arial"/>
                <w:sz w:val="20"/>
                <w:szCs w:val="20"/>
                <w:lang w:val="sr-Cyrl-CS" w:eastAsia="sr-Latn-CS"/>
              </w:rPr>
            </w:pPr>
            <w:r w:rsidRPr="0057738B">
              <w:rPr>
                <w:rFonts w:ascii="Cambria" w:eastAsia="Times New Roman" w:hAnsi="Cambria" w:cs="Arial"/>
                <w:sz w:val="20"/>
                <w:szCs w:val="20"/>
                <w:lang w:eastAsia="sr-Latn-CS"/>
              </w:rPr>
              <w:t>Припремна предшколска група</w:t>
            </w:r>
            <w:r w:rsidRPr="0057738B">
              <w:rPr>
                <w:rFonts w:ascii="Cambria" w:eastAsia="Times New Roman" w:hAnsi="Cambria" w:cs="Arial"/>
                <w:sz w:val="20"/>
                <w:szCs w:val="20"/>
                <w:lang w:val="sr-Cyrl-CS" w:eastAsia="sr-Latn-CS"/>
              </w:rPr>
              <w:t xml:space="preserve"> – Ражањ</w:t>
            </w:r>
          </w:p>
          <w:p w:rsidR="00A04C96" w:rsidRPr="006D3F13" w:rsidRDefault="00E63D4B" w:rsidP="008D4D45">
            <w:pPr>
              <w:ind w:left="0" w:right="0"/>
              <w:rPr>
                <w:rFonts w:ascii="Cambria" w:eastAsia="Times New Roman" w:hAnsi="Cambria" w:cs="Arial"/>
                <w:sz w:val="20"/>
                <w:szCs w:val="20"/>
                <w:lang w:val="sr-Cyrl-CS" w:eastAsia="sr-Latn-CS"/>
              </w:rPr>
            </w:pPr>
            <w:r w:rsidRPr="0057738B">
              <w:rPr>
                <w:rFonts w:ascii="Cambria" w:eastAsia="Times New Roman" w:hAnsi="Cambria" w:cs="Arial"/>
                <w:sz w:val="20"/>
                <w:szCs w:val="20"/>
                <w:lang w:val="sr-Cyrl-CS" w:eastAsia="sr-Latn-CS"/>
              </w:rPr>
              <w:t>(целодневни боравак)</w:t>
            </w:r>
          </w:p>
        </w:tc>
      </w:tr>
      <w:tr w:rsidR="00E63D4B" w:rsidRPr="006D28B4" w:rsidTr="00A04C96">
        <w:tc>
          <w:tcPr>
            <w:tcW w:w="675" w:type="dxa"/>
            <w:shd w:val="clear" w:color="auto" w:fill="BFBFBF"/>
          </w:tcPr>
          <w:p w:rsidR="00E63D4B" w:rsidRDefault="00E63D4B"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5</w:t>
            </w:r>
            <w:r w:rsidRPr="006D28B4">
              <w:rPr>
                <w:rFonts w:ascii="Cambria" w:eastAsia="Times New Roman" w:hAnsi="Cambria" w:cs="Arial"/>
                <w:sz w:val="20"/>
                <w:szCs w:val="20"/>
                <w:lang w:val="sr-Cyrl-CS" w:eastAsia="sr-Latn-CS"/>
              </w:rPr>
              <w:t>.</w:t>
            </w:r>
          </w:p>
          <w:p w:rsidR="00E63D4B" w:rsidRPr="006D28B4" w:rsidRDefault="00E63D4B" w:rsidP="008D4D45">
            <w:pPr>
              <w:ind w:left="0" w:right="0"/>
              <w:rPr>
                <w:rFonts w:ascii="Cambria" w:eastAsia="Times New Roman" w:hAnsi="Cambria" w:cs="Arial"/>
                <w:sz w:val="20"/>
                <w:szCs w:val="20"/>
                <w:lang w:val="sr-Cyrl-CS" w:eastAsia="sr-Latn-CS"/>
              </w:rPr>
            </w:pPr>
          </w:p>
        </w:tc>
        <w:tc>
          <w:tcPr>
            <w:tcW w:w="2585" w:type="dxa"/>
            <w:vMerge w:val="restart"/>
          </w:tcPr>
          <w:p w:rsidR="00E63D4B" w:rsidRDefault="00E63D4B" w:rsidP="008D4D45">
            <w:pPr>
              <w:ind w:left="0" w:right="0"/>
              <w:rPr>
                <w:rFonts w:ascii="Cambria" w:eastAsia="Times New Roman" w:hAnsi="Cambria" w:cs="Arial"/>
                <w:sz w:val="20"/>
                <w:szCs w:val="20"/>
                <w:lang w:val="sr-Cyrl-CS" w:eastAsia="sr-Latn-CS"/>
              </w:rPr>
            </w:pPr>
          </w:p>
          <w:p w:rsidR="00E63D4B" w:rsidRPr="00DB7772" w:rsidRDefault="00A04C96" w:rsidP="008D4D45">
            <w:pPr>
              <w:ind w:left="0" w:right="0"/>
              <w:rPr>
                <w:rFonts w:ascii="Cambria" w:eastAsia="Times New Roman" w:hAnsi="Cambria" w:cs="Arial"/>
                <w:sz w:val="20"/>
                <w:szCs w:val="20"/>
                <w:highlight w:val="green"/>
                <w:lang w:val="sr-Cyrl-CS" w:eastAsia="sr-Latn-CS"/>
              </w:rPr>
            </w:pPr>
            <w:r>
              <w:rPr>
                <w:rFonts w:ascii="Cambria" w:eastAsia="Times New Roman" w:hAnsi="Cambria" w:cs="Arial"/>
                <w:sz w:val="20"/>
                <w:szCs w:val="20"/>
                <w:lang w:val="sr-Cyrl-CS" w:eastAsia="sr-Latn-CS"/>
              </w:rPr>
              <w:t>Љиљана Пекић</w:t>
            </w:r>
          </w:p>
        </w:tc>
        <w:tc>
          <w:tcPr>
            <w:tcW w:w="6237" w:type="dxa"/>
          </w:tcPr>
          <w:p w:rsidR="00E63D4B" w:rsidRPr="0057738B" w:rsidRDefault="00E63D4B" w:rsidP="008D4D45">
            <w:pPr>
              <w:ind w:left="0" w:right="0"/>
              <w:rPr>
                <w:rFonts w:ascii="Cambria" w:eastAsia="Times New Roman" w:hAnsi="Cambria" w:cs="Arial"/>
                <w:sz w:val="20"/>
                <w:szCs w:val="20"/>
                <w:lang w:eastAsia="sr-Latn-CS"/>
              </w:rPr>
            </w:pPr>
            <w:r w:rsidRPr="0057738B">
              <w:rPr>
                <w:rFonts w:ascii="Cambria" w:eastAsia="Times New Roman" w:hAnsi="Cambria" w:cs="Arial"/>
                <w:sz w:val="20"/>
                <w:szCs w:val="20"/>
                <w:lang w:eastAsia="sr-Latn-CS"/>
              </w:rPr>
              <w:t xml:space="preserve">Припремна предшколска група </w:t>
            </w:r>
            <w:r>
              <w:rPr>
                <w:rFonts w:ascii="Cambria" w:eastAsia="Times New Roman" w:hAnsi="Cambria" w:cs="Arial"/>
                <w:sz w:val="20"/>
                <w:szCs w:val="20"/>
                <w:lang w:eastAsia="sr-Latn-CS"/>
              </w:rPr>
              <w:t>–</w:t>
            </w:r>
            <w:r w:rsidRPr="0057738B">
              <w:rPr>
                <w:rFonts w:ascii="Cambria" w:eastAsia="Times New Roman" w:hAnsi="Cambria" w:cs="Arial"/>
                <w:sz w:val="20"/>
                <w:szCs w:val="20"/>
                <w:lang w:eastAsia="sr-Latn-CS"/>
              </w:rPr>
              <w:t xml:space="preserve"> Ражањ</w:t>
            </w:r>
          </w:p>
          <w:p w:rsidR="00A04C96" w:rsidRPr="00A04C96" w:rsidRDefault="00E63D4B" w:rsidP="008D4D45">
            <w:pPr>
              <w:ind w:left="0" w:right="0"/>
              <w:rPr>
                <w:rFonts w:ascii="Cambria" w:eastAsia="Times New Roman" w:hAnsi="Cambria" w:cs="Arial"/>
                <w:sz w:val="20"/>
                <w:szCs w:val="20"/>
                <w:lang w:eastAsia="sr-Latn-CS"/>
              </w:rPr>
            </w:pPr>
            <w:r w:rsidRPr="0057738B">
              <w:rPr>
                <w:rFonts w:ascii="Cambria" w:eastAsia="Times New Roman" w:hAnsi="Cambria" w:cs="Arial"/>
                <w:sz w:val="20"/>
                <w:szCs w:val="20"/>
                <w:lang w:eastAsia="sr-Latn-CS"/>
              </w:rPr>
              <w:t>(полудневни боравак)</w:t>
            </w:r>
          </w:p>
        </w:tc>
      </w:tr>
      <w:tr w:rsidR="00E63D4B" w:rsidRPr="006D28B4" w:rsidTr="00A04C96">
        <w:trPr>
          <w:trHeight w:val="194"/>
        </w:trPr>
        <w:tc>
          <w:tcPr>
            <w:tcW w:w="675" w:type="dxa"/>
            <w:shd w:val="clear" w:color="auto" w:fill="BFBFBF"/>
          </w:tcPr>
          <w:p w:rsidR="00E63D4B" w:rsidRDefault="00E63D4B"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6</w:t>
            </w:r>
          </w:p>
        </w:tc>
        <w:tc>
          <w:tcPr>
            <w:tcW w:w="2585" w:type="dxa"/>
            <w:vMerge/>
          </w:tcPr>
          <w:p w:rsidR="00E63D4B" w:rsidRPr="00BE2D28" w:rsidRDefault="00E63D4B" w:rsidP="008D4D45">
            <w:pPr>
              <w:ind w:left="0" w:right="0"/>
              <w:rPr>
                <w:rFonts w:ascii="Cambria" w:eastAsia="Times New Roman" w:hAnsi="Cambria" w:cs="Arial"/>
                <w:sz w:val="20"/>
                <w:szCs w:val="20"/>
                <w:lang w:val="sr-Cyrl-CS" w:eastAsia="sr-Latn-CS"/>
              </w:rPr>
            </w:pPr>
          </w:p>
        </w:tc>
        <w:tc>
          <w:tcPr>
            <w:tcW w:w="6237" w:type="dxa"/>
          </w:tcPr>
          <w:p w:rsidR="00A04C96" w:rsidRPr="00A04C96" w:rsidRDefault="00E63D4B" w:rsidP="00A04C96">
            <w:pPr>
              <w:ind w:left="0" w:right="0"/>
              <w:rPr>
                <w:rFonts w:ascii="Cambria" w:eastAsia="Times New Roman" w:hAnsi="Cambria" w:cs="Arial"/>
                <w:sz w:val="20"/>
                <w:szCs w:val="20"/>
                <w:lang w:eastAsia="sr-Latn-CS"/>
              </w:rPr>
            </w:pPr>
            <w:r w:rsidRPr="00BE2D28">
              <w:rPr>
                <w:rFonts w:ascii="Cambria" w:eastAsia="Times New Roman" w:hAnsi="Cambria" w:cs="Arial"/>
                <w:sz w:val="20"/>
                <w:szCs w:val="20"/>
                <w:lang w:eastAsia="sr-Latn-CS"/>
              </w:rPr>
              <w:t>Специјализовани програм „</w:t>
            </w:r>
            <w:r w:rsidR="00A04C96">
              <w:rPr>
                <w:rFonts w:ascii="Cambria" w:eastAsia="Times New Roman" w:hAnsi="Cambria" w:cs="Arial"/>
                <w:sz w:val="20"/>
                <w:szCs w:val="20"/>
                <w:lang w:eastAsia="sr-Latn-CS"/>
              </w:rPr>
              <w:t>Луткарска радионица</w:t>
            </w:r>
            <w:r w:rsidR="00A04C96" w:rsidRPr="00BE2D28">
              <w:rPr>
                <w:rFonts w:ascii="Cambria" w:eastAsia="Times New Roman" w:hAnsi="Cambria" w:cs="Arial"/>
                <w:sz w:val="20"/>
                <w:szCs w:val="20"/>
                <w:lang w:eastAsia="sr-Latn-CS"/>
              </w:rPr>
              <w:t xml:space="preserve"> </w:t>
            </w:r>
            <w:r w:rsidRPr="00BE2D28">
              <w:rPr>
                <w:rFonts w:ascii="Cambria" w:eastAsia="Times New Roman" w:hAnsi="Cambria" w:cs="Arial"/>
                <w:sz w:val="20"/>
                <w:szCs w:val="20"/>
                <w:lang w:eastAsia="sr-Latn-CS"/>
              </w:rPr>
              <w:t>“ – Ражањ</w:t>
            </w:r>
          </w:p>
        </w:tc>
      </w:tr>
      <w:tr w:rsidR="00A13158" w:rsidRPr="006D28B4" w:rsidTr="00A04C96">
        <w:tc>
          <w:tcPr>
            <w:tcW w:w="675" w:type="dxa"/>
            <w:shd w:val="clear" w:color="auto" w:fill="BFBFBF"/>
          </w:tcPr>
          <w:p w:rsidR="00A13158" w:rsidRPr="006D28B4" w:rsidRDefault="00BE2D2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eastAsia="sr-Latn-CS"/>
              </w:rPr>
              <w:t>7</w:t>
            </w:r>
            <w:r w:rsidR="00A13158" w:rsidRPr="006D28B4">
              <w:rPr>
                <w:rFonts w:ascii="Cambria" w:eastAsia="Times New Roman" w:hAnsi="Cambria" w:cs="Arial"/>
                <w:sz w:val="20"/>
                <w:szCs w:val="20"/>
                <w:lang w:val="sr-Cyrl-CS" w:eastAsia="sr-Latn-CS"/>
              </w:rPr>
              <w:t>.</w:t>
            </w:r>
          </w:p>
        </w:tc>
        <w:tc>
          <w:tcPr>
            <w:tcW w:w="2585" w:type="dxa"/>
          </w:tcPr>
          <w:p w:rsidR="00A13158" w:rsidRPr="0057738B" w:rsidRDefault="00A13158" w:rsidP="008D4D45">
            <w:pPr>
              <w:ind w:left="0" w:right="0"/>
              <w:rPr>
                <w:rFonts w:ascii="Cambria" w:eastAsia="Times New Roman" w:hAnsi="Cambria" w:cs="Arial"/>
                <w:sz w:val="20"/>
                <w:szCs w:val="20"/>
                <w:lang w:eastAsia="sr-Latn-CS"/>
              </w:rPr>
            </w:pPr>
            <w:r w:rsidRPr="0057738B">
              <w:rPr>
                <w:rFonts w:ascii="Cambria" w:eastAsia="Times New Roman" w:hAnsi="Cambria" w:cs="Arial"/>
                <w:sz w:val="20"/>
                <w:szCs w:val="20"/>
                <w:lang w:val="sr-Cyrl-CS" w:eastAsia="sr-Latn-CS"/>
              </w:rPr>
              <w:t>Марија Анђелкови</w:t>
            </w:r>
            <w:r w:rsidRPr="0057738B">
              <w:rPr>
                <w:rFonts w:ascii="Cambria" w:eastAsia="Times New Roman" w:hAnsi="Cambria" w:cs="Arial"/>
                <w:sz w:val="20"/>
                <w:szCs w:val="20"/>
                <w:lang w:eastAsia="sr-Latn-CS"/>
              </w:rPr>
              <w:t>ћ</w:t>
            </w:r>
          </w:p>
        </w:tc>
        <w:tc>
          <w:tcPr>
            <w:tcW w:w="6237" w:type="dxa"/>
          </w:tcPr>
          <w:p w:rsidR="00A13158" w:rsidRPr="00CC6965" w:rsidRDefault="00B01F95" w:rsidP="008D4D45">
            <w:pPr>
              <w:ind w:left="0" w:right="0"/>
              <w:rPr>
                <w:rFonts w:ascii="Cambria" w:eastAsia="Times New Roman" w:hAnsi="Cambria" w:cs="Arial"/>
                <w:sz w:val="20"/>
                <w:szCs w:val="20"/>
                <w:lang w:val="sr-Cyrl-CS" w:eastAsia="sr-Latn-CS"/>
              </w:rPr>
            </w:pPr>
            <w:r w:rsidRPr="00CC6965">
              <w:rPr>
                <w:rFonts w:ascii="Cambria" w:eastAsia="Times New Roman" w:hAnsi="Cambria" w:cs="Arial"/>
                <w:sz w:val="20"/>
                <w:szCs w:val="20"/>
                <w:lang w:val="sr-Cyrl-CS" w:eastAsia="sr-Latn-CS"/>
              </w:rPr>
              <w:t xml:space="preserve">Мешовита група </w:t>
            </w:r>
            <w:r w:rsidR="00A04C96" w:rsidRPr="00CC6965">
              <w:rPr>
                <w:rFonts w:ascii="Cambria" w:eastAsia="Times New Roman" w:hAnsi="Cambria" w:cs="Arial"/>
                <w:sz w:val="20"/>
                <w:szCs w:val="20"/>
                <w:lang w:val="sr-Cyrl-CS" w:eastAsia="sr-Latn-CS"/>
              </w:rPr>
              <w:t>–</w:t>
            </w:r>
            <w:r w:rsidRPr="00CC6965">
              <w:rPr>
                <w:rFonts w:ascii="Cambria" w:eastAsia="Times New Roman" w:hAnsi="Cambria" w:cs="Arial"/>
                <w:sz w:val="20"/>
                <w:szCs w:val="20"/>
                <w:lang w:val="sr-Cyrl-CS" w:eastAsia="sr-Latn-CS"/>
              </w:rPr>
              <w:t xml:space="preserve"> Скорица</w:t>
            </w:r>
          </w:p>
          <w:p w:rsidR="00A04C96" w:rsidRPr="00CC6965" w:rsidRDefault="00A04C96" w:rsidP="008D4D45">
            <w:pPr>
              <w:ind w:left="0" w:right="0"/>
              <w:rPr>
                <w:rFonts w:ascii="Cambria" w:eastAsia="Times New Roman" w:hAnsi="Cambria" w:cs="Arial"/>
                <w:sz w:val="20"/>
                <w:szCs w:val="20"/>
                <w:lang w:val="sr-Cyrl-CS" w:eastAsia="sr-Latn-CS"/>
              </w:rPr>
            </w:pPr>
          </w:p>
        </w:tc>
      </w:tr>
      <w:tr w:rsidR="00A13158" w:rsidRPr="006D28B4" w:rsidTr="00A04C96">
        <w:tc>
          <w:tcPr>
            <w:tcW w:w="675" w:type="dxa"/>
            <w:shd w:val="clear" w:color="auto" w:fill="BFBFBF"/>
          </w:tcPr>
          <w:p w:rsidR="00A13158" w:rsidRPr="006D28B4" w:rsidRDefault="00BE2D2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8</w:t>
            </w:r>
            <w:r w:rsidR="00A13158" w:rsidRPr="006D28B4">
              <w:rPr>
                <w:rFonts w:ascii="Cambria" w:eastAsia="Times New Roman" w:hAnsi="Cambria" w:cs="Arial"/>
                <w:sz w:val="20"/>
                <w:szCs w:val="20"/>
                <w:lang w:val="sr-Cyrl-CS" w:eastAsia="sr-Latn-CS"/>
              </w:rPr>
              <w:t>.</w:t>
            </w:r>
          </w:p>
        </w:tc>
        <w:tc>
          <w:tcPr>
            <w:tcW w:w="2585" w:type="dxa"/>
          </w:tcPr>
          <w:p w:rsidR="00A13158" w:rsidRPr="0057738B" w:rsidRDefault="00A13158" w:rsidP="008D4D45">
            <w:pPr>
              <w:ind w:left="0" w:right="0"/>
              <w:rPr>
                <w:rFonts w:ascii="Cambria" w:eastAsia="Times New Roman" w:hAnsi="Cambria" w:cs="Arial"/>
                <w:sz w:val="20"/>
                <w:szCs w:val="20"/>
                <w:lang w:val="sr-Cyrl-CS" w:eastAsia="sr-Latn-CS"/>
              </w:rPr>
            </w:pPr>
            <w:r w:rsidRPr="0057738B">
              <w:rPr>
                <w:rFonts w:ascii="Cambria" w:eastAsia="Times New Roman" w:hAnsi="Cambria" w:cs="Arial"/>
                <w:sz w:val="20"/>
                <w:szCs w:val="20"/>
                <w:lang w:val="sr-Cyrl-CS" w:eastAsia="sr-Latn-CS"/>
              </w:rPr>
              <w:t>Марковић Рајка</w:t>
            </w:r>
          </w:p>
        </w:tc>
        <w:tc>
          <w:tcPr>
            <w:tcW w:w="6237" w:type="dxa"/>
          </w:tcPr>
          <w:p w:rsidR="00A13158" w:rsidRPr="00CC6965" w:rsidRDefault="00A13158" w:rsidP="008D4D45">
            <w:pPr>
              <w:ind w:left="0" w:right="0"/>
              <w:rPr>
                <w:rFonts w:ascii="Cambria" w:eastAsia="Times New Roman" w:hAnsi="Cambria" w:cs="Arial"/>
                <w:sz w:val="20"/>
                <w:szCs w:val="20"/>
                <w:lang w:val="sr-Cyrl-CS" w:eastAsia="sr-Latn-CS"/>
              </w:rPr>
            </w:pPr>
            <w:r w:rsidRPr="00CC6965">
              <w:rPr>
                <w:rFonts w:ascii="Cambria" w:eastAsia="Times New Roman" w:hAnsi="Cambria" w:cs="Arial"/>
                <w:sz w:val="20"/>
                <w:szCs w:val="20"/>
                <w:lang w:val="sr-Cyrl-CS" w:eastAsia="sr-Latn-CS"/>
              </w:rPr>
              <w:t>Припремна група полудневног боравка - Смиловац</w:t>
            </w:r>
          </w:p>
          <w:p w:rsidR="00A13158" w:rsidRPr="00CC6965" w:rsidRDefault="00A13158" w:rsidP="008D4D45">
            <w:pPr>
              <w:ind w:left="0" w:right="0"/>
              <w:rPr>
                <w:rFonts w:ascii="Cambria" w:eastAsia="Times New Roman" w:hAnsi="Cambria" w:cs="Arial"/>
                <w:sz w:val="20"/>
                <w:szCs w:val="20"/>
                <w:lang w:val="sr-Cyrl-CS" w:eastAsia="sr-Latn-CS"/>
              </w:rPr>
            </w:pPr>
            <w:r w:rsidRPr="00CC6965">
              <w:rPr>
                <w:rFonts w:ascii="Cambria" w:eastAsia="Times New Roman" w:hAnsi="Cambria" w:cs="Arial"/>
                <w:sz w:val="20"/>
                <w:szCs w:val="20"/>
                <w:lang w:eastAsia="sr-Latn-CS"/>
              </w:rPr>
              <w:t>Посебни програм „Играоница“</w:t>
            </w:r>
          </w:p>
        </w:tc>
      </w:tr>
      <w:tr w:rsidR="00A13158" w:rsidRPr="006D28B4" w:rsidTr="00A04C96">
        <w:trPr>
          <w:trHeight w:val="464"/>
        </w:trPr>
        <w:tc>
          <w:tcPr>
            <w:tcW w:w="675" w:type="dxa"/>
            <w:shd w:val="clear" w:color="auto" w:fill="BFBFBF"/>
          </w:tcPr>
          <w:p w:rsidR="00A13158" w:rsidRPr="006D28B4" w:rsidRDefault="00BE2D28" w:rsidP="008D4D45">
            <w:pPr>
              <w:ind w:left="0" w:right="0"/>
              <w:rPr>
                <w:rFonts w:ascii="Cambria" w:eastAsia="Times New Roman" w:hAnsi="Cambria" w:cs="Arial"/>
                <w:sz w:val="20"/>
                <w:szCs w:val="20"/>
                <w:lang w:eastAsia="sr-Latn-CS"/>
              </w:rPr>
            </w:pPr>
            <w:r>
              <w:rPr>
                <w:rFonts w:ascii="Cambria" w:eastAsia="Times New Roman" w:hAnsi="Cambria" w:cs="Arial"/>
                <w:sz w:val="20"/>
                <w:szCs w:val="20"/>
                <w:lang w:eastAsia="sr-Latn-CS"/>
              </w:rPr>
              <w:t>9</w:t>
            </w:r>
            <w:r w:rsidR="00A13158" w:rsidRPr="006D28B4">
              <w:rPr>
                <w:rFonts w:ascii="Cambria" w:eastAsia="Times New Roman" w:hAnsi="Cambria" w:cs="Arial"/>
                <w:sz w:val="20"/>
                <w:szCs w:val="20"/>
                <w:lang w:val="sr-Cyrl-CS" w:eastAsia="sr-Latn-CS"/>
              </w:rPr>
              <w:t>.</w:t>
            </w:r>
          </w:p>
        </w:tc>
        <w:tc>
          <w:tcPr>
            <w:tcW w:w="2585" w:type="dxa"/>
          </w:tcPr>
          <w:p w:rsidR="00A13158" w:rsidRPr="0057738B" w:rsidRDefault="00A13158" w:rsidP="008D4D45">
            <w:pPr>
              <w:ind w:left="0" w:right="0"/>
              <w:rPr>
                <w:rFonts w:ascii="Cambria" w:eastAsia="Times New Roman" w:hAnsi="Cambria" w:cs="Arial"/>
                <w:sz w:val="20"/>
                <w:szCs w:val="20"/>
                <w:lang w:eastAsia="sr-Latn-CS"/>
              </w:rPr>
            </w:pPr>
            <w:r w:rsidRPr="0057738B">
              <w:rPr>
                <w:rFonts w:ascii="Cambria" w:eastAsia="Times New Roman" w:hAnsi="Cambria" w:cs="Arial"/>
                <w:sz w:val="20"/>
                <w:szCs w:val="20"/>
                <w:lang w:val="sr-Cyrl-CS" w:eastAsia="sr-Latn-CS"/>
              </w:rPr>
              <w:t>Зорица Ђукић</w:t>
            </w:r>
          </w:p>
        </w:tc>
        <w:tc>
          <w:tcPr>
            <w:tcW w:w="6237" w:type="dxa"/>
          </w:tcPr>
          <w:p w:rsidR="00A13158" w:rsidRPr="00CC6965" w:rsidRDefault="00A13158" w:rsidP="008D4D45">
            <w:pPr>
              <w:ind w:left="0" w:right="0"/>
              <w:rPr>
                <w:rFonts w:ascii="Cambria" w:eastAsia="Times New Roman" w:hAnsi="Cambria" w:cs="Arial"/>
                <w:sz w:val="20"/>
                <w:szCs w:val="20"/>
                <w:lang w:val="sr-Cyrl-CS" w:eastAsia="sr-Latn-CS"/>
              </w:rPr>
            </w:pPr>
            <w:r w:rsidRPr="00CC6965">
              <w:rPr>
                <w:rFonts w:ascii="Cambria" w:eastAsia="Times New Roman" w:hAnsi="Cambria" w:cs="Arial"/>
                <w:sz w:val="20"/>
                <w:szCs w:val="20"/>
                <w:lang w:val="sr-Cyrl-CS" w:eastAsia="sr-Latn-CS"/>
              </w:rPr>
              <w:t>Припремна група полудневног боравка Витошевац</w:t>
            </w:r>
          </w:p>
          <w:p w:rsidR="00A13158" w:rsidRPr="00CC6965" w:rsidRDefault="00046394" w:rsidP="008D4D45">
            <w:pPr>
              <w:ind w:left="0" w:right="0"/>
              <w:rPr>
                <w:rFonts w:ascii="Cambria" w:eastAsia="Times New Roman" w:hAnsi="Cambria" w:cs="Arial"/>
                <w:sz w:val="20"/>
                <w:szCs w:val="20"/>
                <w:lang w:eastAsia="sr-Latn-CS"/>
              </w:rPr>
            </w:pPr>
            <w:r w:rsidRPr="00CC6965">
              <w:rPr>
                <w:rFonts w:ascii="Cambria" w:eastAsia="Times New Roman" w:hAnsi="Cambria" w:cs="Arial"/>
                <w:sz w:val="20"/>
                <w:szCs w:val="20"/>
                <w:lang w:eastAsia="sr-Latn-CS"/>
              </w:rPr>
              <w:t>Посебни програм „Играоница“</w:t>
            </w:r>
          </w:p>
        </w:tc>
      </w:tr>
      <w:tr w:rsidR="00A13158" w:rsidRPr="006D28B4" w:rsidTr="00A04C96">
        <w:tc>
          <w:tcPr>
            <w:tcW w:w="675" w:type="dxa"/>
            <w:shd w:val="clear" w:color="auto" w:fill="BFBFBF"/>
          </w:tcPr>
          <w:p w:rsidR="00A13158" w:rsidRPr="006D28B4" w:rsidRDefault="00BE2D2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eastAsia="sr-Latn-CS"/>
              </w:rPr>
              <w:t>10</w:t>
            </w:r>
            <w:r w:rsidR="00A13158" w:rsidRPr="006D28B4">
              <w:rPr>
                <w:rFonts w:ascii="Cambria" w:eastAsia="Times New Roman" w:hAnsi="Cambria" w:cs="Arial"/>
                <w:sz w:val="20"/>
                <w:szCs w:val="20"/>
                <w:lang w:val="sr-Cyrl-CS" w:eastAsia="sr-Latn-CS"/>
              </w:rPr>
              <w:t>.</w:t>
            </w:r>
          </w:p>
        </w:tc>
        <w:tc>
          <w:tcPr>
            <w:tcW w:w="2585" w:type="dxa"/>
          </w:tcPr>
          <w:p w:rsidR="00A13158" w:rsidRPr="0057738B" w:rsidRDefault="00A13158" w:rsidP="008D4D45">
            <w:pPr>
              <w:ind w:left="0" w:right="0"/>
              <w:rPr>
                <w:rFonts w:ascii="Cambria" w:eastAsia="Times New Roman" w:hAnsi="Cambria" w:cs="Arial"/>
                <w:sz w:val="20"/>
                <w:szCs w:val="20"/>
                <w:lang w:val="sr-Cyrl-CS" w:eastAsia="sr-Latn-CS"/>
              </w:rPr>
            </w:pPr>
            <w:r w:rsidRPr="0057738B">
              <w:rPr>
                <w:rFonts w:ascii="Cambria" w:eastAsia="Times New Roman" w:hAnsi="Cambria" w:cs="Arial"/>
                <w:sz w:val="20"/>
                <w:szCs w:val="20"/>
                <w:lang w:val="sr-Cyrl-CS" w:eastAsia="sr-Latn-CS"/>
              </w:rPr>
              <w:t>Биљана Петковић</w:t>
            </w:r>
          </w:p>
        </w:tc>
        <w:tc>
          <w:tcPr>
            <w:tcW w:w="6237" w:type="dxa"/>
          </w:tcPr>
          <w:p w:rsidR="00A13158" w:rsidRDefault="00A13158" w:rsidP="008D4D45">
            <w:pPr>
              <w:ind w:left="0" w:right="0"/>
              <w:rPr>
                <w:rFonts w:ascii="Cambria" w:eastAsia="Times New Roman" w:hAnsi="Cambria" w:cs="Arial"/>
                <w:sz w:val="20"/>
                <w:szCs w:val="20"/>
                <w:lang w:val="sr-Cyrl-CS" w:eastAsia="sr-Latn-CS"/>
              </w:rPr>
            </w:pPr>
            <w:r w:rsidRPr="00CC6965">
              <w:rPr>
                <w:rFonts w:ascii="Cambria" w:eastAsia="Times New Roman" w:hAnsi="Cambria" w:cs="Arial"/>
                <w:sz w:val="20"/>
                <w:szCs w:val="20"/>
                <w:lang w:val="sr-Cyrl-CS" w:eastAsia="sr-Latn-CS"/>
              </w:rPr>
              <w:t>Припремна група полудневног боравка – Нови Брачин</w:t>
            </w:r>
          </w:p>
          <w:p w:rsidR="00CC6965" w:rsidRPr="00CC6965" w:rsidRDefault="00CC6965" w:rsidP="008D4D45">
            <w:pPr>
              <w:ind w:left="0" w:right="0"/>
              <w:rPr>
                <w:rFonts w:ascii="Cambria" w:eastAsia="Times New Roman" w:hAnsi="Cambria" w:cs="Arial"/>
                <w:sz w:val="20"/>
                <w:szCs w:val="20"/>
                <w:lang w:val="sr-Cyrl-CS" w:eastAsia="sr-Latn-CS"/>
              </w:rPr>
            </w:pPr>
            <w:r w:rsidRPr="00CC6965">
              <w:rPr>
                <w:rFonts w:ascii="Cambria" w:eastAsia="Times New Roman" w:hAnsi="Cambria" w:cs="Arial"/>
                <w:sz w:val="20"/>
                <w:szCs w:val="20"/>
                <w:lang w:eastAsia="sr-Latn-CS"/>
              </w:rPr>
              <w:t>Посебни програм „Играоница“</w:t>
            </w:r>
          </w:p>
        </w:tc>
      </w:tr>
    </w:tbl>
    <w:p w:rsidR="00A13158" w:rsidRPr="006D28B4" w:rsidRDefault="00A13158" w:rsidP="008D4D45">
      <w:pPr>
        <w:ind w:left="0" w:right="0"/>
        <w:rPr>
          <w:rFonts w:ascii="Cambria" w:eastAsia="Times New Roman" w:hAnsi="Cambria" w:cs="Arial"/>
          <w:sz w:val="20"/>
          <w:szCs w:val="20"/>
          <w:lang w:val="sr-Cyrl-CS" w:eastAsia="sr-Latn-CS"/>
        </w:rPr>
      </w:pPr>
      <w:r w:rsidRPr="006D28B4">
        <w:rPr>
          <w:rFonts w:ascii="Cambria" w:eastAsia="Times New Roman" w:hAnsi="Cambria" w:cs="Arial"/>
          <w:sz w:val="20"/>
          <w:szCs w:val="20"/>
          <w:lang w:val="sr-Cyrl-CS" w:eastAsia="sr-Latn-CS"/>
        </w:rPr>
        <w:t xml:space="preserve">     </w:t>
      </w:r>
    </w:p>
    <w:p w:rsidR="00A13158" w:rsidRDefault="00A13158" w:rsidP="008D4D45">
      <w:pPr>
        <w:ind w:left="0" w:right="0"/>
        <w:rPr>
          <w:rFonts w:ascii="Cambria" w:eastAsia="Times New Roman" w:hAnsi="Cambria" w:cs="Arial"/>
          <w:lang w:val="sr-Cyrl-CS" w:eastAsia="sr-Latn-CS"/>
        </w:rPr>
      </w:pPr>
      <w:r w:rsidRPr="006D28B4">
        <w:rPr>
          <w:rFonts w:ascii="Cambria" w:eastAsia="Times New Roman" w:hAnsi="Cambria" w:cs="Arial"/>
          <w:sz w:val="20"/>
          <w:szCs w:val="20"/>
          <w:lang w:val="sr-Cyrl-CS" w:eastAsia="sr-Latn-CS"/>
        </w:rPr>
        <w:t xml:space="preserve">       </w:t>
      </w:r>
      <w:r w:rsidRPr="006D28B4">
        <w:rPr>
          <w:rFonts w:ascii="Cambria" w:eastAsia="Times New Roman" w:hAnsi="Cambria" w:cs="Arial"/>
          <w:b/>
          <w:i/>
          <w:lang w:val="sr-Cyrl-CS" w:eastAsia="sr-Latn-CS"/>
        </w:rPr>
        <w:t xml:space="preserve">Напомена: </w:t>
      </w:r>
      <w:r w:rsidRPr="006D28B4">
        <w:rPr>
          <w:rFonts w:ascii="Cambria" w:eastAsia="Times New Roman" w:hAnsi="Cambria" w:cs="Arial"/>
          <w:lang w:val="sr-Cyrl-CS" w:eastAsia="sr-Latn-CS"/>
        </w:rPr>
        <w:t>могућа је измена васпитача у васпитним групама</w:t>
      </w:r>
    </w:p>
    <w:p w:rsidR="00A13158" w:rsidRPr="00F755FD" w:rsidRDefault="00A13158" w:rsidP="008D4D45">
      <w:pPr>
        <w:pStyle w:val="Heading1"/>
        <w:ind w:left="0" w:right="0"/>
        <w:jc w:val="center"/>
        <w:rPr>
          <w:sz w:val="24"/>
          <w:szCs w:val="24"/>
          <w:lang w:val="sr-Cyrl-CS" w:eastAsia="sr-Latn-CS"/>
        </w:rPr>
      </w:pPr>
    </w:p>
    <w:p w:rsidR="008D4D45" w:rsidRDefault="008D4D45" w:rsidP="008D4D45">
      <w:pPr>
        <w:pStyle w:val="Heading1"/>
        <w:ind w:left="0" w:right="0"/>
        <w:jc w:val="center"/>
        <w:rPr>
          <w:shadow/>
          <w:sz w:val="24"/>
          <w:szCs w:val="24"/>
          <w:lang w:val="sr-Cyrl-CS" w:eastAsia="sr-Latn-CS"/>
        </w:rPr>
      </w:pPr>
      <w:bookmarkStart w:id="138" w:name="_Toc461104735"/>
    </w:p>
    <w:p w:rsidR="008D4D45" w:rsidRDefault="008D4D45" w:rsidP="008D4D45">
      <w:pPr>
        <w:pStyle w:val="Heading1"/>
        <w:ind w:left="0" w:right="0"/>
        <w:jc w:val="center"/>
        <w:rPr>
          <w:shadow/>
          <w:sz w:val="24"/>
          <w:szCs w:val="24"/>
          <w:lang w:val="sr-Cyrl-CS" w:eastAsia="sr-Latn-CS"/>
        </w:rPr>
      </w:pPr>
    </w:p>
    <w:p w:rsidR="008D4D45" w:rsidRDefault="008D4D45" w:rsidP="008D4D45">
      <w:pPr>
        <w:pStyle w:val="Heading1"/>
        <w:ind w:left="0" w:right="0"/>
        <w:jc w:val="center"/>
        <w:rPr>
          <w:shadow/>
          <w:sz w:val="24"/>
          <w:szCs w:val="24"/>
          <w:lang w:val="sr-Cyrl-CS" w:eastAsia="sr-Latn-CS"/>
        </w:rPr>
      </w:pPr>
    </w:p>
    <w:p w:rsidR="008D4D45" w:rsidRDefault="008D4D45" w:rsidP="008D4D45">
      <w:pPr>
        <w:rPr>
          <w:lang w:val="sr-Cyrl-CS" w:eastAsia="sr-Latn-CS"/>
        </w:rPr>
      </w:pPr>
    </w:p>
    <w:p w:rsidR="008D4D45" w:rsidRDefault="008D4D45" w:rsidP="008D4D45">
      <w:pPr>
        <w:rPr>
          <w:lang w:val="sr-Cyrl-CS" w:eastAsia="sr-Latn-CS"/>
        </w:rPr>
      </w:pPr>
    </w:p>
    <w:p w:rsidR="008D4D45" w:rsidRDefault="008D4D45" w:rsidP="008D4D45">
      <w:pPr>
        <w:rPr>
          <w:lang w:val="sr-Cyrl-CS" w:eastAsia="sr-Latn-CS"/>
        </w:rPr>
      </w:pPr>
    </w:p>
    <w:p w:rsidR="008D4D45" w:rsidRPr="008D4D45" w:rsidRDefault="008D4D45" w:rsidP="008D4D45">
      <w:pPr>
        <w:rPr>
          <w:lang w:val="sr-Cyrl-CS" w:eastAsia="sr-Latn-CS"/>
        </w:rPr>
      </w:pPr>
    </w:p>
    <w:p w:rsidR="008D4D45" w:rsidRDefault="008D4D45" w:rsidP="008D4D45">
      <w:pPr>
        <w:pStyle w:val="Heading1"/>
        <w:ind w:left="0" w:right="0"/>
        <w:jc w:val="center"/>
        <w:rPr>
          <w:shadow/>
          <w:sz w:val="24"/>
          <w:szCs w:val="24"/>
          <w:lang w:val="sr-Cyrl-CS" w:eastAsia="sr-Latn-CS"/>
        </w:rPr>
      </w:pPr>
    </w:p>
    <w:p w:rsidR="008D4D45" w:rsidRDefault="008D4D45" w:rsidP="008D4D45">
      <w:pPr>
        <w:rPr>
          <w:lang w:val="sr-Cyrl-CS" w:eastAsia="sr-Latn-CS"/>
        </w:rPr>
      </w:pPr>
    </w:p>
    <w:p w:rsidR="008D4D45" w:rsidRPr="008D4D45" w:rsidRDefault="008D4D45" w:rsidP="008D4D45">
      <w:pPr>
        <w:rPr>
          <w:lang w:val="sr-Cyrl-CS" w:eastAsia="sr-Latn-CS"/>
        </w:rPr>
      </w:pPr>
    </w:p>
    <w:p w:rsidR="008D4D45" w:rsidRDefault="008D4D45" w:rsidP="008D4D45">
      <w:pPr>
        <w:pStyle w:val="Heading1"/>
        <w:ind w:left="0" w:right="0"/>
        <w:jc w:val="center"/>
        <w:rPr>
          <w:shadow/>
          <w:sz w:val="24"/>
          <w:szCs w:val="24"/>
          <w:lang w:val="sr-Cyrl-CS" w:eastAsia="sr-Latn-CS"/>
        </w:rPr>
      </w:pPr>
    </w:p>
    <w:p w:rsidR="006D3F13" w:rsidRDefault="006D3F13" w:rsidP="006D3F13">
      <w:pPr>
        <w:rPr>
          <w:lang w:val="sr-Cyrl-CS" w:eastAsia="sr-Latn-CS"/>
        </w:rPr>
      </w:pPr>
    </w:p>
    <w:p w:rsidR="006D3F13" w:rsidRDefault="006D3F13" w:rsidP="006D3F13">
      <w:pPr>
        <w:rPr>
          <w:lang w:val="sr-Cyrl-CS" w:eastAsia="sr-Latn-CS"/>
        </w:rPr>
      </w:pPr>
    </w:p>
    <w:p w:rsidR="006D3F13" w:rsidRPr="006D3F13" w:rsidRDefault="006D3F13" w:rsidP="006D3F13">
      <w:pPr>
        <w:rPr>
          <w:lang w:val="sr-Cyrl-CS" w:eastAsia="sr-Latn-CS"/>
        </w:rPr>
      </w:pPr>
    </w:p>
    <w:p w:rsidR="00A401F8" w:rsidRDefault="00A401F8" w:rsidP="008D4D45">
      <w:pPr>
        <w:pStyle w:val="Heading1"/>
        <w:ind w:left="0" w:right="0"/>
        <w:jc w:val="center"/>
        <w:rPr>
          <w:shadow/>
          <w:lang w:val="sr-Cyrl-CS" w:eastAsia="sr-Latn-CS"/>
        </w:rPr>
      </w:pPr>
    </w:p>
    <w:p w:rsidR="00A13158" w:rsidRPr="00A401F8" w:rsidRDefault="00A13158" w:rsidP="008D4D45">
      <w:pPr>
        <w:pStyle w:val="Heading1"/>
        <w:ind w:left="0" w:right="0"/>
        <w:jc w:val="center"/>
        <w:rPr>
          <w:shadow/>
          <w:lang w:eastAsia="sr-Latn-CS"/>
        </w:rPr>
      </w:pPr>
      <w:r w:rsidRPr="00A401F8">
        <w:rPr>
          <w:shadow/>
          <w:lang w:val="sr-Cyrl-CS" w:eastAsia="sr-Latn-CS"/>
        </w:rPr>
        <w:t>8</w:t>
      </w:r>
      <w:r w:rsidRPr="00A401F8">
        <w:rPr>
          <w:shadow/>
          <w:lang w:eastAsia="sr-Latn-CS"/>
        </w:rPr>
        <w:t>.</w:t>
      </w:r>
      <w:r w:rsidRPr="00A401F8">
        <w:rPr>
          <w:shadow/>
          <w:lang w:val="sr-Cyrl-CS" w:eastAsia="sr-Latn-CS"/>
        </w:rPr>
        <w:t xml:space="preserve"> </w:t>
      </w:r>
      <w:r w:rsidRPr="00A401F8">
        <w:rPr>
          <w:shadow/>
          <w:lang w:eastAsia="sr-Latn-CS"/>
        </w:rPr>
        <w:t>ПОНУДА ПРОГРАМА И УСЛУГА</w:t>
      </w:r>
      <w:bookmarkEnd w:id="138"/>
    </w:p>
    <w:p w:rsidR="00A13158" w:rsidRPr="00F86E1B" w:rsidRDefault="00A13158" w:rsidP="008D4D45">
      <w:pPr>
        <w:ind w:left="0" w:right="0" w:firstLine="720"/>
        <w:jc w:val="center"/>
        <w:outlineLvl w:val="0"/>
        <w:rPr>
          <w:rFonts w:ascii="Cambria" w:eastAsia="Times New Roman" w:hAnsi="Cambria" w:cs="Arial"/>
          <w:b/>
          <w:shadow/>
          <w:lang w:val="sr-Cyrl-CS" w:eastAsia="sr-Latn-CS"/>
        </w:rPr>
      </w:pPr>
    </w:p>
    <w:p w:rsidR="00A13158" w:rsidRPr="00A401F8" w:rsidRDefault="00A13158" w:rsidP="008D4D45">
      <w:pPr>
        <w:pStyle w:val="Heading2"/>
        <w:ind w:left="0" w:right="0"/>
        <w:jc w:val="center"/>
        <w:rPr>
          <w:i w:val="0"/>
          <w:lang w:val="sr-Cyrl-CS" w:eastAsia="sr-Latn-CS"/>
        </w:rPr>
      </w:pPr>
      <w:bookmarkStart w:id="139" w:name="_Toc461104736"/>
      <w:r w:rsidRPr="00A401F8">
        <w:rPr>
          <w:i w:val="0"/>
          <w:lang w:val="sr-Cyrl-CS" w:eastAsia="sr-Latn-CS"/>
        </w:rPr>
        <w:t>8.1.</w:t>
      </w:r>
      <w:r w:rsidRPr="00A401F8">
        <w:rPr>
          <w:i w:val="0"/>
          <w:lang w:val="sr-Cyrl-CS" w:eastAsia="sr-Latn-CS"/>
        </w:rPr>
        <w:tab/>
      </w:r>
      <w:r w:rsidR="00A401F8" w:rsidRPr="00A401F8">
        <w:rPr>
          <w:i w:val="0"/>
          <w:lang w:val="sr-Cyrl-CS" w:eastAsia="sr-Latn-CS"/>
        </w:rPr>
        <w:t>ВАСПИТНО-ОБРАЗОВНИ РАД СА ДЕЦОМ УЗРАСТА ДО ТРИ ГОДИНЕ</w:t>
      </w:r>
      <w:bookmarkEnd w:id="139"/>
    </w:p>
    <w:p w:rsidR="00A13158" w:rsidRPr="00F86E1B" w:rsidRDefault="00A13158" w:rsidP="008D4D45">
      <w:pPr>
        <w:tabs>
          <w:tab w:val="left" w:pos="7753"/>
        </w:tabs>
        <w:ind w:left="0" w:right="0" w:firstLine="720"/>
        <w:rPr>
          <w:rFonts w:ascii="Cambria" w:eastAsia="Times New Roman" w:hAnsi="Cambria" w:cs="Arial"/>
          <w:b/>
          <w:shadow/>
          <w:lang w:val="sr-Cyrl-CS" w:eastAsia="sr-Latn-CS"/>
        </w:rPr>
      </w:pPr>
      <w:r>
        <w:rPr>
          <w:rFonts w:ascii="Cambria" w:eastAsia="Times New Roman" w:hAnsi="Cambria" w:cs="Arial"/>
          <w:b/>
          <w:shadow/>
          <w:lang w:val="sr-Cyrl-CS" w:eastAsia="sr-Latn-CS"/>
        </w:rPr>
        <w:tab/>
      </w: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Користећи Основе програма васпитно-образовног рада деце</w:t>
      </w:r>
      <w:r>
        <w:rPr>
          <w:rFonts w:ascii="Cambria" w:eastAsia="Times New Roman" w:hAnsi="Cambria" w:cs="Arial"/>
          <w:lang w:val="sr-Cyrl-CS" w:eastAsia="sr-Latn-CS"/>
        </w:rPr>
        <w:t xml:space="preserve"> до 3 године сестре спроводе васпитно-образовни</w:t>
      </w:r>
      <w:r w:rsidRPr="009121F2">
        <w:rPr>
          <w:rFonts w:ascii="Cambria" w:eastAsia="Times New Roman" w:hAnsi="Cambria" w:cs="Arial"/>
          <w:lang w:val="sr-Cyrl-CS" w:eastAsia="sr-Latn-CS"/>
        </w:rPr>
        <w:t xml:space="preserve">. рад на овом узрасту. Полазећи од разних могућности деце у васпитној групи, од доминантних интересовања, актуелних догађаја, могућности које пружа средина, </w:t>
      </w:r>
      <w:r>
        <w:rPr>
          <w:rFonts w:ascii="Cambria" w:eastAsia="Times New Roman" w:hAnsi="Cambria" w:cs="Arial"/>
          <w:lang w:val="sr-Cyrl-CS" w:eastAsia="sr-Latn-CS"/>
        </w:rPr>
        <w:t xml:space="preserve">медицинска </w:t>
      </w:r>
      <w:r w:rsidRPr="009121F2">
        <w:rPr>
          <w:rFonts w:ascii="Cambria" w:eastAsia="Times New Roman" w:hAnsi="Cambria" w:cs="Arial"/>
          <w:lang w:val="sr-Cyrl-CS" w:eastAsia="sr-Latn-CS"/>
        </w:rPr>
        <w:t>сестра</w:t>
      </w:r>
      <w:r>
        <w:rPr>
          <w:rFonts w:ascii="Cambria" w:eastAsia="Times New Roman" w:hAnsi="Cambria" w:cs="Arial"/>
          <w:lang w:val="sr-Cyrl-CS" w:eastAsia="sr-Latn-CS"/>
        </w:rPr>
        <w:t>-васпитач</w:t>
      </w:r>
      <w:r w:rsidRPr="009121F2">
        <w:rPr>
          <w:rFonts w:ascii="Cambria" w:eastAsia="Times New Roman" w:hAnsi="Cambria" w:cs="Arial"/>
          <w:lang w:val="sr-Cyrl-CS" w:eastAsia="sr-Latn-CS"/>
        </w:rPr>
        <w:t xml:space="preserve"> прави план неге и васпитног рада са децом. План рада обухвата следеће врсте активности: моторичке активности, музичко-ритмичке активности, графичко-ликовне активности, интелектуалне активности и језичке активности.</w:t>
      </w:r>
    </w:p>
    <w:p w:rsidR="00A13158" w:rsidRDefault="00A1315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Путем игре биће реализовани следећи доминантни задаци:</w:t>
      </w:r>
    </w:p>
    <w:p w:rsidR="00A13158" w:rsidRPr="009121F2" w:rsidRDefault="00A13158" w:rsidP="00A401F8">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у оквиру сензорно-перцептивних активности активно ће се радити на богаћењу доживљаја и искуства деце о свему што их окружује. Подстицаће се природна дечја радозналост са упознавањем непосредне природне и друштвене средине. Принцип очигледности ће имати доминантну улогу у реализацији планираних садржаја:</w:t>
      </w:r>
    </w:p>
    <w:p w:rsidR="003B1126" w:rsidRPr="009121F2" w:rsidRDefault="00A13158" w:rsidP="00A401F8">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у оквиру језичких активности перманентно ће се радити на богаћењу активног и пасивног речника путем изабраних садржаја, прозних и поетских текстова, прилагођених могућности деце. Биће подстицан слободан говор, деца ће се навикавати на активно праћење говора других и радиће се на развоју маште. Главну улогу у томе одиграће краће пригодне драматизације одговарајућих текстова и примена лутака.</w:t>
      </w:r>
    </w:p>
    <w:p w:rsidR="003B1126" w:rsidRPr="009121F2" w:rsidRDefault="00A13158" w:rsidP="00A401F8">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у оквиру графичко-ликовних активности деца ће упознати различите материјале и ликовне  технике. Оствариће се доминантни задаци: правилно држање оловке, усавршавати координацију око-рука, упознавати основне боје, развијати ситне мишиће шаке, али и подстицати креативност, маштовитост код деце и задовољство у игри без строгих захтева. У том циљу организоваће разноврсне активности цртање, сликање, моделовање, отискивање, игре папиром, обликовање амбалаже, рад са природним материјалом итд.</w:t>
      </w:r>
    </w:p>
    <w:p w:rsidR="003B1126" w:rsidRPr="009121F2" w:rsidRDefault="00A13158" w:rsidP="00A401F8">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у оквиру музичко-ритмичких активности развијаће се музички слух, осећај за ритам, љубав према музици и лепом уопште. Одабраним музичким активностима подстицаћ</w:t>
      </w:r>
      <w:r>
        <w:rPr>
          <w:rFonts w:ascii="Cambria" w:eastAsia="Times New Roman" w:hAnsi="Cambria" w:cs="Arial"/>
          <w:lang w:val="sr-Cyrl-CS" w:eastAsia="sr-Latn-CS"/>
        </w:rPr>
        <w:t xml:space="preserve">е се музичко стваралаштво деце, </w:t>
      </w:r>
      <w:r w:rsidRPr="009121F2">
        <w:rPr>
          <w:rFonts w:ascii="Cambria" w:eastAsia="Times New Roman" w:hAnsi="Cambria" w:cs="Arial"/>
          <w:lang w:val="sr-Cyrl-CS" w:eastAsia="sr-Latn-CS"/>
        </w:rPr>
        <w:t>измишљање мелодија и слободних покрета на музику.</w:t>
      </w:r>
    </w:p>
    <w:p w:rsidR="003B1126" w:rsidRPr="00A401F8" w:rsidRDefault="00A13158" w:rsidP="00A401F8">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у оквиру интелектуалних активности биће организоване игре решавања различитих проблемских ситуација идући од лакших ка тежим, истраживачке игре итд.</w:t>
      </w:r>
    </w:p>
    <w:p w:rsidR="00A13158" w:rsidRPr="009121F2" w:rsidRDefault="00A13158" w:rsidP="008D4D45">
      <w:pPr>
        <w:ind w:left="0" w:right="0"/>
        <w:jc w:val="both"/>
        <w:rPr>
          <w:rFonts w:ascii="Cambria" w:eastAsia="Times New Roman" w:hAnsi="Cambria" w:cs="Arial"/>
          <w:lang w:eastAsia="sr-Latn-CS"/>
        </w:rPr>
      </w:pPr>
      <w:r w:rsidRPr="009121F2">
        <w:rPr>
          <w:rFonts w:ascii="Cambria" w:eastAsia="Times New Roman" w:hAnsi="Cambria" w:cs="Arial"/>
          <w:lang w:val="sr-Cyrl-CS" w:eastAsia="sr-Latn-CS"/>
        </w:rPr>
        <w:t xml:space="preserve">            - организовано и систематски радиће се на очувању здравља деце и подстицању њиховог правилног развоја и раста. Организоваће се активности за развој свих мишићних група избором адекватних игара и вежби уз коришћење одговарајућих справа и реквизита. Развијаће се спретност код деце, сналажљивост, боља координација покрета и издржљивост. Кад год је то могуће активности ће бити реализоване на отвореном простору. Доминираће принципи одмерености и систематичности.</w:t>
      </w:r>
    </w:p>
    <w:p w:rsidR="00A13158" w:rsidRDefault="00A1315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У зависности од карактеристике узраста доминираће индивидуални облик рада који постепено прелази у групни и фронтални развој.</w:t>
      </w: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На крају месеца </w:t>
      </w:r>
      <w:r>
        <w:rPr>
          <w:rFonts w:ascii="Cambria" w:eastAsia="Times New Roman" w:hAnsi="Cambria" w:cs="Arial"/>
          <w:lang w:val="sr-Cyrl-CS" w:eastAsia="sr-Latn-CS"/>
        </w:rPr>
        <w:t xml:space="preserve">медицинска </w:t>
      </w:r>
      <w:r w:rsidRPr="009121F2">
        <w:rPr>
          <w:rFonts w:ascii="Cambria" w:eastAsia="Times New Roman" w:hAnsi="Cambria" w:cs="Arial"/>
          <w:lang w:val="sr-Cyrl-CS" w:eastAsia="sr-Latn-CS"/>
        </w:rPr>
        <w:t>сестра</w:t>
      </w:r>
      <w:r>
        <w:rPr>
          <w:rFonts w:ascii="Cambria" w:eastAsia="Times New Roman" w:hAnsi="Cambria" w:cs="Arial"/>
          <w:lang w:val="sr-Cyrl-CS" w:eastAsia="sr-Latn-CS"/>
        </w:rPr>
        <w:t>-васпитач</w:t>
      </w:r>
      <w:r w:rsidRPr="009121F2">
        <w:rPr>
          <w:rFonts w:ascii="Cambria" w:eastAsia="Times New Roman" w:hAnsi="Cambria" w:cs="Arial"/>
          <w:lang w:val="sr-Cyrl-CS" w:eastAsia="sr-Latn-CS"/>
        </w:rPr>
        <w:t xml:space="preserve"> детаљно бележи запажања о групи и појединачној деци имајући у виду све аспекте развоја и реализацију односно процену онога што је урађено. Ово омогућава да план неге и васпитно-образовни рад за наредни месец буде још прилагођенији васпитној групи.</w:t>
      </w: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lastRenderedPageBreak/>
        <w:t>За реализацију планираних задатака и садржаја особље ће се редовно припремати путем дневних писаних припрема и обезбеђивањем потребних дидактичких средстава и играчака.</w:t>
      </w:r>
    </w:p>
    <w:p w:rsidR="00A13158" w:rsidRDefault="00A13158" w:rsidP="008D4D45">
      <w:pPr>
        <w:ind w:left="0" w:right="0" w:firstLine="720"/>
        <w:jc w:val="both"/>
        <w:rPr>
          <w:rFonts w:ascii="Cambria" w:eastAsia="Times New Roman" w:hAnsi="Cambria" w:cs="Arial"/>
          <w:lang w:val="sr-Cyrl-CS" w:eastAsia="sr-Latn-CS"/>
        </w:rPr>
      </w:pPr>
      <w:r>
        <w:rPr>
          <w:rFonts w:ascii="Cambria" w:eastAsia="Times New Roman" w:hAnsi="Cambria" w:cs="Arial"/>
          <w:lang w:val="sr-Cyrl-CS" w:eastAsia="sr-Latn-CS"/>
        </w:rPr>
        <w:t>Праћење деце у јасленој мешовитој групи вршиће се на основу портфолиа и чек листа за сву децу, формираних на основу узраста деце.</w:t>
      </w:r>
    </w:p>
    <w:p w:rsidR="00A13158" w:rsidRPr="00F755FD" w:rsidRDefault="00A13158" w:rsidP="008D4D45">
      <w:pPr>
        <w:ind w:left="0" w:right="0" w:firstLine="720"/>
        <w:jc w:val="both"/>
        <w:rPr>
          <w:rFonts w:ascii="Cambria" w:eastAsia="Times New Roman" w:hAnsi="Cambria" w:cs="Arial"/>
          <w:lang w:eastAsia="sr-Latn-CS"/>
        </w:rPr>
      </w:pPr>
    </w:p>
    <w:p w:rsidR="00A13158" w:rsidRPr="00A401F8" w:rsidRDefault="00A13158" w:rsidP="008D4D45">
      <w:pPr>
        <w:pStyle w:val="Heading2"/>
        <w:ind w:left="0" w:right="0"/>
        <w:jc w:val="center"/>
        <w:rPr>
          <w:i w:val="0"/>
          <w:shadow/>
          <w:lang w:val="sr-Cyrl-CS" w:eastAsia="sr-Latn-CS"/>
        </w:rPr>
      </w:pPr>
      <w:bookmarkStart w:id="140" w:name="_Toc461104737"/>
      <w:r w:rsidRPr="00A401F8">
        <w:rPr>
          <w:i w:val="0"/>
          <w:shadow/>
          <w:lang w:val="sr-Cyrl-CS" w:eastAsia="sr-Latn-CS"/>
        </w:rPr>
        <w:t>8.2.</w:t>
      </w:r>
      <w:r w:rsidRPr="00A401F8">
        <w:rPr>
          <w:i w:val="0"/>
          <w:shadow/>
          <w:lang w:val="sr-Cyrl-CS" w:eastAsia="sr-Latn-CS"/>
        </w:rPr>
        <w:tab/>
        <w:t>В</w:t>
      </w:r>
      <w:r w:rsidR="00A401F8" w:rsidRPr="00A401F8">
        <w:rPr>
          <w:i w:val="0"/>
          <w:shadow/>
          <w:lang w:val="sr-Cyrl-CS" w:eastAsia="sr-Latn-CS"/>
        </w:rPr>
        <w:t>АСПИТНО ОБРАЗОВНИ РАД СА ДЕЦОМ УЗРАСТА ОД 3 ДО 7 ГОДИНА</w:t>
      </w:r>
      <w:bookmarkEnd w:id="140"/>
    </w:p>
    <w:p w:rsidR="00A13158" w:rsidRPr="00F86E1B" w:rsidRDefault="00A13158" w:rsidP="008D4D45">
      <w:pPr>
        <w:ind w:left="0" w:right="0" w:firstLine="720"/>
        <w:jc w:val="center"/>
        <w:rPr>
          <w:rFonts w:ascii="Cambria" w:eastAsia="Times New Roman" w:hAnsi="Cambria" w:cs="Arial"/>
          <w:b/>
          <w:shadow/>
          <w:lang w:val="sr-Cyrl-CS"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 xml:space="preserve">Годишњи програм васпитно-образовног рада ће се реализовати по новим Основама програма предшколског васпитања и образовања деце узраста од 3 до 7 година. Концепција предшколског васпитања и образовања у Основама програма разрађена је у два модела - модел А и модел Б.  Прву варијанту је припремио стручни тим из Београда, на челу са проф. др. Мирјаном Пешић,  а у другу новосадски тим на челу са проф. др. Емил Каменовим. Оба модела имају равноправни третман. Наша установа се определила </w:t>
      </w:r>
      <w:r w:rsidRPr="006C1A3D">
        <w:rPr>
          <w:rFonts w:ascii="Cambria" w:eastAsia="Times New Roman" w:hAnsi="Cambria" w:cs="Arial"/>
          <w:lang w:val="sr-Cyrl-CS" w:eastAsia="sr-Latn-CS"/>
        </w:rPr>
        <w:t>у целости</w:t>
      </w:r>
      <w:r w:rsidRPr="009121F2">
        <w:rPr>
          <w:rFonts w:ascii="Cambria" w:eastAsia="Times New Roman" w:hAnsi="Cambria" w:cs="Arial"/>
          <w:lang w:val="sr-Cyrl-CS" w:eastAsia="sr-Latn-CS"/>
        </w:rPr>
        <w:t xml:space="preserve"> за  </w:t>
      </w:r>
      <w:r>
        <w:rPr>
          <w:rFonts w:ascii="Cambria" w:eastAsia="Times New Roman" w:hAnsi="Cambria" w:cs="Arial"/>
          <w:lang w:val="sr-Cyrl-CS" w:eastAsia="sr-Latn-CS"/>
        </w:rPr>
        <w:t>модел Б, осим посебног програма у коме доминира модел А у погледу избора садржаја и метода рада као и вођења евиденције.</w:t>
      </w: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Основе програма заснивају се на хуманистичком схватању природе детета и његовог физичког и духовног развоја, због чега оно мора бити чинилац сопственог развоја, социјализације и васпитања. </w:t>
      </w:r>
    </w:p>
    <w:p w:rsidR="00A13158" w:rsidRPr="009121F2" w:rsidRDefault="00A13158" w:rsidP="008D4D45">
      <w:pPr>
        <w:ind w:left="0" w:right="0" w:firstLine="720"/>
        <w:jc w:val="both"/>
        <w:rPr>
          <w:rFonts w:ascii="Cambria" w:eastAsia="Times New Roman" w:hAnsi="Cambria" w:cs="Arial"/>
          <w:lang w:val="sr-Cyrl-CS" w:eastAsia="sr-Latn-CS"/>
        </w:rPr>
      </w:pPr>
      <w:r>
        <w:rPr>
          <w:rFonts w:ascii="Cambria" w:eastAsia="Times New Roman" w:hAnsi="Cambria" w:cs="Arial"/>
          <w:lang w:val="sr-Cyrl-CS" w:eastAsia="sr-Latn-CS"/>
        </w:rPr>
        <w:t>О</w:t>
      </w:r>
      <w:r w:rsidRPr="009121F2">
        <w:rPr>
          <w:rFonts w:ascii="Cambria" w:eastAsia="Times New Roman" w:hAnsi="Cambria" w:cs="Arial"/>
          <w:lang w:val="sr-Cyrl-CS" w:eastAsia="sr-Latn-CS"/>
        </w:rPr>
        <w:t xml:space="preserve">снове програма полазе од детета као физичког, сазнајног, социјалног и афективног бића, од поштовања његове личности. Суштину предшколског васпитања и образовања Основе програма дефинишу као очување, подстицање и оплемењивање спонтаних стваралачких могућности и својстава предшколског детета захтевајући обезбеђивање услова за нормалан физички, интелектуални, социјални, емоционални и морални развој. </w:t>
      </w: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Ово је и глобални циљ институционалног предш</w:t>
      </w:r>
      <w:r>
        <w:rPr>
          <w:rFonts w:ascii="Cambria" w:eastAsia="Times New Roman" w:hAnsi="Cambria" w:cs="Arial"/>
          <w:lang w:val="sr-Cyrl-CS" w:eastAsia="sr-Latn-CS"/>
        </w:rPr>
        <w:t>колског васпитања и образовања код</w:t>
      </w:r>
      <w:r w:rsidRPr="009121F2">
        <w:rPr>
          <w:rFonts w:ascii="Cambria" w:eastAsia="Times New Roman" w:hAnsi="Cambria" w:cs="Arial"/>
          <w:lang w:val="sr-Cyrl-CS" w:eastAsia="sr-Latn-CS"/>
        </w:rPr>
        <w:t xml:space="preserve"> нас.</w:t>
      </w:r>
    </w:p>
    <w:p w:rsidR="00A401F8" w:rsidRPr="008D4D45" w:rsidRDefault="00A401F8" w:rsidP="008D4D45">
      <w:pPr>
        <w:ind w:left="0" w:right="0" w:firstLine="720"/>
        <w:jc w:val="both"/>
        <w:rPr>
          <w:rFonts w:ascii="Cambria" w:eastAsia="Times New Roman" w:hAnsi="Cambria" w:cs="Arial"/>
          <w:lang w:val="sr-Cyrl-CS" w:eastAsia="sr-Latn-CS"/>
        </w:rPr>
      </w:pPr>
    </w:p>
    <w:p w:rsidR="00A13158" w:rsidRPr="00A401F8" w:rsidRDefault="00A13158" w:rsidP="008D4D45">
      <w:pPr>
        <w:ind w:left="0" w:right="0"/>
        <w:jc w:val="center"/>
        <w:outlineLvl w:val="0"/>
        <w:rPr>
          <w:rFonts w:ascii="Cambria" w:eastAsia="Times New Roman" w:hAnsi="Cambria" w:cs="Arial"/>
          <w:b/>
          <w:sz w:val="24"/>
          <w:szCs w:val="24"/>
          <w:lang w:val="sr-Cyrl-CS" w:eastAsia="sr-Latn-CS"/>
        </w:rPr>
      </w:pPr>
      <w:r w:rsidRPr="00A401F8">
        <w:rPr>
          <w:rFonts w:ascii="Cambria" w:eastAsia="Times New Roman" w:hAnsi="Cambria" w:cs="Arial"/>
          <w:b/>
          <w:sz w:val="24"/>
          <w:szCs w:val="24"/>
          <w:lang w:val="sr-Cyrl-CS" w:eastAsia="sr-Latn-CS"/>
        </w:rPr>
        <w:t xml:space="preserve">  </w:t>
      </w:r>
      <w:bookmarkStart w:id="141" w:name="_Toc461104738"/>
      <w:r w:rsidRPr="00A401F8">
        <w:rPr>
          <w:rFonts w:ascii="Cambria" w:eastAsia="Times New Roman" w:hAnsi="Cambria" w:cs="Arial"/>
          <w:b/>
          <w:sz w:val="24"/>
          <w:szCs w:val="24"/>
          <w:lang w:val="sr-Cyrl-CS" w:eastAsia="sr-Latn-CS"/>
        </w:rPr>
        <w:t>СТРУКТУРА ПРОГРАМСКЕ ОСНОВЕ ВАСПИТНО-ОБРАЗОВНОГ РАДА</w:t>
      </w:r>
      <w:bookmarkEnd w:id="141"/>
    </w:p>
    <w:tbl>
      <w:tblPr>
        <w:tblW w:w="92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3119"/>
        <w:gridCol w:w="4173"/>
      </w:tblGrid>
      <w:tr w:rsidR="00A13158" w:rsidRPr="009121F2" w:rsidTr="003A0CE1">
        <w:tc>
          <w:tcPr>
            <w:tcW w:w="1951" w:type="dxa"/>
            <w:shd w:val="clear" w:color="auto" w:fill="808080"/>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Аспекти развоја </w:t>
            </w:r>
          </w:p>
        </w:tc>
        <w:tc>
          <w:tcPr>
            <w:tcW w:w="3119" w:type="dxa"/>
            <w:shd w:val="clear" w:color="auto" w:fill="808080"/>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Врсте активности</w:t>
            </w:r>
          </w:p>
        </w:tc>
        <w:tc>
          <w:tcPr>
            <w:tcW w:w="4173" w:type="dxa"/>
            <w:shd w:val="clear" w:color="auto" w:fill="808080"/>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Садржај </w:t>
            </w:r>
          </w:p>
          <w:p w:rsidR="00A13158" w:rsidRPr="000C15CC" w:rsidRDefault="00A13158" w:rsidP="008D4D45">
            <w:pPr>
              <w:ind w:left="0" w:right="0"/>
              <w:rPr>
                <w:rFonts w:ascii="Cambria" w:eastAsia="Times New Roman" w:hAnsi="Cambria" w:cs="Arial"/>
                <w:sz w:val="20"/>
                <w:szCs w:val="20"/>
                <w:lang w:val="sr-Cyrl-CS" w:eastAsia="sr-Latn-CS"/>
              </w:rPr>
            </w:pPr>
          </w:p>
        </w:tc>
      </w:tr>
      <w:tr w:rsidR="00A13158" w:rsidRPr="009121F2" w:rsidTr="003A0CE1">
        <w:tc>
          <w:tcPr>
            <w:tcW w:w="1951"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Физички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Развој</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Телесне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Перцептивне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Здравствено хигијенске </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активности</w:t>
            </w:r>
          </w:p>
        </w:tc>
        <w:tc>
          <w:tcPr>
            <w:tcW w:w="4173"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Искуства која се стичу захваљујући кретању, упознавању својих телесних функција, коришћењу чула, медицина, спорт</w:t>
            </w:r>
          </w:p>
        </w:tc>
      </w:tr>
      <w:tr w:rsidR="00A13158" w:rsidRPr="009121F2" w:rsidTr="003A0CE1">
        <w:tc>
          <w:tcPr>
            <w:tcW w:w="1951"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Социо </w:t>
            </w:r>
            <w:r w:rsidRPr="000C15CC">
              <w:rPr>
                <w:rFonts w:ascii="Cambria" w:eastAsia="Times New Roman" w:hAnsi="Cambria" w:cs="Arial"/>
                <w:sz w:val="20"/>
                <w:szCs w:val="20"/>
                <w:lang w:eastAsia="sr-Latn-CS"/>
              </w:rPr>
              <w:t>-</w:t>
            </w:r>
            <w:r w:rsidRPr="000C15CC">
              <w:rPr>
                <w:rFonts w:ascii="Cambria" w:eastAsia="Times New Roman" w:hAnsi="Cambria" w:cs="Arial"/>
                <w:sz w:val="20"/>
                <w:szCs w:val="20"/>
                <w:lang w:val="sr-Cyrl-CS" w:eastAsia="sr-Latn-CS"/>
              </w:rPr>
              <w:t>емоционални и духовни развој</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Друштвене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Афективне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Еколошке активности</w:t>
            </w:r>
          </w:p>
        </w:tc>
        <w:tc>
          <w:tcPr>
            <w:tcW w:w="4173"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Свет људи, филозофија (однос према себи, према другима, према животу и према околини), етика и морал са правилима понашања, социјално искуство, еколошка сазнања</w:t>
            </w:r>
          </w:p>
        </w:tc>
      </w:tr>
      <w:tr w:rsidR="00A13158" w:rsidRPr="009121F2" w:rsidTr="003A0CE1">
        <w:tc>
          <w:tcPr>
            <w:tcW w:w="1951"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Когнитивни развој</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Откривачке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Логичке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Практичне активности</w:t>
            </w:r>
          </w:p>
        </w:tc>
        <w:tc>
          <w:tcPr>
            <w:tcW w:w="4173"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Свет науке, начини сазнавања и научни садржаји, информациони системи, људски рад и производња, логичко математичка сазнања, саобраћај, самопослуживање, сналажење у животним околностима</w:t>
            </w:r>
          </w:p>
        </w:tc>
      </w:tr>
      <w:tr w:rsidR="00A13158" w:rsidRPr="009121F2" w:rsidTr="003A0CE1">
        <w:tc>
          <w:tcPr>
            <w:tcW w:w="1951"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Развој комуникације и стваралаштва</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Говорне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Драмске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Ликовне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Музичке активности</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Плесне активности</w:t>
            </w:r>
          </w:p>
        </w:tc>
        <w:tc>
          <w:tcPr>
            <w:tcW w:w="4173"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Свет уметности, естетике, комуникациони систем, интуитивна и метафоричка искуства и сазнања</w:t>
            </w:r>
          </w:p>
        </w:tc>
      </w:tr>
    </w:tbl>
    <w:p w:rsidR="003B1126" w:rsidRDefault="003B1126" w:rsidP="008D4D45">
      <w:pPr>
        <w:ind w:left="0" w:right="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lastRenderedPageBreak/>
        <w:t>У оквиру физичког развоја радиће се организовано и систематски на очувању дечјег здравља и даљем подстицању њиховог правилног раста и развоја. Применом адекватних и разноврсних моторичких активности на отвореном и затвореном простору подстицаће се правилан раст и развој дечјег организма. Играма и боравку деце у спољашњим просторима посветиће се посебна пажња. Основни циљ ће бити спречавање разних појава деформације кичменог стуба стопала и корекција истих. Доминантни принципи у реализацији садржаја ће бити: одмереност, поступност и систематичност. Целокупним радом у овој области треба побудити интересовање деце за активно бављење физичким активностима и доприноси повећању степена издржљивости и физичке спремности деце.</w:t>
      </w:r>
    </w:p>
    <w:p w:rsidR="00A13158" w:rsidRDefault="00A1315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 оквиру социо</w:t>
      </w:r>
      <w:r w:rsidRPr="009121F2">
        <w:rPr>
          <w:rFonts w:ascii="Cambria" w:eastAsia="Times New Roman" w:hAnsi="Cambria" w:cs="Arial"/>
          <w:lang w:eastAsia="sr-Latn-CS"/>
        </w:rPr>
        <w:t>-</w:t>
      </w:r>
      <w:r w:rsidRPr="009121F2">
        <w:rPr>
          <w:rFonts w:ascii="Cambria" w:eastAsia="Times New Roman" w:hAnsi="Cambria" w:cs="Arial"/>
          <w:lang w:val="sr-Cyrl-CS" w:eastAsia="sr-Latn-CS"/>
        </w:rPr>
        <w:t>емоционалног и духовног развоја радиће се на ширем социјалном искуству од онога које је дете стекло у породици, које подразумева разумевање других људи, њихове делатности и основних друштвених односа у ужој и широј друштвеној заједници у којој одраста.</w:t>
      </w: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Познавање елементарних моралних норми којима се регулише однос према самом себи, према другим људима и свему што окружује дете уз свест о универзалним моралним вредностима.</w:t>
      </w:r>
    </w:p>
    <w:p w:rsidR="00B01F95" w:rsidRDefault="00A13158" w:rsidP="009E4AAD">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Поштовање и љубав према свему живом, природи и њеном творцу, уз мотив да се она  чува и унапређује због своје лепоте, корисности и схватања света природе као повезане целине чији је саставни део човечанство и сваки његов члан.</w:t>
      </w:r>
    </w:p>
    <w:p w:rsidR="009E4AAD" w:rsidRPr="009E4AAD" w:rsidRDefault="009E4AAD" w:rsidP="009E4AAD">
      <w:pPr>
        <w:ind w:left="0" w:right="0" w:firstLine="720"/>
        <w:jc w:val="both"/>
        <w:rPr>
          <w:rFonts w:ascii="Cambria" w:eastAsia="Times New Roman" w:hAnsi="Cambria" w:cs="Arial"/>
          <w:lang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У оквиру когнитивног развоја радиће се на развијању способности за посматрање и разумевање предмета, појава и процеса, за непосредно проналажење или препознавање информација о разним облицима, њихово разумевање, описивање и процењивање (откривање, испитивање, упоређивање, класификовање). Радиће се на буђењу дечје радозналости за упознавање непосредне природне и друштвене средине. У подручју живе природе деца ће се упознати са биљним и животињским светом, њиховим заједничким својствима али и разликама. Будиће се дечја радозналост за квантитативне односе. Путем разноврсних опција радиће се на упознавању елементарних геометријских садржаја, појма скупа, величина, релација и мера. Операцијама придруживања, упоређивања, класификације, серијације и симболичког представљања квантитативних односа доприносиће се развоју логичког мишљења код деце. Радиће се на приближавању деци како би се деца сналазила у средини којом се све че</w:t>
      </w:r>
      <w:r>
        <w:rPr>
          <w:rFonts w:ascii="Cambria" w:eastAsia="Times New Roman" w:hAnsi="Cambria" w:cs="Arial"/>
          <w:lang w:val="sr-Cyrl-CS" w:eastAsia="sr-Latn-CS"/>
        </w:rPr>
        <w:t xml:space="preserve">шће управља на непосредан начин, </w:t>
      </w:r>
      <w:r w:rsidRPr="009121F2">
        <w:rPr>
          <w:rFonts w:ascii="Cambria" w:eastAsia="Times New Roman" w:hAnsi="Cambria" w:cs="Arial"/>
          <w:lang w:val="sr-Cyrl-CS" w:eastAsia="sr-Latn-CS"/>
        </w:rPr>
        <w:t xml:space="preserve"> радиће се на стицању неопходног искуства и формирању основних појмова из области саобраћаја који ће допринети дечјој сигурности на улици уз повећање способности уздржавања и кочења, дељење своје пажње, одређивање правца лево и десно у односу на себе али из позиције других као претпоставци за даље систематско оспособљавање за самостално и активно учествовање у саобраћају.</w:t>
      </w:r>
    </w:p>
    <w:p w:rsidR="00A13158" w:rsidRDefault="00A1315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У оквиру развоја комуникације и стваралаштва радиће се на развоју менталне способности која омогућава детету да се у комуницирању служи организованим симболичким системима како вербалним језиком тако и не вербалним.  Перманентно ће се радити на неговању гласовне културе, богаћење дечјег речника и неговању граматички правилног говора вербалном изражавању и комуникацији, говорном стваралаштву, упознавањем са књижевношћу, драмске игре и позоришне презентације.</w:t>
      </w:r>
    </w:p>
    <w:p w:rsidR="00A13158" w:rsidRDefault="00A1315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У оквиру ликовних активности ће бити разноврсних подручја и техника рада којима ће се  максимално подстицати разноврсни облици дечјег ликовног изражавања и својеврсног начина стваралаштва, деца ће стећи општу спретност руке, визуелну и моторну координацију.</w:t>
      </w:r>
    </w:p>
    <w:p w:rsidR="009E4AAD" w:rsidRDefault="009E4AAD" w:rsidP="009E4AAD">
      <w:pPr>
        <w:ind w:left="0" w:right="0"/>
        <w:jc w:val="both"/>
        <w:rPr>
          <w:rFonts w:ascii="Cambria" w:eastAsia="Times New Roman" w:hAnsi="Cambria" w:cs="Arial"/>
          <w:lang w:val="sr-Cyrl-CS" w:eastAsia="sr-Latn-CS"/>
        </w:rPr>
      </w:pPr>
    </w:p>
    <w:p w:rsidR="003B1126" w:rsidRPr="009121F2" w:rsidRDefault="00A13158" w:rsidP="009E4AAD">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 оквиру музичких активности развијаће се слух, ритам, музичка меморија, музички укус и музикалност деце уопште, путем слушања музике, певања и свирања.</w:t>
      </w:r>
    </w:p>
    <w:p w:rsidR="00A401F8" w:rsidRDefault="00A401F8" w:rsidP="008D4D45">
      <w:pPr>
        <w:ind w:left="0" w:right="0" w:firstLine="720"/>
        <w:jc w:val="both"/>
        <w:rPr>
          <w:rFonts w:ascii="Cambria" w:eastAsia="Times New Roman" w:hAnsi="Cambria" w:cs="Arial"/>
          <w:lang w:val="sr-Cyrl-CS" w:eastAsia="sr-Latn-CS"/>
        </w:rPr>
      </w:pP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Приликом програмирања и планирања предвиђају се три нивоа: етапно годишње планирање васпитно-образовних циљева и задатака васпитача, сукцесивно недељно планирање. Прва два се бележе у радну књигу, а треће будући да спада у личну документацију васпитача, нема прописану форму, што значи да његов обим и садржај одређује васпитач.</w:t>
      </w:r>
    </w:p>
    <w:p w:rsidR="00A401F8" w:rsidRPr="009121F2" w:rsidRDefault="00A401F8" w:rsidP="008D4D45">
      <w:pPr>
        <w:ind w:left="0" w:right="0" w:firstLine="720"/>
        <w:jc w:val="both"/>
        <w:rPr>
          <w:rFonts w:ascii="Cambria" w:eastAsia="Times New Roman" w:hAnsi="Cambria" w:cs="Arial"/>
          <w:lang w:eastAsia="sr-Latn-CS"/>
        </w:rPr>
      </w:pP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У циљу што успешније реализације Годишњег програма рада максимално ће се и рационално користити расположиви простор, средства и материјал за рад. </w:t>
      </w:r>
    </w:p>
    <w:p w:rsidR="00A401F8" w:rsidRPr="009121F2" w:rsidRDefault="00A401F8" w:rsidP="008D4D45">
      <w:pPr>
        <w:ind w:left="0" w:right="0" w:firstLine="720"/>
        <w:jc w:val="both"/>
        <w:rPr>
          <w:rFonts w:ascii="Cambria" w:eastAsia="Times New Roman" w:hAnsi="Cambria" w:cs="Arial"/>
          <w:lang w:val="sr-Cyrl-CS" w:eastAsia="sr-Latn-CS"/>
        </w:rPr>
      </w:pP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Најчешћи облици рада у реализацији програма ће бити: фронтални, групни и индивидуални.</w:t>
      </w:r>
    </w:p>
    <w:p w:rsidR="00A401F8" w:rsidRPr="009121F2" w:rsidRDefault="00A401F8" w:rsidP="008D4D45">
      <w:pPr>
        <w:ind w:left="0" w:right="0" w:firstLine="720"/>
        <w:jc w:val="both"/>
        <w:rPr>
          <w:rFonts w:ascii="Cambria" w:eastAsia="Times New Roman" w:hAnsi="Cambria" w:cs="Arial"/>
          <w:lang w:eastAsia="sr-Latn-CS"/>
        </w:rPr>
      </w:pPr>
    </w:p>
    <w:p w:rsidR="004A1904" w:rsidRDefault="00A13158" w:rsidP="008D4D45">
      <w:pPr>
        <w:ind w:left="0" w:right="0" w:firstLine="720"/>
        <w:jc w:val="both"/>
        <w:rPr>
          <w:rFonts w:ascii="Cambria" w:eastAsia="Times New Roman" w:hAnsi="Cambria" w:cs="Arial"/>
          <w:lang w:val="sr-Cyrl-CS" w:eastAsia="sr-Latn-CS"/>
        </w:rPr>
      </w:pPr>
      <w:r>
        <w:rPr>
          <w:rFonts w:ascii="Cambria" w:eastAsia="Times New Roman" w:hAnsi="Cambria" w:cs="Arial"/>
          <w:lang w:val="sr-Cyrl-CS" w:eastAsia="sr-Latn-CS"/>
        </w:rPr>
        <w:t xml:space="preserve">У </w:t>
      </w:r>
      <w:r w:rsidRPr="009121F2">
        <w:rPr>
          <w:rFonts w:ascii="Cambria" w:eastAsia="Times New Roman" w:hAnsi="Cambria" w:cs="Arial"/>
          <w:lang w:val="sr-Cyrl-CS" w:eastAsia="sr-Latn-CS"/>
        </w:rPr>
        <w:t>Основама програма се инсистира на сарадњи предшколске установе и школе. Та сарадња се нарочито односи на најстарије васпитне групе. Планира се сусрет васпитача, учитеља и родитеља посвећен поласку деце у школу, сарадња васпитача и учитеља у погледу припремања деце за полазак у први разред, сусрети предшколаца и школске деце, заједничке акције и манифестације, као и евентуално заједничко коришћење објеката и средстава којима располажу предшколска установа и школа.</w:t>
      </w:r>
      <w:bookmarkStart w:id="142" w:name="_Toc461104739"/>
    </w:p>
    <w:p w:rsidR="00B01F95" w:rsidRDefault="00B01F95" w:rsidP="008D4D45">
      <w:pPr>
        <w:ind w:left="0" w:right="0" w:firstLine="720"/>
        <w:jc w:val="both"/>
        <w:rPr>
          <w:rFonts w:ascii="Cambria" w:eastAsia="Times New Roman" w:hAnsi="Cambria" w:cs="Arial"/>
          <w:lang w:val="sr-Cyrl-CS" w:eastAsia="sr-Latn-CS"/>
        </w:rPr>
      </w:pPr>
    </w:p>
    <w:p w:rsidR="00B01F95" w:rsidRDefault="00B01F95"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Default="00A401F8" w:rsidP="008D4D45">
      <w:pPr>
        <w:ind w:left="0" w:right="0"/>
        <w:jc w:val="both"/>
        <w:rPr>
          <w:rFonts w:ascii="Cambria" w:eastAsia="Times New Roman" w:hAnsi="Cambria" w:cs="Arial"/>
          <w:lang w:val="sr-Cyrl-CS" w:eastAsia="sr-Latn-CS"/>
        </w:rPr>
      </w:pPr>
    </w:p>
    <w:p w:rsidR="00A401F8" w:rsidRPr="006615BE" w:rsidRDefault="00A401F8" w:rsidP="008D4D45">
      <w:pPr>
        <w:ind w:left="0" w:right="0"/>
        <w:jc w:val="both"/>
        <w:rPr>
          <w:rFonts w:ascii="Cambria" w:eastAsia="Times New Roman" w:hAnsi="Cambria" w:cs="Arial"/>
          <w:lang w:val="sr-Cyrl-CS" w:eastAsia="sr-Latn-CS"/>
        </w:rPr>
      </w:pPr>
    </w:p>
    <w:p w:rsidR="009E4AAD" w:rsidRPr="00A401F8" w:rsidRDefault="00A13158" w:rsidP="009E4AAD">
      <w:pPr>
        <w:pStyle w:val="Heading2"/>
        <w:ind w:left="0" w:right="0"/>
        <w:jc w:val="center"/>
        <w:rPr>
          <w:i w:val="0"/>
          <w:shadow/>
          <w:lang w:eastAsia="sr-Latn-CS"/>
        </w:rPr>
      </w:pPr>
      <w:r w:rsidRPr="00A401F8">
        <w:rPr>
          <w:i w:val="0"/>
        </w:rPr>
        <w:lastRenderedPageBreak/>
        <w:t>8.3</w:t>
      </w:r>
      <w:proofErr w:type="gramStart"/>
      <w:r w:rsidRPr="00A401F8">
        <w:rPr>
          <w:i w:val="0"/>
        </w:rPr>
        <w:t xml:space="preserve">.  </w:t>
      </w:r>
      <w:r w:rsidRPr="00A401F8">
        <w:rPr>
          <w:i w:val="0"/>
          <w:shadow/>
          <w:lang w:eastAsia="sr-Latn-CS"/>
        </w:rPr>
        <w:t>П</w:t>
      </w:r>
      <w:r w:rsidR="00A401F8" w:rsidRPr="00A401F8">
        <w:rPr>
          <w:i w:val="0"/>
          <w:shadow/>
          <w:lang w:eastAsia="sr-Latn-CS"/>
        </w:rPr>
        <w:t>ОСЕБАН</w:t>
      </w:r>
      <w:proofErr w:type="gramEnd"/>
      <w:r w:rsidR="00A401F8" w:rsidRPr="00A401F8">
        <w:rPr>
          <w:i w:val="0"/>
          <w:shadow/>
          <w:lang w:eastAsia="sr-Latn-CS"/>
        </w:rPr>
        <w:t xml:space="preserve"> ПРОГРАМ - ИГРАОНИЦА</w:t>
      </w:r>
      <w:bookmarkEnd w:id="142"/>
    </w:p>
    <w:p w:rsidR="009E4AAD" w:rsidRPr="009E4AAD" w:rsidRDefault="009E4AAD" w:rsidP="008D4D45">
      <w:pPr>
        <w:tabs>
          <w:tab w:val="left" w:pos="9923"/>
        </w:tabs>
        <w:ind w:left="0" w:right="0"/>
        <w:jc w:val="center"/>
        <w:rPr>
          <w:rFonts w:ascii="Cambria" w:eastAsia="Times New Roman" w:hAnsi="Cambria"/>
          <w:b/>
          <w:shadow/>
          <w:sz w:val="16"/>
          <w:szCs w:val="16"/>
          <w:lang w:eastAsia="sr-Latn-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261"/>
      </w:tblGrid>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Место</w:t>
            </w:r>
          </w:p>
        </w:tc>
        <w:tc>
          <w:tcPr>
            <w:tcW w:w="7261" w:type="dxa"/>
            <w:shd w:val="clear" w:color="auto" w:fill="auto"/>
          </w:tcPr>
          <w:p w:rsidR="00A13158" w:rsidRPr="00073378" w:rsidRDefault="00A13158" w:rsidP="008D4D45">
            <w:pPr>
              <w:tabs>
                <w:tab w:val="left" w:pos="9923"/>
              </w:tabs>
              <w:ind w:left="0" w:right="0"/>
              <w:rPr>
                <w:rFonts w:ascii="Cambria" w:eastAsia="Times New Roman" w:hAnsi="Cambria"/>
                <w:sz w:val="20"/>
                <w:szCs w:val="20"/>
                <w:lang w:eastAsia="sr-Latn-CS"/>
              </w:rPr>
            </w:pPr>
            <w:r w:rsidRPr="00073378">
              <w:rPr>
                <w:rFonts w:ascii="Cambria" w:eastAsia="Times New Roman" w:hAnsi="Cambria"/>
                <w:sz w:val="20"/>
                <w:szCs w:val="20"/>
                <w:lang w:eastAsia="sr-Latn-CS"/>
              </w:rPr>
              <w:t xml:space="preserve">Предшколска установа „Лептирићи“ – </w:t>
            </w:r>
          </w:p>
          <w:p w:rsidR="00A13158" w:rsidRPr="00046394" w:rsidRDefault="00A13158" w:rsidP="008D4D45">
            <w:pPr>
              <w:tabs>
                <w:tab w:val="left" w:pos="9923"/>
              </w:tabs>
              <w:ind w:left="0" w:right="0"/>
              <w:rPr>
                <w:rFonts w:ascii="Cambria" w:eastAsia="Times New Roman" w:hAnsi="Cambria"/>
                <w:sz w:val="20"/>
                <w:szCs w:val="20"/>
                <w:lang w:eastAsia="sr-Latn-CS"/>
              </w:rPr>
            </w:pPr>
            <w:r w:rsidRPr="00073378">
              <w:rPr>
                <w:rFonts w:ascii="Cambria" w:eastAsia="Times New Roman" w:hAnsi="Cambria"/>
                <w:sz w:val="20"/>
                <w:szCs w:val="20"/>
                <w:lang w:eastAsia="sr-Latn-CS"/>
              </w:rPr>
              <w:t>Ражањ,</w:t>
            </w:r>
            <w:r>
              <w:rPr>
                <w:rFonts w:ascii="Cambria" w:eastAsia="Times New Roman" w:hAnsi="Cambria"/>
                <w:sz w:val="20"/>
                <w:szCs w:val="20"/>
                <w:lang w:eastAsia="sr-Latn-CS"/>
              </w:rPr>
              <w:t xml:space="preserve"> Смиловац</w:t>
            </w:r>
            <w:r w:rsidR="00046394">
              <w:rPr>
                <w:rFonts w:ascii="Cambria" w:eastAsia="Times New Roman" w:hAnsi="Cambria"/>
                <w:sz w:val="20"/>
                <w:szCs w:val="20"/>
                <w:lang w:eastAsia="sr-Latn-CS"/>
              </w:rPr>
              <w:t>, Скорица, Витошевац</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Чланови Тима</w:t>
            </w:r>
          </w:p>
        </w:tc>
        <w:tc>
          <w:tcPr>
            <w:tcW w:w="7261" w:type="dxa"/>
            <w:shd w:val="clear" w:color="auto" w:fill="auto"/>
          </w:tcPr>
          <w:p w:rsidR="001F01E6" w:rsidRPr="001F01E6" w:rsidRDefault="001F01E6" w:rsidP="001F01E6">
            <w:pPr>
              <w:tabs>
                <w:tab w:val="left" w:pos="9923"/>
              </w:tabs>
              <w:ind w:left="0" w:right="0"/>
              <w:jc w:val="both"/>
              <w:rPr>
                <w:rFonts w:ascii="Cambria" w:eastAsia="Times New Roman" w:hAnsi="Cambria"/>
                <w:sz w:val="20"/>
                <w:szCs w:val="20"/>
                <w:lang w:eastAsia="sr-Latn-CS"/>
              </w:rPr>
            </w:pPr>
            <w:r w:rsidRPr="001F01E6">
              <w:rPr>
                <w:rFonts w:ascii="Cambria" w:eastAsia="Times New Roman" w:hAnsi="Cambria"/>
                <w:sz w:val="20"/>
                <w:szCs w:val="20"/>
                <w:lang w:eastAsia="sr-Latn-CS"/>
              </w:rPr>
              <w:t>1. Милена Марковић, педагог</w:t>
            </w:r>
          </w:p>
          <w:p w:rsidR="001F01E6" w:rsidRPr="001F01E6" w:rsidRDefault="001F01E6" w:rsidP="001F01E6">
            <w:pPr>
              <w:tabs>
                <w:tab w:val="left" w:pos="9923"/>
              </w:tabs>
              <w:ind w:left="0" w:right="0"/>
              <w:jc w:val="both"/>
              <w:rPr>
                <w:rFonts w:ascii="Cambria" w:eastAsia="Times New Roman" w:hAnsi="Cambria"/>
                <w:sz w:val="20"/>
                <w:szCs w:val="20"/>
                <w:lang w:eastAsia="sr-Latn-CS"/>
              </w:rPr>
            </w:pPr>
            <w:r>
              <w:rPr>
                <w:rFonts w:ascii="Cambria" w:eastAsia="Times New Roman" w:hAnsi="Cambria"/>
                <w:sz w:val="20"/>
                <w:szCs w:val="20"/>
                <w:lang w:eastAsia="sr-Latn-CS"/>
              </w:rPr>
              <w:t>2</w:t>
            </w:r>
            <w:r w:rsidRPr="001F01E6">
              <w:rPr>
                <w:rFonts w:ascii="Cambria" w:eastAsia="Times New Roman" w:hAnsi="Cambria"/>
                <w:sz w:val="20"/>
                <w:szCs w:val="20"/>
                <w:lang w:eastAsia="sr-Latn-CS"/>
              </w:rPr>
              <w:t>. Рајка Марковић, васпитач</w:t>
            </w:r>
          </w:p>
          <w:p w:rsidR="001F01E6" w:rsidRPr="001F01E6" w:rsidRDefault="001F01E6" w:rsidP="001F01E6">
            <w:pPr>
              <w:tabs>
                <w:tab w:val="left" w:pos="9923"/>
              </w:tabs>
              <w:ind w:left="0" w:right="0"/>
              <w:jc w:val="both"/>
              <w:rPr>
                <w:rFonts w:ascii="Cambria" w:eastAsia="Times New Roman" w:hAnsi="Cambria"/>
                <w:sz w:val="20"/>
                <w:szCs w:val="20"/>
                <w:lang w:eastAsia="sr-Latn-CS"/>
              </w:rPr>
            </w:pPr>
            <w:r>
              <w:rPr>
                <w:rFonts w:ascii="Cambria" w:eastAsia="Times New Roman" w:hAnsi="Cambria"/>
                <w:sz w:val="20"/>
                <w:szCs w:val="20"/>
                <w:lang w:eastAsia="sr-Latn-CS"/>
              </w:rPr>
              <w:t>3</w:t>
            </w:r>
            <w:r w:rsidRPr="001F01E6">
              <w:rPr>
                <w:rFonts w:ascii="Cambria" w:eastAsia="Times New Roman" w:hAnsi="Cambria"/>
                <w:sz w:val="20"/>
                <w:szCs w:val="20"/>
                <w:lang w:eastAsia="sr-Latn-CS"/>
              </w:rPr>
              <w:t>. Марија Анђелковић, васпитач</w:t>
            </w:r>
          </w:p>
          <w:p w:rsidR="001F01E6" w:rsidRPr="001F01E6" w:rsidRDefault="001F01E6" w:rsidP="001F01E6">
            <w:pPr>
              <w:tabs>
                <w:tab w:val="left" w:pos="9923"/>
              </w:tabs>
              <w:ind w:left="0" w:right="0"/>
              <w:jc w:val="both"/>
              <w:rPr>
                <w:rFonts w:ascii="Cambria" w:eastAsia="Times New Roman" w:hAnsi="Cambria"/>
                <w:sz w:val="20"/>
                <w:szCs w:val="20"/>
                <w:lang w:eastAsia="sr-Latn-CS"/>
              </w:rPr>
            </w:pPr>
            <w:r>
              <w:rPr>
                <w:rFonts w:ascii="Cambria" w:eastAsia="Times New Roman" w:hAnsi="Cambria"/>
                <w:sz w:val="20"/>
                <w:szCs w:val="20"/>
                <w:lang w:eastAsia="sr-Latn-CS"/>
              </w:rPr>
              <w:t>4</w:t>
            </w:r>
            <w:r w:rsidRPr="001F01E6">
              <w:rPr>
                <w:rFonts w:ascii="Cambria" w:eastAsia="Times New Roman" w:hAnsi="Cambria"/>
                <w:sz w:val="20"/>
                <w:szCs w:val="20"/>
                <w:lang w:eastAsia="sr-Latn-CS"/>
              </w:rPr>
              <w:t>. Зорица Ђукић, васпитач</w:t>
            </w:r>
          </w:p>
          <w:p w:rsidR="00A13158" w:rsidRPr="001F01E6" w:rsidRDefault="001F01E6" w:rsidP="008D4D45">
            <w:pPr>
              <w:tabs>
                <w:tab w:val="left" w:pos="9923"/>
              </w:tabs>
              <w:ind w:left="0" w:right="0"/>
              <w:jc w:val="both"/>
              <w:rPr>
                <w:rFonts w:ascii="Cambria" w:eastAsia="Times New Roman" w:hAnsi="Cambria"/>
                <w:sz w:val="20"/>
                <w:szCs w:val="20"/>
                <w:lang w:eastAsia="sr-Latn-CS"/>
              </w:rPr>
            </w:pPr>
            <w:r>
              <w:rPr>
                <w:rFonts w:ascii="Cambria" w:eastAsia="Times New Roman" w:hAnsi="Cambria"/>
                <w:sz w:val="20"/>
                <w:szCs w:val="20"/>
                <w:lang w:eastAsia="sr-Latn-CS"/>
              </w:rPr>
              <w:t>5</w:t>
            </w:r>
            <w:r w:rsidRPr="001F01E6">
              <w:rPr>
                <w:rFonts w:ascii="Cambria" w:eastAsia="Times New Roman" w:hAnsi="Cambria"/>
                <w:sz w:val="20"/>
                <w:szCs w:val="20"/>
                <w:lang w:eastAsia="sr-Latn-CS"/>
              </w:rPr>
              <w:t>. Биљана Петковић</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Врста програма</w:t>
            </w:r>
          </w:p>
        </w:tc>
        <w:tc>
          <w:tcPr>
            <w:tcW w:w="7261" w:type="dxa"/>
            <w:shd w:val="clear" w:color="auto" w:fill="auto"/>
          </w:tcPr>
          <w:p w:rsidR="00A13158" w:rsidRPr="00073378" w:rsidRDefault="00A13158" w:rsidP="00A04C96">
            <w:pPr>
              <w:tabs>
                <w:tab w:val="left" w:pos="9923"/>
              </w:tabs>
              <w:ind w:left="0" w:right="0"/>
              <w:rPr>
                <w:rFonts w:ascii="Cambria" w:eastAsia="Times New Roman" w:hAnsi="Cambria"/>
                <w:sz w:val="20"/>
                <w:szCs w:val="20"/>
                <w:lang w:eastAsia="sr-Latn-CS"/>
              </w:rPr>
            </w:pPr>
            <w:r w:rsidRPr="00073378">
              <w:rPr>
                <w:rFonts w:ascii="Cambria" w:eastAsia="Times New Roman" w:hAnsi="Cambria"/>
                <w:sz w:val="20"/>
                <w:szCs w:val="20"/>
                <w:lang w:val="sr-Cyrl-CS" w:eastAsia="sr-Latn-CS"/>
              </w:rPr>
              <w:t>Посебни</w:t>
            </w:r>
            <w:r w:rsidRPr="00073378">
              <w:rPr>
                <w:rFonts w:ascii="Cambria" w:eastAsia="Times New Roman" w:hAnsi="Cambria"/>
                <w:sz w:val="20"/>
                <w:szCs w:val="20"/>
                <w:lang w:eastAsia="sr-Latn-CS"/>
              </w:rPr>
              <w:t xml:space="preserve"> програм-</w:t>
            </w:r>
            <w:r w:rsidR="00A04C96">
              <w:rPr>
                <w:rFonts w:ascii="Cambria" w:eastAsia="Times New Roman" w:hAnsi="Cambria"/>
                <w:sz w:val="20"/>
                <w:szCs w:val="20"/>
                <w:lang w:eastAsia="sr-Latn-CS"/>
              </w:rPr>
              <w:t xml:space="preserve"> </w:t>
            </w:r>
            <w:r w:rsidRPr="00073378">
              <w:rPr>
                <w:rFonts w:ascii="Cambria" w:eastAsia="Times New Roman" w:hAnsi="Cambria"/>
                <w:sz w:val="20"/>
                <w:szCs w:val="20"/>
                <w:lang w:eastAsia="sr-Latn-CS"/>
              </w:rPr>
              <w:t>на терену сваког дана по два сата</w:t>
            </w:r>
          </w:p>
        </w:tc>
      </w:tr>
      <w:tr w:rsidR="00A13158" w:rsidRPr="00073378" w:rsidTr="003A0CE1">
        <w:tc>
          <w:tcPr>
            <w:tcW w:w="2628" w:type="dxa"/>
            <w:shd w:val="clear" w:color="auto" w:fill="auto"/>
          </w:tcPr>
          <w:p w:rsidR="00BC66AD" w:rsidRDefault="00BC66AD" w:rsidP="008D4D45">
            <w:pPr>
              <w:tabs>
                <w:tab w:val="left" w:pos="9923"/>
              </w:tabs>
              <w:ind w:left="0" w:right="0"/>
              <w:rPr>
                <w:rFonts w:ascii="Cambria" w:eastAsia="Times New Roman" w:hAnsi="Cambria"/>
                <w:b/>
                <w:sz w:val="20"/>
                <w:szCs w:val="20"/>
                <w:lang w:eastAsia="sr-Latn-CS"/>
              </w:rPr>
            </w:pPr>
          </w:p>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Име програма</w:t>
            </w:r>
          </w:p>
        </w:tc>
        <w:tc>
          <w:tcPr>
            <w:tcW w:w="7261" w:type="dxa"/>
            <w:shd w:val="clear" w:color="auto" w:fill="auto"/>
          </w:tcPr>
          <w:p w:rsidR="00BC66AD" w:rsidRDefault="00BC66AD" w:rsidP="008D4D45">
            <w:pPr>
              <w:tabs>
                <w:tab w:val="left" w:pos="9923"/>
              </w:tabs>
              <w:ind w:left="0" w:right="0"/>
              <w:rPr>
                <w:rFonts w:ascii="Cambria" w:eastAsia="Times New Roman" w:hAnsi="Cambria"/>
                <w:sz w:val="20"/>
                <w:szCs w:val="20"/>
                <w:lang w:eastAsia="sr-Latn-CS"/>
              </w:rPr>
            </w:pPr>
          </w:p>
          <w:p w:rsidR="00A13158" w:rsidRPr="00BC66AD" w:rsidRDefault="00A13158" w:rsidP="008D4D45">
            <w:pPr>
              <w:tabs>
                <w:tab w:val="left" w:pos="9923"/>
              </w:tabs>
              <w:ind w:left="0" w:right="0"/>
              <w:rPr>
                <w:rFonts w:ascii="Cambria" w:eastAsia="Times New Roman" w:hAnsi="Cambria"/>
                <w:b/>
                <w:sz w:val="20"/>
                <w:szCs w:val="20"/>
                <w:lang w:eastAsia="sr-Latn-CS"/>
              </w:rPr>
            </w:pPr>
            <w:r w:rsidRPr="00BC66AD">
              <w:rPr>
                <w:rFonts w:ascii="Cambria" w:eastAsia="Times New Roman" w:hAnsi="Cambria"/>
                <w:b/>
                <w:sz w:val="20"/>
                <w:szCs w:val="20"/>
                <w:lang w:eastAsia="sr-Latn-CS"/>
              </w:rPr>
              <w:t>ИГРАОНИЦА „ЛЕПТИРИЋИ“</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1.Теоријски основ програма (претпоставке о схватању детета, учењу и природи васпитања и образовања)</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Обезбеђивање сигурне средине у којој ће дете моћи да унапређује своје физичко и ментално здравље, у којој ће се осећати прихваћено и вољено и у којој ће постојати најбољи услови за његов раст и развој.</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xml:space="preserve">* </w:t>
            </w:r>
            <w:proofErr w:type="gramStart"/>
            <w:r w:rsidRPr="00073378">
              <w:rPr>
                <w:rFonts w:ascii="Cambria" w:eastAsia="Times New Roman" w:hAnsi="Cambria"/>
                <w:sz w:val="20"/>
                <w:szCs w:val="20"/>
                <w:lang w:eastAsia="sr-Latn-CS"/>
              </w:rPr>
              <w:t>разноврсне</w:t>
            </w:r>
            <w:proofErr w:type="gramEnd"/>
            <w:r w:rsidRPr="00073378">
              <w:rPr>
                <w:rFonts w:ascii="Cambria" w:eastAsia="Times New Roman" w:hAnsi="Cambria"/>
                <w:sz w:val="20"/>
                <w:szCs w:val="20"/>
                <w:lang w:eastAsia="sr-Latn-CS"/>
              </w:rPr>
              <w:t xml:space="preserve"> могућности за контакт са вршњацима, као и могућност за другачије васпитне моделе од савремене породице, која је често узак оквир за одрастање деце.</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xml:space="preserve">* Непосредна помоћ родитељима и прилика да свој родитељски позив остваре на нов начин уз размену са другим људима. </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sz w:val="20"/>
                <w:szCs w:val="20"/>
                <w:lang w:eastAsia="sr-Latn-CS"/>
              </w:rPr>
            </w:pPr>
            <w:r w:rsidRPr="00073378">
              <w:rPr>
                <w:rFonts w:ascii="Cambria" w:eastAsia="Times New Roman" w:hAnsi="Cambria"/>
                <w:b/>
                <w:sz w:val="20"/>
                <w:szCs w:val="20"/>
                <w:lang w:eastAsia="sr-Latn-CS"/>
              </w:rPr>
              <w:t>2. Концепција (начела програма, положаја детета, улога васпитача, другог особља, родитеља)</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val="ru-RU" w:eastAsia="sr-Latn-CS"/>
              </w:rPr>
            </w:pPr>
            <w:proofErr w:type="gramStart"/>
            <w:r w:rsidRPr="00073378">
              <w:rPr>
                <w:rFonts w:ascii="Cambria" w:eastAsia="Times New Roman" w:hAnsi="Cambria"/>
                <w:sz w:val="20"/>
                <w:szCs w:val="20"/>
                <w:lang w:eastAsia="sr-Latn-CS"/>
              </w:rPr>
              <w:t>*</w:t>
            </w:r>
            <w:r w:rsidRPr="00073378">
              <w:rPr>
                <w:rFonts w:ascii="Cambria" w:eastAsia="Times New Roman" w:hAnsi="Cambria"/>
                <w:sz w:val="20"/>
                <w:szCs w:val="20"/>
                <w:lang w:val="sr-Cyrl-CS" w:eastAsia="sr-Latn-CS"/>
              </w:rPr>
              <w:t xml:space="preserve">  </w:t>
            </w:r>
            <w:r w:rsidRPr="00073378">
              <w:rPr>
                <w:rFonts w:ascii="Cambria" w:eastAsia="Times New Roman" w:hAnsi="Cambria"/>
                <w:sz w:val="20"/>
                <w:szCs w:val="20"/>
                <w:lang w:val="ru-RU" w:eastAsia="sr-Latn-CS"/>
              </w:rPr>
              <w:t>Схватање</w:t>
            </w:r>
            <w:proofErr w:type="gramEnd"/>
            <w:r w:rsidRPr="00073378">
              <w:rPr>
                <w:rFonts w:ascii="Cambria" w:eastAsia="Times New Roman" w:hAnsi="Cambria"/>
                <w:sz w:val="20"/>
                <w:szCs w:val="20"/>
                <w:lang w:val="ru-RU" w:eastAsia="sr-Latn-CS"/>
              </w:rPr>
              <w:t xml:space="preserve"> детета као особе и носиоца права са посебним интересовањима и искуствима.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val="ru-RU" w:eastAsia="sr-Latn-CS"/>
              </w:rPr>
              <w:t xml:space="preserve">* </w:t>
            </w:r>
            <w:r w:rsidRPr="00073378">
              <w:rPr>
                <w:rFonts w:ascii="Cambria" w:eastAsia="Times New Roman" w:hAnsi="Cambria"/>
                <w:sz w:val="20"/>
                <w:szCs w:val="20"/>
                <w:lang w:val="sr-Cyrl-CS" w:eastAsia="sr-Latn-CS"/>
              </w:rPr>
              <w:t xml:space="preserve">  </w:t>
            </w:r>
            <w:r w:rsidRPr="00073378">
              <w:rPr>
                <w:rFonts w:ascii="Cambria" w:eastAsia="Times New Roman" w:hAnsi="Cambria"/>
                <w:sz w:val="20"/>
                <w:szCs w:val="20"/>
                <w:lang w:val="ru-RU" w:eastAsia="sr-Latn-CS"/>
              </w:rPr>
              <w:t xml:space="preserve">Унапређивање  квалитета </w:t>
            </w:r>
            <w:r w:rsidRPr="00073378">
              <w:rPr>
                <w:rFonts w:ascii="Cambria" w:eastAsia="Times New Roman" w:hAnsi="Cambria"/>
                <w:sz w:val="20"/>
                <w:szCs w:val="20"/>
                <w:lang w:eastAsia="sr-Latn-CS"/>
              </w:rPr>
              <w:t xml:space="preserve"> васпитања и образовања</w:t>
            </w:r>
          </w:p>
          <w:p w:rsidR="00A13158" w:rsidRPr="00073378" w:rsidRDefault="00A13158" w:rsidP="008D4D45">
            <w:pPr>
              <w:tabs>
                <w:tab w:val="left" w:pos="9923"/>
              </w:tabs>
              <w:ind w:left="0" w:right="0"/>
              <w:jc w:val="both"/>
              <w:rPr>
                <w:rFonts w:ascii="Cambria" w:eastAsia="Times New Roman" w:hAnsi="Cambria"/>
                <w:sz w:val="20"/>
                <w:szCs w:val="20"/>
                <w:lang w:val="ru-RU" w:eastAsia="sr-Latn-CS"/>
              </w:rPr>
            </w:pPr>
            <w:r w:rsidRPr="00073378">
              <w:rPr>
                <w:rFonts w:ascii="Cambria" w:eastAsia="Times New Roman" w:hAnsi="Cambria"/>
                <w:sz w:val="20"/>
                <w:szCs w:val="20"/>
                <w:lang w:eastAsia="sr-Latn-CS"/>
              </w:rPr>
              <w:t>*</w:t>
            </w:r>
            <w:r w:rsidRPr="00073378">
              <w:rPr>
                <w:rFonts w:ascii="Cambria" w:eastAsia="Times New Roman" w:hAnsi="Cambria"/>
                <w:sz w:val="20"/>
                <w:szCs w:val="20"/>
                <w:lang w:val="sr-Cyrl-CS" w:eastAsia="sr-Latn-CS"/>
              </w:rPr>
              <w:t xml:space="preserve"> </w:t>
            </w:r>
            <w:proofErr w:type="gramStart"/>
            <w:r w:rsidRPr="00073378">
              <w:rPr>
                <w:rFonts w:ascii="Cambria" w:eastAsia="Times New Roman" w:hAnsi="Cambria"/>
                <w:sz w:val="20"/>
                <w:szCs w:val="20"/>
                <w:lang w:val="ru-RU" w:eastAsia="sr-Latn-CS"/>
              </w:rPr>
              <w:t>Повећање  доступности</w:t>
            </w:r>
            <w:proofErr w:type="gramEnd"/>
            <w:r w:rsidRPr="00073378">
              <w:rPr>
                <w:rFonts w:ascii="Cambria" w:eastAsia="Times New Roman" w:hAnsi="Cambria"/>
                <w:sz w:val="20"/>
                <w:szCs w:val="20"/>
                <w:lang w:val="ru-RU" w:eastAsia="sr-Latn-CS"/>
              </w:rPr>
              <w:t xml:space="preserve"> предшколског васпитања и образовања за сву децу</w:t>
            </w:r>
            <w:r w:rsidRPr="00073378">
              <w:rPr>
                <w:rFonts w:ascii="Cambria" w:eastAsia="Times New Roman" w:hAnsi="Cambria"/>
                <w:sz w:val="20"/>
                <w:szCs w:val="20"/>
                <w:lang w:val="sr-Cyrl-CS" w:eastAsia="sr-Latn-CS"/>
              </w:rPr>
              <w:t xml:space="preserve">, </w:t>
            </w:r>
            <w:r w:rsidRPr="00073378">
              <w:rPr>
                <w:rFonts w:ascii="Cambria" w:eastAsia="Times New Roman" w:hAnsi="Cambria"/>
                <w:sz w:val="20"/>
                <w:szCs w:val="20"/>
                <w:lang w:val="ru-RU" w:eastAsia="sr-Latn-CS"/>
              </w:rPr>
              <w:t>без дискриминације по било којем основу</w:t>
            </w:r>
            <w:r w:rsidRPr="00073378">
              <w:rPr>
                <w:rFonts w:ascii="Cambria" w:eastAsia="Times New Roman" w:hAnsi="Cambria"/>
                <w:sz w:val="20"/>
                <w:szCs w:val="20"/>
                <w:lang w:val="sr-Cyrl-CS" w:eastAsia="sr-Latn-CS"/>
              </w:rPr>
              <w:t>.</w:t>
            </w:r>
            <w:r w:rsidRPr="00073378">
              <w:rPr>
                <w:rFonts w:ascii="Cambria" w:eastAsia="Times New Roman" w:hAnsi="Cambria"/>
                <w:sz w:val="20"/>
                <w:szCs w:val="20"/>
                <w:lang w:val="ru-RU" w:eastAsia="sr-Latn-CS"/>
              </w:rPr>
              <w:t xml:space="preserve"> </w:t>
            </w:r>
          </w:p>
          <w:p w:rsidR="00A13158" w:rsidRPr="00073378" w:rsidRDefault="00A13158" w:rsidP="008D4D45">
            <w:pPr>
              <w:tabs>
                <w:tab w:val="left" w:pos="9923"/>
              </w:tabs>
              <w:ind w:left="0" w:right="0"/>
              <w:rPr>
                <w:rFonts w:ascii="Cambria" w:eastAsia="Times New Roman" w:hAnsi="Cambria"/>
                <w:sz w:val="20"/>
                <w:szCs w:val="20"/>
                <w:lang w:val="ru-RU" w:eastAsia="sr-Latn-CS"/>
              </w:rPr>
            </w:pPr>
            <w:r w:rsidRPr="00073378">
              <w:rPr>
                <w:rFonts w:ascii="Cambria" w:eastAsia="Times New Roman" w:hAnsi="Cambria"/>
                <w:sz w:val="20"/>
                <w:szCs w:val="20"/>
                <w:lang w:val="sr-Cyrl-CS" w:eastAsia="sr-Latn-CS"/>
              </w:rPr>
              <w:t>*    Заснованост</w:t>
            </w:r>
            <w:r w:rsidRPr="00073378">
              <w:rPr>
                <w:rFonts w:ascii="Cambria" w:eastAsia="Times New Roman" w:hAnsi="Cambria"/>
                <w:sz w:val="20"/>
                <w:szCs w:val="20"/>
                <w:lang w:val="ru-RU" w:eastAsia="sr-Latn-CS"/>
              </w:rPr>
              <w:t xml:space="preserve"> на партнерским односима успостављеним са породицама, локалном заједницом и широм друштвеном средином у складу са потребама прешколске деце и њихових родитеља или старатеља.</w:t>
            </w:r>
          </w:p>
          <w:p w:rsidR="00A13158" w:rsidRPr="00073378" w:rsidRDefault="00A13158" w:rsidP="008D4D45">
            <w:pPr>
              <w:tabs>
                <w:tab w:val="left" w:pos="9923"/>
              </w:tabs>
              <w:ind w:left="0" w:right="0"/>
              <w:rPr>
                <w:rFonts w:ascii="Cambria" w:eastAsia="Times New Roman" w:hAnsi="Cambria"/>
                <w:sz w:val="20"/>
                <w:szCs w:val="20"/>
                <w:lang w:val="ru-RU" w:eastAsia="sr-Latn-CS"/>
              </w:rPr>
            </w:pPr>
            <w:r w:rsidRPr="00073378">
              <w:rPr>
                <w:rFonts w:ascii="Cambria" w:eastAsia="Times New Roman" w:hAnsi="Cambria"/>
                <w:sz w:val="20"/>
                <w:szCs w:val="20"/>
                <w:lang w:val="ru-RU" w:eastAsia="sr-Latn-CS"/>
              </w:rPr>
              <w:t>*     Неговање игре као аутентичног начина изражавања и учења  детета.</w:t>
            </w:r>
          </w:p>
          <w:p w:rsidR="00A13158" w:rsidRPr="00073378" w:rsidRDefault="00A13158" w:rsidP="008D4D45">
            <w:pPr>
              <w:tabs>
                <w:tab w:val="left" w:pos="9923"/>
              </w:tabs>
              <w:ind w:left="0" w:right="0"/>
              <w:rPr>
                <w:rFonts w:ascii="Cambria" w:eastAsia="Times New Roman" w:hAnsi="Cambria"/>
                <w:sz w:val="20"/>
                <w:szCs w:val="20"/>
                <w:lang w:val="ru-RU" w:eastAsia="sr-Latn-CS"/>
              </w:rPr>
            </w:pPr>
            <w:r w:rsidRPr="00073378">
              <w:rPr>
                <w:rFonts w:ascii="Cambria" w:eastAsia="Times New Roman" w:hAnsi="Cambria"/>
                <w:sz w:val="20"/>
                <w:szCs w:val="20"/>
                <w:lang w:val="ru-RU" w:eastAsia="sr-Latn-CS"/>
              </w:rPr>
              <w:t>*     Уважавање различитости и посебности деце, поклањање посебне пажње развојним потенцијалима деце, као и културним и језичким специфичностима средине у којој дете расте.</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Подршка целовитом развоју детета са посебним фокусом на социјализацију (социо-емоционална прилагодљивост и стабилност) и осамостаљивање</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Омогућавање квалитетнијих услова одрастања деце</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Оснаживање родитељских компетенција-боље разумевање важности раног развоја и учења.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Промовисање друштвене једнакости, транспарентност у поштовању права деце.</w:t>
            </w:r>
          </w:p>
          <w:p w:rsidR="00A13158" w:rsidRPr="00073378" w:rsidRDefault="00A13158" w:rsidP="008D4D45">
            <w:pPr>
              <w:tabs>
                <w:tab w:val="left" w:pos="9923"/>
              </w:tabs>
              <w:ind w:left="0" w:right="0"/>
              <w:rPr>
                <w:rFonts w:ascii="Cambria" w:eastAsia="Times New Roman" w:hAnsi="Cambria"/>
                <w:sz w:val="20"/>
                <w:szCs w:val="20"/>
                <w:lang w:val="ru-RU" w:eastAsia="sr-Latn-CS"/>
              </w:rPr>
            </w:pPr>
            <w:r w:rsidRPr="00073378">
              <w:rPr>
                <w:rFonts w:ascii="Cambria" w:eastAsia="Times New Roman" w:hAnsi="Cambria"/>
                <w:sz w:val="20"/>
                <w:szCs w:val="20"/>
                <w:lang w:eastAsia="sr-Latn-CS"/>
              </w:rPr>
              <w:t xml:space="preserve"> * Стимулисање игре као основног облика изражавања, учења и начина дружења деце.</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3. Циљна група</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xml:space="preserve">Деца од 3 до 5 година-која нису обухваћена ниједним обликом васпитно-образовног рада и долазе по жељи. </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Деца припадају махом групи родитеља са нижим примањима али су обухваћена и деца ромске националности.</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val="sr-Cyrl-CS" w:eastAsia="sr-Latn-CS"/>
              </w:rPr>
              <w:t>4. Намена програма- циљеви</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Намена програма: повећан обухват деце од 3 до 5 година предшколским васпитањем и образовањем-посебно деце која припадају најосетљивијим друштвеним групама.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Социјализација детета (социо-емоционална прилагодљивост и стабилност),</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Стварање позитивне климе између деце и оснаживање пријатељског односа међу њима.</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 xml:space="preserve">5. Простор (организација простора на начин који деци </w:t>
            </w:r>
            <w:r w:rsidRPr="00073378">
              <w:rPr>
                <w:rFonts w:ascii="Cambria" w:eastAsia="Times New Roman" w:hAnsi="Cambria"/>
                <w:b/>
                <w:sz w:val="20"/>
                <w:szCs w:val="20"/>
                <w:lang w:eastAsia="sr-Latn-CS"/>
              </w:rPr>
              <w:lastRenderedPageBreak/>
              <w:t>омогућава да буду сигурна и да се осећају добродошлим и прихваћеним, материјали и опрема за рад).</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lastRenderedPageBreak/>
              <w:t>* Просторије предшколске у</w:t>
            </w:r>
            <w:r>
              <w:rPr>
                <w:rFonts w:ascii="Cambria" w:eastAsia="Times New Roman" w:hAnsi="Cambria"/>
                <w:sz w:val="20"/>
                <w:szCs w:val="20"/>
                <w:lang w:eastAsia="sr-Latn-CS"/>
              </w:rPr>
              <w:t>станове „Лептирићи“ у Ражњу</w:t>
            </w:r>
            <w:r w:rsidRPr="00073378">
              <w:rPr>
                <w:rFonts w:ascii="Cambria" w:eastAsia="Times New Roman" w:hAnsi="Cambria"/>
                <w:sz w:val="20"/>
                <w:szCs w:val="20"/>
                <w:lang w:eastAsia="sr-Latn-CS"/>
              </w:rPr>
              <w:t>, Смиловцу и опремљене великим бројем разноврсних материјала усмерених на целокупан развој детета,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lastRenderedPageBreak/>
              <w:t>* Организација простора таква да обезбеђује доступност свих материјала деци,</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Простор уређен да делује пријатно, опуштајуће и пружа могућност избора.</w:t>
            </w:r>
          </w:p>
          <w:p w:rsidR="00A13158" w:rsidRPr="00073378" w:rsidRDefault="00A13158" w:rsidP="008D4D45">
            <w:pPr>
              <w:tabs>
                <w:tab w:val="left" w:pos="9923"/>
              </w:tabs>
              <w:ind w:left="0" w:right="0"/>
              <w:jc w:val="both"/>
              <w:rPr>
                <w:rFonts w:ascii="Cambria" w:eastAsia="Times New Roman" w:hAnsi="Cambria"/>
                <w:sz w:val="20"/>
                <w:szCs w:val="20"/>
                <w:lang w:val="sr-Cyrl-CS" w:eastAsia="sr-Latn-CS"/>
              </w:rPr>
            </w:pP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lastRenderedPageBreak/>
              <w:t>6. Време трајања програма и динамика реализације</w:t>
            </w:r>
          </w:p>
        </w:tc>
        <w:tc>
          <w:tcPr>
            <w:tcW w:w="7261" w:type="dxa"/>
            <w:shd w:val="clear" w:color="auto" w:fill="auto"/>
          </w:tcPr>
          <w:p w:rsidR="00A04C96" w:rsidRDefault="00A13158" w:rsidP="00A04C96">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Деца бораве у вртићу сваког да</w:t>
            </w:r>
            <w:r w:rsidR="00A04C96">
              <w:rPr>
                <w:rFonts w:ascii="Cambria" w:eastAsia="Times New Roman" w:hAnsi="Cambria"/>
                <w:sz w:val="20"/>
                <w:szCs w:val="20"/>
                <w:lang w:eastAsia="sr-Latn-CS"/>
              </w:rPr>
              <w:t>на по два сата дневно на терену.</w:t>
            </w:r>
          </w:p>
          <w:p w:rsidR="00A13158" w:rsidRPr="00073378" w:rsidRDefault="00A13158" w:rsidP="00A04C96">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Прог</w:t>
            </w:r>
            <w:r>
              <w:rPr>
                <w:rFonts w:ascii="Cambria" w:eastAsia="Times New Roman" w:hAnsi="Cambria"/>
                <w:sz w:val="20"/>
                <w:szCs w:val="20"/>
                <w:lang w:eastAsia="sr-Latn-CS"/>
              </w:rPr>
              <w:t xml:space="preserve">рам ће трајати од септембра до јуна </w:t>
            </w:r>
            <w:r w:rsidRPr="00073378">
              <w:rPr>
                <w:rFonts w:ascii="Cambria" w:eastAsia="Times New Roman" w:hAnsi="Cambria"/>
                <w:sz w:val="20"/>
                <w:szCs w:val="20"/>
                <w:lang w:eastAsia="sr-Latn-CS"/>
              </w:rPr>
              <w:t>године а у току летњег распуста је пауза.</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7. Груписање деце (узраст, мешовите групе, потребе за посебном подршком, интересовања)</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Деца припадају мешовитој групи узраста од 3 до 5 година, број деце зависи од расположивог простора.</w:t>
            </w:r>
          </w:p>
          <w:p w:rsidR="00A13158" w:rsidRPr="00073378" w:rsidRDefault="00A13158" w:rsidP="008D4D45">
            <w:pPr>
              <w:tabs>
                <w:tab w:val="left" w:pos="9923"/>
              </w:tabs>
              <w:ind w:left="0" w:right="0"/>
              <w:jc w:val="both"/>
              <w:rPr>
                <w:rFonts w:ascii="Cambria" w:eastAsia="Times New Roman" w:hAnsi="Cambria"/>
                <w:sz w:val="20"/>
                <w:szCs w:val="20"/>
                <w:lang w:val="sr-Cyrl-CS" w:eastAsia="sr-Latn-CS"/>
              </w:rPr>
            </w:pPr>
            <w:r w:rsidRPr="00073378">
              <w:rPr>
                <w:rFonts w:ascii="Cambria" w:eastAsia="Times New Roman" w:hAnsi="Cambria"/>
                <w:sz w:val="20"/>
                <w:szCs w:val="20"/>
                <w:lang w:eastAsia="sr-Latn-CS"/>
              </w:rPr>
              <w:t>* Програм ће бити бесплатан за сву децу.</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8. Планирање (садржај и стратегија/стилови учења и подучавања</w:t>
            </w:r>
          </w:p>
        </w:tc>
        <w:tc>
          <w:tcPr>
            <w:tcW w:w="7261" w:type="dxa"/>
            <w:shd w:val="clear" w:color="auto" w:fill="auto"/>
          </w:tcPr>
          <w:p w:rsidR="00A13158" w:rsidRPr="00073378" w:rsidRDefault="00A13158" w:rsidP="008D4D45">
            <w:pPr>
              <w:tabs>
                <w:tab w:val="left" w:pos="9923"/>
              </w:tabs>
              <w:autoSpaceDE w:val="0"/>
              <w:autoSpaceDN w:val="0"/>
              <w:adjustRightInd w:val="0"/>
              <w:ind w:left="0" w:right="0"/>
              <w:contextualSpacing/>
              <w:rPr>
                <w:rFonts w:ascii="Cambria" w:hAnsi="Cambria"/>
                <w:sz w:val="20"/>
                <w:szCs w:val="20"/>
              </w:rPr>
            </w:pPr>
            <w:r w:rsidRPr="00073378">
              <w:rPr>
                <w:rFonts w:ascii="Cambria" w:hAnsi="Cambria"/>
                <w:b/>
                <w:sz w:val="20"/>
                <w:szCs w:val="20"/>
              </w:rPr>
              <w:t xml:space="preserve">* </w:t>
            </w:r>
            <w:r w:rsidRPr="00073378">
              <w:rPr>
                <w:rFonts w:ascii="Cambria" w:hAnsi="Cambria"/>
                <w:sz w:val="20"/>
                <w:szCs w:val="20"/>
              </w:rPr>
              <w:t>Садржаји који се планирају имаће за циљ подршку целокупном развоју детета.</w:t>
            </w:r>
          </w:p>
          <w:p w:rsidR="00A13158" w:rsidRPr="00073378" w:rsidRDefault="00A13158" w:rsidP="008D4D45">
            <w:pPr>
              <w:tabs>
                <w:tab w:val="left" w:pos="9923"/>
              </w:tabs>
              <w:autoSpaceDE w:val="0"/>
              <w:autoSpaceDN w:val="0"/>
              <w:adjustRightInd w:val="0"/>
              <w:ind w:left="0" w:right="0"/>
              <w:contextualSpacing/>
              <w:rPr>
                <w:rFonts w:ascii="Cambria" w:hAnsi="Cambria"/>
                <w:sz w:val="20"/>
                <w:szCs w:val="20"/>
              </w:rPr>
            </w:pPr>
            <w:r w:rsidRPr="00073378">
              <w:rPr>
                <w:rFonts w:ascii="Cambria" w:hAnsi="Cambria"/>
                <w:sz w:val="20"/>
                <w:szCs w:val="20"/>
              </w:rPr>
              <w:t>* Неговаће се индивидуализован приступ детету</w:t>
            </w:r>
          </w:p>
          <w:p w:rsidR="00A13158" w:rsidRPr="00073378" w:rsidRDefault="00A13158" w:rsidP="008D4D45">
            <w:pPr>
              <w:tabs>
                <w:tab w:val="left" w:pos="9923"/>
              </w:tabs>
              <w:autoSpaceDE w:val="0"/>
              <w:autoSpaceDN w:val="0"/>
              <w:adjustRightInd w:val="0"/>
              <w:ind w:left="0" w:right="0"/>
              <w:contextualSpacing/>
              <w:rPr>
                <w:rFonts w:ascii="Cambria" w:hAnsi="Cambria"/>
                <w:sz w:val="20"/>
                <w:szCs w:val="20"/>
              </w:rPr>
            </w:pPr>
            <w:r w:rsidRPr="00073378">
              <w:rPr>
                <w:rFonts w:ascii="Cambria" w:hAnsi="Cambria"/>
                <w:sz w:val="20"/>
                <w:szCs w:val="20"/>
              </w:rPr>
              <w:t>* Охрабриваће се активан приступ учењу, слобода избора и игра као посебан и највреднији облик учења.</w:t>
            </w:r>
          </w:p>
          <w:p w:rsidR="00A13158" w:rsidRPr="00073378" w:rsidRDefault="00A13158" w:rsidP="008D4D45">
            <w:pPr>
              <w:tabs>
                <w:tab w:val="left" w:pos="9923"/>
              </w:tabs>
              <w:autoSpaceDE w:val="0"/>
              <w:autoSpaceDN w:val="0"/>
              <w:adjustRightInd w:val="0"/>
              <w:ind w:left="0" w:right="0"/>
              <w:contextualSpacing/>
              <w:rPr>
                <w:rFonts w:ascii="Cambria" w:hAnsi="Cambria"/>
                <w:sz w:val="20"/>
                <w:szCs w:val="20"/>
              </w:rPr>
            </w:pPr>
            <w:r w:rsidRPr="00073378">
              <w:rPr>
                <w:rFonts w:ascii="Cambria" w:hAnsi="Cambria"/>
                <w:sz w:val="20"/>
                <w:szCs w:val="20"/>
              </w:rPr>
              <w:t>* Афирмисаће се активност, интерактивност и креативност детета, али и других учесника у васпитно-образовном процесу.</w:t>
            </w:r>
          </w:p>
          <w:p w:rsidR="00A13158" w:rsidRPr="00073378" w:rsidRDefault="00A13158" w:rsidP="008D4D45">
            <w:pPr>
              <w:tabs>
                <w:tab w:val="left" w:pos="9923"/>
              </w:tabs>
              <w:autoSpaceDE w:val="0"/>
              <w:autoSpaceDN w:val="0"/>
              <w:adjustRightInd w:val="0"/>
              <w:ind w:left="0" w:right="0"/>
              <w:contextualSpacing/>
              <w:rPr>
                <w:rFonts w:ascii="Cambria" w:hAnsi="Cambria"/>
                <w:sz w:val="20"/>
                <w:szCs w:val="20"/>
              </w:rPr>
            </w:pPr>
            <w:r w:rsidRPr="00073378">
              <w:rPr>
                <w:rFonts w:ascii="Cambria" w:hAnsi="Cambria"/>
                <w:sz w:val="20"/>
                <w:szCs w:val="20"/>
              </w:rPr>
              <w:t>* Процес планирања биће одређен интересовањима деце и родитеља.</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9. Праћење напредовања деце (портфолио, индивидуализовано праћење напретка у развоју и учењу).</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Напредовање деце пратиће се током године детаљно од стране васпитача и стручног сарадника.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Белешке о детету на основу општег утиска васпитача и сардника о дететовом раду и понашању у вртићу, о дететовим појединачним афинитетима или талентима.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Портфолио сваког детета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Групни портфолио</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10. Праћење и евалуација васпитно-образовне праксе (чек листе, упитници за родитеље и запослене).</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Упитници за родитеље,</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Самоевалуација васпитача,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Самопроцена у оквиру Тима за посебне програме,</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Фотографије и видео записи</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Повезивање са Тимом за самовредновање</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11. Сарадња са породицом и локалном заједницом</w:t>
            </w:r>
          </w:p>
        </w:tc>
        <w:tc>
          <w:tcPr>
            <w:tcW w:w="7261" w:type="dxa"/>
            <w:shd w:val="clear" w:color="auto" w:fill="auto"/>
          </w:tcPr>
          <w:p w:rsidR="00A13158" w:rsidRPr="00BC66AD" w:rsidRDefault="00A13158" w:rsidP="008D4D45">
            <w:pPr>
              <w:tabs>
                <w:tab w:val="left" w:pos="9923"/>
              </w:tabs>
              <w:ind w:left="0" w:right="0"/>
              <w:jc w:val="both"/>
              <w:rPr>
                <w:rFonts w:ascii="Cambria" w:eastAsia="Times New Roman" w:hAnsi="Cambria"/>
                <w:sz w:val="20"/>
                <w:szCs w:val="20"/>
                <w:lang w:eastAsia="sr-Latn-CS"/>
              </w:rPr>
            </w:pP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xml:space="preserve">* Промовисаће се значај сарадње родитеља и установе </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Сарадња са локалном заједницом већ је остварена кроз низ битних корака и планирамо даљи наставак добре сарадње.</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val="ru-RU" w:eastAsia="sr-Latn-CS"/>
              </w:rPr>
              <w:t>* Квалитетно укључивање деце у друштвену средину кроз интеракције са децом различитих узраста и са различитим особама.</w:t>
            </w:r>
          </w:p>
        </w:tc>
      </w:tr>
      <w:tr w:rsidR="00A13158" w:rsidRPr="00073378" w:rsidTr="003A0CE1">
        <w:tc>
          <w:tcPr>
            <w:tcW w:w="2628" w:type="dxa"/>
            <w:shd w:val="clear" w:color="auto" w:fill="auto"/>
          </w:tcPr>
          <w:p w:rsidR="00A13158" w:rsidRPr="00073378" w:rsidRDefault="00A13158" w:rsidP="008D4D45">
            <w:pPr>
              <w:tabs>
                <w:tab w:val="left" w:pos="9923"/>
              </w:tabs>
              <w:ind w:left="0" w:right="0"/>
              <w:rPr>
                <w:rFonts w:ascii="Cambria" w:eastAsia="Times New Roman" w:hAnsi="Cambria"/>
                <w:b/>
                <w:sz w:val="20"/>
                <w:szCs w:val="20"/>
                <w:lang w:eastAsia="sr-Latn-CS"/>
              </w:rPr>
            </w:pPr>
            <w:r w:rsidRPr="00073378">
              <w:rPr>
                <w:rFonts w:ascii="Cambria" w:eastAsia="Times New Roman" w:hAnsi="Cambria"/>
                <w:b/>
                <w:sz w:val="20"/>
                <w:szCs w:val="20"/>
                <w:lang w:eastAsia="sr-Latn-CS"/>
              </w:rPr>
              <w:t>12. Професионални развој запослених (подршка установе, тима, професионални портфолио).</w:t>
            </w:r>
          </w:p>
        </w:tc>
        <w:tc>
          <w:tcPr>
            <w:tcW w:w="7261" w:type="dxa"/>
            <w:shd w:val="clear" w:color="auto" w:fill="auto"/>
          </w:tcPr>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Запослени ће добити сву потребну помоћ од стручног сарадника установе,</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Биће обезбеђена литература, материјали и консултације са члановима Тима за развијање посебних програма,</w:t>
            </w:r>
          </w:p>
          <w:p w:rsidR="00A13158" w:rsidRPr="00073378" w:rsidRDefault="00A13158" w:rsidP="008D4D45">
            <w:pPr>
              <w:tabs>
                <w:tab w:val="left" w:pos="9923"/>
              </w:tabs>
              <w:ind w:left="0" w:right="0"/>
              <w:jc w:val="both"/>
              <w:rPr>
                <w:rFonts w:ascii="Cambria" w:eastAsia="Times New Roman" w:hAnsi="Cambria"/>
                <w:sz w:val="20"/>
                <w:szCs w:val="20"/>
                <w:lang w:eastAsia="sr-Latn-CS"/>
              </w:rPr>
            </w:pPr>
            <w:r w:rsidRPr="00073378">
              <w:rPr>
                <w:rFonts w:ascii="Cambria" w:eastAsia="Times New Roman" w:hAnsi="Cambria"/>
                <w:sz w:val="20"/>
                <w:szCs w:val="20"/>
                <w:lang w:eastAsia="sr-Latn-CS"/>
              </w:rPr>
              <w:t>* Од стране предшколске установе биће обезбеђено похађање семинара и других облика усавршавања.</w:t>
            </w:r>
          </w:p>
        </w:tc>
      </w:tr>
    </w:tbl>
    <w:p w:rsidR="00A401F8" w:rsidRDefault="00A401F8" w:rsidP="009E4AAD">
      <w:pPr>
        <w:spacing w:after="200" w:line="276" w:lineRule="auto"/>
        <w:ind w:left="0" w:right="0"/>
        <w:rPr>
          <w:rFonts w:ascii="Cambria" w:hAnsi="Cambria"/>
          <w:b/>
          <w:sz w:val="20"/>
          <w:szCs w:val="20"/>
          <w:lang/>
        </w:rPr>
      </w:pPr>
    </w:p>
    <w:p w:rsidR="009E4AAD" w:rsidRPr="009E4AAD" w:rsidRDefault="006615BE" w:rsidP="009E4AAD">
      <w:pPr>
        <w:spacing w:after="200" w:line="276" w:lineRule="auto"/>
        <w:ind w:left="0" w:right="0"/>
        <w:rPr>
          <w:rFonts w:ascii="Cambria" w:hAnsi="Cambria"/>
          <w:sz w:val="20"/>
          <w:szCs w:val="20"/>
        </w:rPr>
      </w:pPr>
      <w:r w:rsidRPr="006615BE">
        <w:rPr>
          <w:rFonts w:ascii="Cambria" w:hAnsi="Cambria"/>
          <w:b/>
          <w:sz w:val="20"/>
          <w:szCs w:val="20"/>
        </w:rPr>
        <w:t xml:space="preserve">Напомена: </w:t>
      </w:r>
      <w:r w:rsidRPr="006615BE">
        <w:rPr>
          <w:rFonts w:ascii="Cambria" w:hAnsi="Cambria"/>
          <w:sz w:val="20"/>
          <w:szCs w:val="20"/>
        </w:rPr>
        <w:t>на почетку школске 201</w:t>
      </w:r>
      <w:r w:rsidR="00BC66AD">
        <w:rPr>
          <w:rFonts w:ascii="Cambria" w:hAnsi="Cambria"/>
          <w:sz w:val="20"/>
          <w:szCs w:val="20"/>
        </w:rPr>
        <w:t>9/20</w:t>
      </w:r>
      <w:r w:rsidRPr="006615BE">
        <w:rPr>
          <w:rFonts w:ascii="Cambria" w:hAnsi="Cambria"/>
          <w:sz w:val="20"/>
          <w:szCs w:val="20"/>
        </w:rPr>
        <w:t>.године није било интересовања родитеља за овај облик рада у установи. Родитељи су били заинтересовани искључиво за целодневни боравак деце у вртићу</w:t>
      </w:r>
      <w:r>
        <w:rPr>
          <w:rFonts w:ascii="Cambria" w:hAnsi="Cambria"/>
          <w:sz w:val="20"/>
          <w:szCs w:val="20"/>
        </w:rPr>
        <w:t xml:space="preserve">. </w:t>
      </w:r>
      <w:proofErr w:type="gramStart"/>
      <w:r>
        <w:rPr>
          <w:rFonts w:ascii="Cambria" w:hAnsi="Cambria"/>
          <w:sz w:val="20"/>
          <w:szCs w:val="20"/>
        </w:rPr>
        <w:t>Установа је отворена за овај облик рада уколико буде интересовања у другој половини радне године.</w:t>
      </w:r>
      <w:bookmarkStart w:id="143" w:name="_Toc461104740"/>
      <w:proofErr w:type="gramEnd"/>
    </w:p>
    <w:p w:rsidR="009E4AAD" w:rsidRDefault="009E4AAD" w:rsidP="009E4AAD">
      <w:pPr>
        <w:pStyle w:val="Heading2"/>
        <w:ind w:left="0" w:right="0"/>
        <w:jc w:val="center"/>
        <w:rPr>
          <w:i w:val="0"/>
          <w:sz w:val="24"/>
          <w:szCs w:val="24"/>
        </w:rPr>
      </w:pPr>
    </w:p>
    <w:p w:rsidR="009E4AAD" w:rsidRPr="00A401F8" w:rsidRDefault="00A13158" w:rsidP="00A401F8">
      <w:pPr>
        <w:pStyle w:val="Heading2"/>
        <w:tabs>
          <w:tab w:val="left" w:pos="1395"/>
          <w:tab w:val="center" w:pos="5245"/>
        </w:tabs>
        <w:ind w:left="0" w:right="0" w:firstLine="851"/>
        <w:rPr>
          <w:i w:val="0"/>
        </w:rPr>
      </w:pPr>
      <w:r w:rsidRPr="00A401F8">
        <w:rPr>
          <w:i w:val="0"/>
        </w:rPr>
        <w:t>8.4. С</w:t>
      </w:r>
      <w:r w:rsidR="00A401F8" w:rsidRPr="00A401F8">
        <w:rPr>
          <w:i w:val="0"/>
          <w:lang/>
        </w:rPr>
        <w:t>ПЕЦИЈАЛИЗОВАНИ ПРОГРАМ – „ЛУТКАРСКА РАДИОНИЦА“</w:t>
      </w:r>
      <w:bookmarkEnd w:id="143"/>
    </w:p>
    <w:p w:rsidR="00BB3F41" w:rsidRPr="00BB3F41" w:rsidRDefault="00BB3F41" w:rsidP="00BB3F41"/>
    <w:p w:rsidR="00A401F8" w:rsidRDefault="00A401F8" w:rsidP="00BB3F41">
      <w:pPr>
        <w:pStyle w:val="NormalWeb"/>
        <w:shd w:val="clear" w:color="auto" w:fill="FFFFFF"/>
        <w:spacing w:before="0" w:beforeAutospacing="0" w:after="270" w:afterAutospacing="0"/>
        <w:ind w:firstLine="851"/>
        <w:jc w:val="both"/>
        <w:textAlignment w:val="baseline"/>
        <w:rPr>
          <w:rFonts w:ascii="Cambria" w:hAnsi="Cambria"/>
          <w:sz w:val="22"/>
          <w:szCs w:val="22"/>
          <w:lang/>
        </w:rPr>
      </w:pPr>
    </w:p>
    <w:p w:rsidR="00290286" w:rsidRPr="00BB3F41" w:rsidRDefault="00A13158" w:rsidP="00BB3F41">
      <w:pPr>
        <w:pStyle w:val="NormalWeb"/>
        <w:shd w:val="clear" w:color="auto" w:fill="FFFFFF"/>
        <w:spacing w:before="0" w:beforeAutospacing="0" w:after="270" w:afterAutospacing="0"/>
        <w:ind w:firstLine="851"/>
        <w:jc w:val="both"/>
        <w:textAlignment w:val="baseline"/>
        <w:rPr>
          <w:rFonts w:ascii="Cambria" w:hAnsi="Cambria"/>
          <w:sz w:val="22"/>
          <w:szCs w:val="22"/>
        </w:rPr>
      </w:pPr>
      <w:r w:rsidRPr="00BB3F41">
        <w:rPr>
          <w:rFonts w:ascii="Cambria" w:hAnsi="Cambria"/>
          <w:sz w:val="22"/>
          <w:szCs w:val="22"/>
        </w:rPr>
        <w:t>Специја</w:t>
      </w:r>
      <w:r w:rsidR="00F020D3" w:rsidRPr="00BB3F41">
        <w:rPr>
          <w:rFonts w:ascii="Cambria" w:hAnsi="Cambria"/>
          <w:sz w:val="22"/>
          <w:szCs w:val="22"/>
        </w:rPr>
        <w:t>лизовани програм „</w:t>
      </w:r>
      <w:r w:rsidR="00BC66AD" w:rsidRPr="00BB3F41">
        <w:rPr>
          <w:rFonts w:ascii="Cambria" w:hAnsi="Cambria"/>
          <w:sz w:val="22"/>
          <w:szCs w:val="22"/>
        </w:rPr>
        <w:t>Луткарска радионица</w:t>
      </w:r>
      <w:r w:rsidR="00290286" w:rsidRPr="00BB3F41">
        <w:rPr>
          <w:rFonts w:ascii="Cambria" w:hAnsi="Cambria"/>
          <w:sz w:val="22"/>
          <w:szCs w:val="22"/>
        </w:rPr>
        <w:t xml:space="preserve"> </w:t>
      </w:r>
      <w:proofErr w:type="gramStart"/>
      <w:r w:rsidRPr="00BB3F41">
        <w:rPr>
          <w:rFonts w:ascii="Cambria" w:hAnsi="Cambria"/>
          <w:sz w:val="22"/>
          <w:szCs w:val="22"/>
        </w:rPr>
        <w:t>“</w:t>
      </w:r>
      <w:r w:rsidR="00290286" w:rsidRPr="00BB3F41">
        <w:rPr>
          <w:rFonts w:ascii="Cambria" w:hAnsi="Cambria"/>
          <w:b/>
          <w:bCs/>
          <w:sz w:val="22"/>
          <w:szCs w:val="22"/>
          <w:lang w:val="sr-Cyrl-CS"/>
        </w:rPr>
        <w:t xml:space="preserve"> </w:t>
      </w:r>
      <w:r w:rsidR="00F020D3" w:rsidRPr="00BB3F41">
        <w:rPr>
          <w:rFonts w:ascii="Cambria" w:hAnsi="Cambria"/>
          <w:sz w:val="22"/>
          <w:szCs w:val="22"/>
          <w:lang w:val="sr-Cyrl-CS"/>
        </w:rPr>
        <w:t>реализоваће</w:t>
      </w:r>
      <w:proofErr w:type="gramEnd"/>
      <w:r w:rsidR="00F020D3" w:rsidRPr="00BB3F41">
        <w:rPr>
          <w:rFonts w:ascii="Cambria" w:hAnsi="Cambria"/>
          <w:sz w:val="22"/>
          <w:szCs w:val="22"/>
          <w:lang w:val="sr-Cyrl-CS"/>
        </w:rPr>
        <w:t xml:space="preserve"> се са свом децом у групама припремно</w:t>
      </w:r>
      <w:r w:rsidR="00290286" w:rsidRPr="00BB3F41">
        <w:rPr>
          <w:rFonts w:ascii="Cambria" w:hAnsi="Cambria"/>
          <w:sz w:val="22"/>
          <w:szCs w:val="22"/>
          <w:lang w:val="sr-Cyrl-CS"/>
        </w:rPr>
        <w:t>г предшколског програма у Ражњу</w:t>
      </w:r>
      <w:r w:rsidR="00F020D3" w:rsidRPr="00BB3F41">
        <w:rPr>
          <w:rFonts w:ascii="Cambria" w:hAnsi="Cambria"/>
          <w:sz w:val="22"/>
          <w:szCs w:val="22"/>
          <w:lang w:val="sr-Cyrl-CS"/>
        </w:rPr>
        <w:t>, два пута недељно по 30 минута, са циљем упознавања деце са основама</w:t>
      </w:r>
      <w:r w:rsidR="00A31FF0" w:rsidRPr="00BB3F41">
        <w:rPr>
          <w:rFonts w:ascii="Cambria" w:hAnsi="Cambria"/>
          <w:sz w:val="22"/>
          <w:szCs w:val="22"/>
          <w:lang w:val="sr-Cyrl-CS"/>
        </w:rPr>
        <w:t>.</w:t>
      </w:r>
    </w:p>
    <w:p w:rsidR="00A31FF0" w:rsidRPr="00BB3F41" w:rsidRDefault="00A31FF0" w:rsidP="008D4D45">
      <w:pPr>
        <w:spacing w:before="100" w:beforeAutospacing="1" w:after="100" w:afterAutospacing="1"/>
        <w:ind w:left="0" w:right="0"/>
        <w:rPr>
          <w:rFonts w:ascii="Cambria" w:hAnsi="Cambria"/>
          <w:b/>
        </w:rPr>
      </w:pPr>
    </w:p>
    <w:p w:rsidR="00A13158" w:rsidRDefault="00BB3F41" w:rsidP="00BB3F41">
      <w:pPr>
        <w:spacing w:before="100" w:beforeAutospacing="1" w:after="100" w:afterAutospacing="1"/>
        <w:ind w:left="0" w:right="-425"/>
        <w:rPr>
          <w:rFonts w:ascii="Cambria" w:hAnsi="Cambria"/>
          <w:b/>
          <w:lang/>
        </w:rPr>
      </w:pPr>
      <w:r w:rsidRPr="00BB3F41">
        <w:rPr>
          <w:rFonts w:ascii="Cambria" w:hAnsi="Cambria"/>
          <w:b/>
        </w:rPr>
        <w:t xml:space="preserve">    </w:t>
      </w:r>
      <w:r w:rsidR="00F020D3" w:rsidRPr="00BB3F41">
        <w:rPr>
          <w:rFonts w:ascii="Cambria" w:hAnsi="Cambria"/>
          <w:b/>
        </w:rPr>
        <w:t>План рада специјализов</w:t>
      </w:r>
      <w:r w:rsidRPr="00BB3F41">
        <w:rPr>
          <w:rFonts w:ascii="Cambria" w:hAnsi="Cambria"/>
          <w:b/>
        </w:rPr>
        <w:t>аног програма „Луткарска радионица</w:t>
      </w:r>
      <w:proofErr w:type="gramStart"/>
      <w:r w:rsidRPr="00BB3F41">
        <w:rPr>
          <w:rFonts w:ascii="Cambria" w:hAnsi="Cambria"/>
          <w:b/>
        </w:rPr>
        <w:t>“  за</w:t>
      </w:r>
      <w:proofErr w:type="gramEnd"/>
      <w:r w:rsidRPr="00BB3F41">
        <w:rPr>
          <w:rFonts w:ascii="Cambria" w:hAnsi="Cambria"/>
          <w:b/>
        </w:rPr>
        <w:t xml:space="preserve"> школску 2019/2020</w:t>
      </w:r>
      <w:r w:rsidR="00A13158" w:rsidRPr="00BB3F41">
        <w:rPr>
          <w:rFonts w:ascii="Cambria" w:hAnsi="Cambria"/>
          <w:b/>
        </w:rPr>
        <w:t>.год.</w:t>
      </w:r>
    </w:p>
    <w:p w:rsidR="00A401F8" w:rsidRPr="00A401F8" w:rsidRDefault="00A401F8" w:rsidP="00BB3F41">
      <w:pPr>
        <w:spacing w:before="100" w:beforeAutospacing="1" w:after="100" w:afterAutospacing="1"/>
        <w:ind w:left="0" w:right="-425"/>
        <w:rPr>
          <w:rFonts w:ascii="Cambria" w:hAnsi="Cambria"/>
          <w:b/>
          <w:lang/>
        </w:rPr>
      </w:pPr>
    </w:p>
    <w:tbl>
      <w:tblPr>
        <w:tblW w:w="96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0"/>
        <w:gridCol w:w="794"/>
        <w:gridCol w:w="794"/>
        <w:gridCol w:w="794"/>
        <w:gridCol w:w="794"/>
        <w:gridCol w:w="794"/>
        <w:gridCol w:w="794"/>
        <w:gridCol w:w="794"/>
        <w:gridCol w:w="794"/>
      </w:tblGrid>
      <w:tr w:rsidR="00A84DFE" w:rsidRPr="00FF5E82" w:rsidTr="009E4AAD">
        <w:trPr>
          <w:trHeight w:val="294"/>
        </w:trPr>
        <w:tc>
          <w:tcPr>
            <w:tcW w:w="3290" w:type="dxa"/>
            <w:shd w:val="clear" w:color="auto" w:fill="A6A6A6"/>
          </w:tcPr>
          <w:p w:rsidR="00A13158" w:rsidRPr="00FF5E82" w:rsidRDefault="00A13158" w:rsidP="009E4AAD">
            <w:pPr>
              <w:ind w:left="0" w:right="0" w:hanging="255"/>
              <w:jc w:val="center"/>
              <w:rPr>
                <w:rFonts w:ascii="Cambria" w:hAnsi="Cambria"/>
                <w:b/>
              </w:rPr>
            </w:pPr>
            <w:r w:rsidRPr="00FF5E82">
              <w:rPr>
                <w:rFonts w:ascii="Cambria" w:hAnsi="Cambria"/>
                <w:b/>
              </w:rPr>
              <w:t>Активности:</w:t>
            </w:r>
          </w:p>
        </w:tc>
        <w:tc>
          <w:tcPr>
            <w:tcW w:w="794" w:type="dxa"/>
            <w:shd w:val="clear" w:color="auto" w:fill="A6A6A6"/>
          </w:tcPr>
          <w:p w:rsidR="00A13158" w:rsidRPr="00FF5E82" w:rsidRDefault="005C1EE2" w:rsidP="009E4AAD">
            <w:pPr>
              <w:ind w:left="0" w:right="0"/>
              <w:jc w:val="center"/>
              <w:rPr>
                <w:rFonts w:ascii="Cambria" w:hAnsi="Cambria"/>
                <w:b/>
                <w:sz w:val="20"/>
                <w:szCs w:val="20"/>
              </w:rPr>
            </w:pPr>
            <w:r w:rsidRPr="00FF5E82">
              <w:rPr>
                <w:rFonts w:ascii="Cambria" w:hAnsi="Cambria"/>
                <w:b/>
                <w:sz w:val="20"/>
                <w:szCs w:val="20"/>
              </w:rPr>
              <w:t>X</w:t>
            </w:r>
          </w:p>
        </w:tc>
        <w:tc>
          <w:tcPr>
            <w:tcW w:w="794" w:type="dxa"/>
            <w:shd w:val="clear" w:color="auto" w:fill="A6A6A6"/>
          </w:tcPr>
          <w:p w:rsidR="00A13158" w:rsidRPr="00FF5E82" w:rsidRDefault="009E4AAD" w:rsidP="009E4AAD">
            <w:pPr>
              <w:ind w:left="0" w:right="0"/>
              <w:jc w:val="center"/>
              <w:rPr>
                <w:rFonts w:ascii="Cambria" w:hAnsi="Cambria"/>
                <w:b/>
                <w:sz w:val="20"/>
                <w:szCs w:val="20"/>
              </w:rPr>
            </w:pPr>
            <w:r w:rsidRPr="00FF5E82">
              <w:rPr>
                <w:rFonts w:ascii="Cambria" w:hAnsi="Cambria"/>
                <w:b/>
                <w:sz w:val="20"/>
                <w:szCs w:val="20"/>
              </w:rPr>
              <w:t>XI</w:t>
            </w:r>
          </w:p>
        </w:tc>
        <w:tc>
          <w:tcPr>
            <w:tcW w:w="794" w:type="dxa"/>
            <w:shd w:val="clear" w:color="auto" w:fill="A6A6A6"/>
          </w:tcPr>
          <w:p w:rsidR="00A13158" w:rsidRPr="00FF5E82" w:rsidRDefault="009E4AAD" w:rsidP="009E4AAD">
            <w:pPr>
              <w:ind w:left="0" w:right="0"/>
              <w:jc w:val="center"/>
              <w:rPr>
                <w:rFonts w:ascii="Cambria" w:hAnsi="Cambria"/>
                <w:b/>
                <w:sz w:val="20"/>
                <w:szCs w:val="20"/>
              </w:rPr>
            </w:pPr>
            <w:r w:rsidRPr="00FF5E82">
              <w:rPr>
                <w:rFonts w:ascii="Cambria" w:hAnsi="Cambria"/>
                <w:b/>
                <w:sz w:val="20"/>
                <w:szCs w:val="20"/>
              </w:rPr>
              <w:t>XII</w:t>
            </w:r>
          </w:p>
        </w:tc>
        <w:tc>
          <w:tcPr>
            <w:tcW w:w="794" w:type="dxa"/>
            <w:shd w:val="clear" w:color="auto" w:fill="A6A6A6"/>
          </w:tcPr>
          <w:p w:rsidR="00A13158" w:rsidRPr="00FF5E82" w:rsidRDefault="009E4AAD" w:rsidP="009E4AAD">
            <w:pPr>
              <w:ind w:left="0" w:right="0"/>
              <w:jc w:val="center"/>
              <w:rPr>
                <w:rFonts w:ascii="Cambria" w:hAnsi="Cambria"/>
                <w:b/>
                <w:sz w:val="20"/>
                <w:szCs w:val="20"/>
              </w:rPr>
            </w:pPr>
            <w:r w:rsidRPr="00FF5E82">
              <w:rPr>
                <w:rFonts w:ascii="Cambria" w:hAnsi="Cambria"/>
                <w:b/>
                <w:sz w:val="20"/>
                <w:szCs w:val="20"/>
              </w:rPr>
              <w:t>II</w:t>
            </w:r>
          </w:p>
        </w:tc>
        <w:tc>
          <w:tcPr>
            <w:tcW w:w="794" w:type="dxa"/>
            <w:shd w:val="clear" w:color="auto" w:fill="A6A6A6"/>
          </w:tcPr>
          <w:p w:rsidR="00A13158" w:rsidRPr="00FF5E82" w:rsidRDefault="009E4AAD" w:rsidP="009E4AAD">
            <w:pPr>
              <w:ind w:left="0" w:right="0"/>
              <w:jc w:val="center"/>
              <w:rPr>
                <w:rFonts w:ascii="Cambria" w:hAnsi="Cambria"/>
                <w:b/>
                <w:sz w:val="20"/>
                <w:szCs w:val="20"/>
              </w:rPr>
            </w:pPr>
            <w:r w:rsidRPr="00FF5E82">
              <w:rPr>
                <w:rFonts w:ascii="Cambria" w:hAnsi="Cambria"/>
                <w:b/>
                <w:sz w:val="20"/>
                <w:szCs w:val="20"/>
              </w:rPr>
              <w:t>III</w:t>
            </w:r>
          </w:p>
        </w:tc>
        <w:tc>
          <w:tcPr>
            <w:tcW w:w="794" w:type="dxa"/>
            <w:shd w:val="clear" w:color="auto" w:fill="A6A6A6"/>
          </w:tcPr>
          <w:p w:rsidR="00A13158" w:rsidRPr="00FF5E82" w:rsidRDefault="009E4AAD" w:rsidP="009E4AAD">
            <w:pPr>
              <w:ind w:left="0" w:right="0"/>
              <w:jc w:val="center"/>
              <w:rPr>
                <w:rFonts w:ascii="Cambria" w:hAnsi="Cambria"/>
                <w:b/>
                <w:sz w:val="20"/>
                <w:szCs w:val="20"/>
              </w:rPr>
            </w:pPr>
            <w:r w:rsidRPr="00FF5E82">
              <w:rPr>
                <w:rFonts w:ascii="Cambria" w:hAnsi="Cambria"/>
                <w:b/>
                <w:sz w:val="20"/>
                <w:szCs w:val="20"/>
              </w:rPr>
              <w:t>IV</w:t>
            </w:r>
          </w:p>
        </w:tc>
        <w:tc>
          <w:tcPr>
            <w:tcW w:w="794" w:type="dxa"/>
            <w:shd w:val="clear" w:color="auto" w:fill="A6A6A6"/>
          </w:tcPr>
          <w:p w:rsidR="00A13158" w:rsidRPr="00FF5E82" w:rsidRDefault="009E4AAD" w:rsidP="009E4AAD">
            <w:pPr>
              <w:ind w:left="0" w:right="0"/>
              <w:jc w:val="center"/>
              <w:rPr>
                <w:rFonts w:ascii="Cambria" w:hAnsi="Cambria"/>
                <w:b/>
                <w:sz w:val="20"/>
                <w:szCs w:val="20"/>
              </w:rPr>
            </w:pPr>
            <w:r w:rsidRPr="00FF5E82">
              <w:rPr>
                <w:rFonts w:ascii="Cambria" w:hAnsi="Cambria"/>
                <w:b/>
                <w:sz w:val="20"/>
                <w:szCs w:val="20"/>
              </w:rPr>
              <w:t>V</w:t>
            </w:r>
          </w:p>
        </w:tc>
        <w:tc>
          <w:tcPr>
            <w:tcW w:w="794" w:type="dxa"/>
            <w:shd w:val="clear" w:color="auto" w:fill="A6A6A6"/>
          </w:tcPr>
          <w:p w:rsidR="00A13158" w:rsidRPr="00FF5E82" w:rsidRDefault="009E4AAD" w:rsidP="009E4AAD">
            <w:pPr>
              <w:ind w:left="0" w:right="0"/>
              <w:jc w:val="center"/>
              <w:rPr>
                <w:rFonts w:ascii="Cambria" w:hAnsi="Cambria"/>
                <w:b/>
                <w:sz w:val="20"/>
                <w:szCs w:val="20"/>
              </w:rPr>
            </w:pPr>
            <w:r w:rsidRPr="00FF5E82">
              <w:rPr>
                <w:rFonts w:ascii="Cambria" w:hAnsi="Cambria"/>
                <w:b/>
                <w:sz w:val="20"/>
                <w:szCs w:val="20"/>
              </w:rPr>
              <w:t>VI</w:t>
            </w:r>
          </w:p>
        </w:tc>
      </w:tr>
      <w:tr w:rsidR="00A84DFE" w:rsidRPr="00FF5E82" w:rsidTr="009E4AAD">
        <w:trPr>
          <w:trHeight w:val="397"/>
        </w:trPr>
        <w:tc>
          <w:tcPr>
            <w:tcW w:w="3290" w:type="dxa"/>
            <w:shd w:val="clear" w:color="auto" w:fill="A6A6A6"/>
          </w:tcPr>
          <w:p w:rsidR="00A13158" w:rsidRPr="00FF5E82" w:rsidRDefault="00FF5E82" w:rsidP="008D4D45">
            <w:pPr>
              <w:ind w:left="0" w:right="0"/>
              <w:rPr>
                <w:rFonts w:ascii="Cambria" w:hAnsi="Cambria"/>
                <w:b/>
                <w:sz w:val="20"/>
                <w:szCs w:val="20"/>
              </w:rPr>
            </w:pPr>
            <w:r>
              <w:rPr>
                <w:rFonts w:ascii="Cambria" w:hAnsi="Cambria"/>
                <w:b/>
                <w:sz w:val="20"/>
                <w:szCs w:val="20"/>
              </w:rPr>
              <w:t>Свет боја</w:t>
            </w:r>
          </w:p>
        </w:tc>
        <w:tc>
          <w:tcPr>
            <w:tcW w:w="794" w:type="dxa"/>
          </w:tcPr>
          <w:p w:rsidR="00A13158" w:rsidRPr="00FF5E82" w:rsidRDefault="00A84DFE" w:rsidP="008D4D45">
            <w:pPr>
              <w:ind w:left="0" w:right="0"/>
              <w:rPr>
                <w:rFonts w:ascii="Cambria" w:hAnsi="Cambria"/>
                <w:sz w:val="20"/>
                <w:szCs w:val="20"/>
              </w:rPr>
            </w:pPr>
            <w:r w:rsidRPr="00FF5E82">
              <w:rPr>
                <w:rFonts w:ascii="Cambria" w:hAnsi="Cambria"/>
                <w:sz w:val="20"/>
                <w:szCs w:val="20"/>
              </w:rPr>
              <w:t>4</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FF5E82" w:rsidP="008D4D45">
            <w:pPr>
              <w:ind w:left="0" w:right="0"/>
              <w:rPr>
                <w:rFonts w:ascii="Cambria" w:hAnsi="Cambria"/>
                <w:sz w:val="20"/>
                <w:szCs w:val="20"/>
              </w:rPr>
            </w:pPr>
            <w:r>
              <w:rPr>
                <w:rFonts w:ascii="Cambria" w:hAnsi="Cambria"/>
                <w:sz w:val="20"/>
                <w:szCs w:val="20"/>
              </w:rPr>
              <w:t>4</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r>
      <w:tr w:rsidR="00A84DFE" w:rsidRPr="00FF5E82" w:rsidTr="009E4AAD">
        <w:trPr>
          <w:trHeight w:val="397"/>
        </w:trPr>
        <w:tc>
          <w:tcPr>
            <w:tcW w:w="3290" w:type="dxa"/>
            <w:shd w:val="clear" w:color="auto" w:fill="A6A6A6"/>
          </w:tcPr>
          <w:p w:rsidR="00A13158" w:rsidRPr="00FF5E82" w:rsidRDefault="00FF5E82" w:rsidP="008D4D45">
            <w:pPr>
              <w:ind w:left="0" w:right="0"/>
              <w:rPr>
                <w:rFonts w:ascii="Cambria" w:hAnsi="Cambria"/>
                <w:b/>
                <w:sz w:val="20"/>
                <w:szCs w:val="20"/>
              </w:rPr>
            </w:pPr>
            <w:r>
              <w:rPr>
                <w:rFonts w:ascii="Cambria" w:hAnsi="Cambria"/>
                <w:b/>
                <w:sz w:val="20"/>
                <w:szCs w:val="20"/>
              </w:rPr>
              <w:t>Вежбе дисања и говора</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FF5E82" w:rsidP="008D4D45">
            <w:pPr>
              <w:ind w:left="0" w:right="0"/>
              <w:rPr>
                <w:rFonts w:ascii="Cambria" w:hAnsi="Cambria"/>
                <w:sz w:val="20"/>
                <w:szCs w:val="20"/>
              </w:rPr>
            </w:pPr>
            <w:r>
              <w:rPr>
                <w:rFonts w:ascii="Cambria" w:hAnsi="Cambria"/>
                <w:sz w:val="20"/>
                <w:szCs w:val="20"/>
              </w:rPr>
              <w:t>2</w:t>
            </w:r>
          </w:p>
        </w:tc>
        <w:tc>
          <w:tcPr>
            <w:tcW w:w="794" w:type="dxa"/>
          </w:tcPr>
          <w:p w:rsidR="00A13158" w:rsidRPr="00FF5E82" w:rsidRDefault="00FF5E82" w:rsidP="008D4D45">
            <w:pPr>
              <w:ind w:left="0" w:right="0"/>
              <w:rPr>
                <w:rFonts w:ascii="Cambria" w:hAnsi="Cambria"/>
                <w:sz w:val="20"/>
                <w:szCs w:val="20"/>
              </w:rPr>
            </w:pPr>
            <w:r>
              <w:rPr>
                <w:rFonts w:ascii="Cambria" w:hAnsi="Cambria"/>
                <w:sz w:val="20"/>
                <w:szCs w:val="20"/>
              </w:rPr>
              <w:t>2</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r>
      <w:tr w:rsidR="00A84DFE" w:rsidRPr="00FF5E82" w:rsidTr="009E4AAD">
        <w:trPr>
          <w:trHeight w:val="397"/>
        </w:trPr>
        <w:tc>
          <w:tcPr>
            <w:tcW w:w="3290" w:type="dxa"/>
            <w:shd w:val="clear" w:color="auto" w:fill="A6A6A6"/>
          </w:tcPr>
          <w:p w:rsidR="00A13158" w:rsidRPr="00FF5E82" w:rsidRDefault="00FF5E82" w:rsidP="008D4D45">
            <w:pPr>
              <w:ind w:left="0" w:right="0"/>
              <w:rPr>
                <w:rFonts w:ascii="Cambria" w:hAnsi="Cambria"/>
                <w:b/>
                <w:sz w:val="20"/>
                <w:szCs w:val="20"/>
              </w:rPr>
            </w:pPr>
            <w:r>
              <w:rPr>
                <w:rFonts w:ascii="Cambria" w:hAnsi="Cambria"/>
                <w:b/>
                <w:sz w:val="20"/>
                <w:szCs w:val="20"/>
              </w:rPr>
              <w:t>Израда плахата, позивница и честитки</w:t>
            </w:r>
          </w:p>
        </w:tc>
        <w:tc>
          <w:tcPr>
            <w:tcW w:w="794" w:type="dxa"/>
          </w:tcPr>
          <w:p w:rsidR="00A13158" w:rsidRPr="00FF5E82" w:rsidRDefault="00FF5E82" w:rsidP="008D4D45">
            <w:pPr>
              <w:ind w:left="0" w:right="0"/>
              <w:rPr>
                <w:rFonts w:ascii="Cambria" w:hAnsi="Cambria"/>
                <w:sz w:val="20"/>
                <w:szCs w:val="20"/>
              </w:rPr>
            </w:pPr>
            <w:r>
              <w:rPr>
                <w:rFonts w:ascii="Cambria" w:hAnsi="Cambria"/>
                <w:sz w:val="20"/>
                <w:szCs w:val="20"/>
              </w:rPr>
              <w:t>2</w:t>
            </w:r>
          </w:p>
        </w:tc>
        <w:tc>
          <w:tcPr>
            <w:tcW w:w="794" w:type="dxa"/>
          </w:tcPr>
          <w:p w:rsidR="00A13158" w:rsidRPr="00FF5E82" w:rsidRDefault="00FF5E82" w:rsidP="008D4D45">
            <w:pPr>
              <w:ind w:left="0" w:right="0"/>
              <w:rPr>
                <w:rFonts w:ascii="Cambria" w:hAnsi="Cambria"/>
                <w:sz w:val="20"/>
                <w:szCs w:val="20"/>
              </w:rPr>
            </w:pPr>
            <w:r>
              <w:rPr>
                <w:rFonts w:ascii="Cambria" w:hAnsi="Cambria"/>
                <w:sz w:val="20"/>
                <w:szCs w:val="20"/>
              </w:rPr>
              <w:t>2</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FF5E82" w:rsidP="008D4D45">
            <w:pPr>
              <w:ind w:left="0" w:right="0"/>
              <w:rPr>
                <w:rFonts w:ascii="Cambria" w:hAnsi="Cambria"/>
                <w:sz w:val="20"/>
                <w:szCs w:val="20"/>
              </w:rPr>
            </w:pPr>
            <w:r>
              <w:rPr>
                <w:rFonts w:ascii="Cambria" w:hAnsi="Cambria"/>
                <w:sz w:val="20"/>
                <w:szCs w:val="20"/>
              </w:rPr>
              <w:t>2</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84DFE" w:rsidP="008D4D45">
            <w:pPr>
              <w:ind w:left="0" w:right="0"/>
              <w:rPr>
                <w:rFonts w:ascii="Cambria" w:hAnsi="Cambria"/>
                <w:sz w:val="20"/>
                <w:szCs w:val="20"/>
              </w:rPr>
            </w:pPr>
            <w:r w:rsidRPr="00FF5E82">
              <w:rPr>
                <w:rFonts w:ascii="Cambria" w:hAnsi="Cambria"/>
                <w:sz w:val="20"/>
                <w:szCs w:val="20"/>
              </w:rPr>
              <w:t>4</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r>
      <w:tr w:rsidR="00A84DFE" w:rsidRPr="00FF5E82" w:rsidTr="009E4AAD">
        <w:trPr>
          <w:trHeight w:val="397"/>
        </w:trPr>
        <w:tc>
          <w:tcPr>
            <w:tcW w:w="3290" w:type="dxa"/>
            <w:shd w:val="clear" w:color="auto" w:fill="A6A6A6"/>
          </w:tcPr>
          <w:p w:rsidR="00A13158" w:rsidRPr="00FF5E82" w:rsidRDefault="00FF5E82" w:rsidP="008D4D45">
            <w:pPr>
              <w:ind w:left="0" w:right="0"/>
              <w:rPr>
                <w:rFonts w:ascii="Cambria" w:hAnsi="Cambria"/>
                <w:b/>
                <w:sz w:val="20"/>
                <w:szCs w:val="20"/>
              </w:rPr>
            </w:pPr>
            <w:r>
              <w:rPr>
                <w:rFonts w:ascii="Cambria" w:hAnsi="Cambria"/>
                <w:b/>
                <w:sz w:val="20"/>
                <w:szCs w:val="20"/>
              </w:rPr>
              <w:t xml:space="preserve">Текстови, </w:t>
            </w:r>
            <w:r w:rsidR="00447DCF">
              <w:rPr>
                <w:rFonts w:ascii="Cambria" w:hAnsi="Cambria"/>
                <w:b/>
                <w:sz w:val="20"/>
                <w:szCs w:val="20"/>
              </w:rPr>
              <w:t>драматизација и кореографија</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447DCF" w:rsidRDefault="00A13158" w:rsidP="008D4D45">
            <w:pPr>
              <w:ind w:left="0" w:right="0"/>
              <w:rPr>
                <w:rFonts w:ascii="Cambria" w:hAnsi="Cambria"/>
                <w:sz w:val="20"/>
                <w:szCs w:val="20"/>
              </w:rPr>
            </w:pPr>
          </w:p>
        </w:tc>
        <w:tc>
          <w:tcPr>
            <w:tcW w:w="794" w:type="dxa"/>
          </w:tcPr>
          <w:p w:rsidR="00A13158" w:rsidRPr="00447DCF" w:rsidRDefault="00447DCF" w:rsidP="008D4D45">
            <w:pPr>
              <w:ind w:left="0" w:right="0"/>
              <w:rPr>
                <w:rFonts w:ascii="Cambria" w:hAnsi="Cambria"/>
                <w:sz w:val="20"/>
                <w:szCs w:val="20"/>
              </w:rPr>
            </w:pPr>
            <w:r>
              <w:rPr>
                <w:rFonts w:ascii="Cambria" w:hAnsi="Cambria"/>
                <w:sz w:val="20"/>
                <w:szCs w:val="20"/>
              </w:rPr>
              <w:t>2</w:t>
            </w:r>
          </w:p>
        </w:tc>
        <w:tc>
          <w:tcPr>
            <w:tcW w:w="794" w:type="dxa"/>
          </w:tcPr>
          <w:p w:rsidR="00A13158" w:rsidRPr="00447DCF" w:rsidRDefault="00447DCF" w:rsidP="008D4D45">
            <w:pPr>
              <w:ind w:left="0" w:right="0"/>
              <w:rPr>
                <w:rFonts w:ascii="Cambria" w:hAnsi="Cambria"/>
                <w:sz w:val="20"/>
                <w:szCs w:val="20"/>
              </w:rPr>
            </w:pPr>
            <w:r>
              <w:rPr>
                <w:rFonts w:ascii="Cambria" w:hAnsi="Cambria"/>
                <w:sz w:val="20"/>
                <w:szCs w:val="20"/>
              </w:rPr>
              <w:t>2</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447DCF" w:rsidRDefault="00447DCF" w:rsidP="008D4D45">
            <w:pPr>
              <w:ind w:left="0" w:right="0"/>
              <w:rPr>
                <w:rFonts w:ascii="Cambria" w:hAnsi="Cambria"/>
                <w:sz w:val="20"/>
                <w:szCs w:val="20"/>
              </w:rPr>
            </w:pPr>
            <w:r>
              <w:rPr>
                <w:rFonts w:ascii="Cambria" w:hAnsi="Cambria"/>
                <w:sz w:val="20"/>
                <w:szCs w:val="20"/>
              </w:rPr>
              <w:t>4</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r>
      <w:tr w:rsidR="00A84DFE" w:rsidRPr="00FF5E82" w:rsidTr="009E4AAD">
        <w:trPr>
          <w:trHeight w:val="397"/>
        </w:trPr>
        <w:tc>
          <w:tcPr>
            <w:tcW w:w="3290" w:type="dxa"/>
            <w:shd w:val="clear" w:color="auto" w:fill="A6A6A6"/>
          </w:tcPr>
          <w:p w:rsidR="00A13158" w:rsidRPr="00447DCF" w:rsidRDefault="00B01F95" w:rsidP="008D4D45">
            <w:pPr>
              <w:ind w:left="0" w:right="0"/>
              <w:rPr>
                <w:rFonts w:ascii="Cambria" w:hAnsi="Cambria"/>
                <w:b/>
                <w:sz w:val="20"/>
                <w:szCs w:val="20"/>
              </w:rPr>
            </w:pPr>
            <w:r w:rsidRPr="00FF5E82">
              <w:rPr>
                <w:rFonts w:ascii="Cambria" w:hAnsi="Cambria"/>
                <w:b/>
                <w:sz w:val="20"/>
                <w:szCs w:val="20"/>
              </w:rPr>
              <w:t xml:space="preserve">Израда </w:t>
            </w:r>
            <w:r w:rsidR="00447DCF">
              <w:rPr>
                <w:rFonts w:ascii="Cambria" w:hAnsi="Cambria"/>
                <w:b/>
                <w:sz w:val="20"/>
                <w:szCs w:val="20"/>
              </w:rPr>
              <w:t>маски и лутки-костима</w:t>
            </w:r>
          </w:p>
        </w:tc>
        <w:tc>
          <w:tcPr>
            <w:tcW w:w="794" w:type="dxa"/>
          </w:tcPr>
          <w:p w:rsidR="00A13158" w:rsidRPr="00447DCF" w:rsidRDefault="00447DCF" w:rsidP="008D4D45">
            <w:pPr>
              <w:ind w:left="0" w:right="0"/>
              <w:rPr>
                <w:rFonts w:ascii="Cambria" w:hAnsi="Cambria"/>
                <w:sz w:val="20"/>
                <w:szCs w:val="20"/>
              </w:rPr>
            </w:pPr>
            <w:r>
              <w:rPr>
                <w:rFonts w:ascii="Cambria" w:hAnsi="Cambria"/>
                <w:sz w:val="20"/>
                <w:szCs w:val="20"/>
              </w:rPr>
              <w:t>2</w:t>
            </w:r>
          </w:p>
        </w:tc>
        <w:tc>
          <w:tcPr>
            <w:tcW w:w="794" w:type="dxa"/>
          </w:tcPr>
          <w:p w:rsidR="00A13158" w:rsidRPr="00447DCF" w:rsidRDefault="00447DCF" w:rsidP="008D4D45">
            <w:pPr>
              <w:ind w:left="0" w:right="0"/>
              <w:rPr>
                <w:rFonts w:ascii="Cambria" w:hAnsi="Cambria"/>
                <w:sz w:val="20"/>
                <w:szCs w:val="20"/>
              </w:rPr>
            </w:pPr>
            <w:r>
              <w:rPr>
                <w:rFonts w:ascii="Cambria" w:hAnsi="Cambria"/>
                <w:sz w:val="20"/>
                <w:szCs w:val="20"/>
              </w:rPr>
              <w:t>4</w:t>
            </w:r>
          </w:p>
        </w:tc>
        <w:tc>
          <w:tcPr>
            <w:tcW w:w="794" w:type="dxa"/>
          </w:tcPr>
          <w:p w:rsidR="00A13158" w:rsidRPr="00447DCF" w:rsidRDefault="00447DCF" w:rsidP="008D4D45">
            <w:pPr>
              <w:ind w:left="0" w:right="0"/>
              <w:rPr>
                <w:rFonts w:ascii="Cambria" w:hAnsi="Cambria"/>
                <w:sz w:val="20"/>
                <w:szCs w:val="20"/>
              </w:rPr>
            </w:pPr>
            <w:r>
              <w:rPr>
                <w:rFonts w:ascii="Cambria" w:hAnsi="Cambria"/>
                <w:sz w:val="20"/>
                <w:szCs w:val="20"/>
              </w:rPr>
              <w:t>2</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447DCF"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r>
      <w:tr w:rsidR="00A84DFE" w:rsidRPr="00FF5E82" w:rsidTr="009E4AAD">
        <w:trPr>
          <w:trHeight w:val="397"/>
        </w:trPr>
        <w:tc>
          <w:tcPr>
            <w:tcW w:w="3290" w:type="dxa"/>
            <w:shd w:val="clear" w:color="auto" w:fill="A6A6A6"/>
          </w:tcPr>
          <w:p w:rsidR="00A13158" w:rsidRPr="00447DCF" w:rsidRDefault="00447DCF" w:rsidP="008D4D45">
            <w:pPr>
              <w:ind w:left="0" w:right="0"/>
              <w:rPr>
                <w:rFonts w:ascii="Cambria" w:hAnsi="Cambria"/>
                <w:b/>
                <w:sz w:val="20"/>
                <w:szCs w:val="20"/>
              </w:rPr>
            </w:pPr>
            <w:r>
              <w:rPr>
                <w:rFonts w:ascii="Cambria" w:hAnsi="Cambria"/>
                <w:b/>
                <w:sz w:val="20"/>
                <w:szCs w:val="20"/>
              </w:rPr>
              <w:t>Рециклажа</w:t>
            </w: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447DCF"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13158" w:rsidP="008D4D45">
            <w:pPr>
              <w:ind w:left="0" w:right="0"/>
              <w:rPr>
                <w:rFonts w:ascii="Cambria" w:hAnsi="Cambria"/>
                <w:sz w:val="20"/>
                <w:szCs w:val="20"/>
              </w:rPr>
            </w:pPr>
          </w:p>
        </w:tc>
        <w:tc>
          <w:tcPr>
            <w:tcW w:w="794" w:type="dxa"/>
          </w:tcPr>
          <w:p w:rsidR="00A13158" w:rsidRPr="00FF5E82" w:rsidRDefault="00A84DFE" w:rsidP="008D4D45">
            <w:pPr>
              <w:ind w:left="0" w:right="0"/>
              <w:rPr>
                <w:rFonts w:ascii="Cambria" w:hAnsi="Cambria"/>
                <w:sz w:val="20"/>
                <w:szCs w:val="20"/>
              </w:rPr>
            </w:pPr>
            <w:r w:rsidRPr="00FF5E82">
              <w:rPr>
                <w:rFonts w:ascii="Cambria" w:hAnsi="Cambria"/>
                <w:sz w:val="20"/>
                <w:szCs w:val="20"/>
              </w:rPr>
              <w:t>4</w:t>
            </w:r>
          </w:p>
        </w:tc>
        <w:tc>
          <w:tcPr>
            <w:tcW w:w="794" w:type="dxa"/>
          </w:tcPr>
          <w:p w:rsidR="00A13158" w:rsidRPr="00FF5E82" w:rsidRDefault="00A13158" w:rsidP="008D4D45">
            <w:pPr>
              <w:ind w:left="0" w:right="0"/>
              <w:rPr>
                <w:rFonts w:ascii="Cambria" w:hAnsi="Cambria"/>
                <w:sz w:val="20"/>
                <w:szCs w:val="20"/>
              </w:rPr>
            </w:pPr>
          </w:p>
        </w:tc>
      </w:tr>
      <w:tr w:rsidR="00A84DFE" w:rsidRPr="00FF5E82" w:rsidTr="009E4AAD">
        <w:trPr>
          <w:trHeight w:val="397"/>
        </w:trPr>
        <w:tc>
          <w:tcPr>
            <w:tcW w:w="3290" w:type="dxa"/>
            <w:shd w:val="clear" w:color="auto" w:fill="A6A6A6"/>
          </w:tcPr>
          <w:p w:rsidR="00B265BA" w:rsidRPr="00447DCF" w:rsidRDefault="00447DCF" w:rsidP="008D4D45">
            <w:pPr>
              <w:ind w:left="0" w:right="0"/>
              <w:rPr>
                <w:rFonts w:ascii="Cambria" w:hAnsi="Cambria"/>
                <w:b/>
                <w:sz w:val="20"/>
                <w:szCs w:val="20"/>
              </w:rPr>
            </w:pPr>
            <w:r>
              <w:rPr>
                <w:rFonts w:ascii="Cambria" w:hAnsi="Cambria"/>
                <w:b/>
                <w:sz w:val="20"/>
                <w:szCs w:val="20"/>
              </w:rPr>
              <w:t>Позоришна представа</w:t>
            </w:r>
          </w:p>
        </w:tc>
        <w:tc>
          <w:tcPr>
            <w:tcW w:w="794" w:type="dxa"/>
          </w:tcPr>
          <w:p w:rsidR="00B265BA" w:rsidRPr="00447DCF"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447DCF" w:rsidRDefault="00447DCF" w:rsidP="008D4D45">
            <w:pPr>
              <w:ind w:left="0" w:right="0"/>
              <w:rPr>
                <w:rFonts w:ascii="Cambria" w:hAnsi="Cambria"/>
                <w:sz w:val="20"/>
                <w:szCs w:val="20"/>
              </w:rPr>
            </w:pPr>
            <w:r>
              <w:rPr>
                <w:rFonts w:ascii="Cambria" w:hAnsi="Cambria"/>
                <w:sz w:val="20"/>
                <w:szCs w:val="20"/>
              </w:rPr>
              <w:t>2</w:t>
            </w: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447DCF" w:rsidRDefault="00447DCF" w:rsidP="008D4D45">
            <w:pPr>
              <w:ind w:left="0" w:right="0"/>
              <w:rPr>
                <w:rFonts w:ascii="Cambria" w:hAnsi="Cambria"/>
                <w:sz w:val="20"/>
                <w:szCs w:val="20"/>
              </w:rPr>
            </w:pPr>
            <w:r>
              <w:rPr>
                <w:rFonts w:ascii="Cambria" w:hAnsi="Cambria"/>
                <w:sz w:val="20"/>
                <w:szCs w:val="20"/>
              </w:rPr>
              <w:t>4</w:t>
            </w: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447DCF" w:rsidRDefault="00447DCF" w:rsidP="008D4D45">
            <w:pPr>
              <w:ind w:left="0" w:right="0"/>
              <w:rPr>
                <w:rFonts w:ascii="Cambria" w:hAnsi="Cambria"/>
                <w:sz w:val="20"/>
                <w:szCs w:val="20"/>
              </w:rPr>
            </w:pPr>
            <w:r>
              <w:rPr>
                <w:rFonts w:ascii="Cambria" w:hAnsi="Cambria"/>
                <w:sz w:val="20"/>
                <w:szCs w:val="20"/>
              </w:rPr>
              <w:t>2</w:t>
            </w:r>
          </w:p>
        </w:tc>
        <w:tc>
          <w:tcPr>
            <w:tcW w:w="794" w:type="dxa"/>
          </w:tcPr>
          <w:p w:rsidR="00B265BA" w:rsidRPr="00FF5E82" w:rsidRDefault="00A84DFE" w:rsidP="008D4D45">
            <w:pPr>
              <w:ind w:left="0" w:right="0"/>
              <w:rPr>
                <w:rFonts w:ascii="Cambria" w:hAnsi="Cambria"/>
                <w:sz w:val="20"/>
                <w:szCs w:val="20"/>
              </w:rPr>
            </w:pPr>
            <w:r w:rsidRPr="00FF5E82">
              <w:rPr>
                <w:rFonts w:ascii="Cambria" w:hAnsi="Cambria"/>
                <w:sz w:val="20"/>
                <w:szCs w:val="20"/>
              </w:rPr>
              <w:t>2</w:t>
            </w:r>
          </w:p>
        </w:tc>
      </w:tr>
      <w:tr w:rsidR="00A84DFE" w:rsidRPr="00FF5E82" w:rsidTr="009E4AAD">
        <w:trPr>
          <w:trHeight w:val="397"/>
        </w:trPr>
        <w:tc>
          <w:tcPr>
            <w:tcW w:w="3290" w:type="dxa"/>
            <w:shd w:val="clear" w:color="auto" w:fill="A6A6A6"/>
          </w:tcPr>
          <w:p w:rsidR="00B265BA" w:rsidRPr="00447DCF" w:rsidRDefault="00447DCF" w:rsidP="008D4D45">
            <w:pPr>
              <w:ind w:left="0" w:right="0"/>
              <w:rPr>
                <w:rFonts w:ascii="Cambria" w:hAnsi="Cambria"/>
                <w:b/>
                <w:sz w:val="20"/>
                <w:szCs w:val="20"/>
              </w:rPr>
            </w:pPr>
            <w:r>
              <w:rPr>
                <w:rFonts w:ascii="Cambria" w:hAnsi="Cambria"/>
                <w:b/>
                <w:sz w:val="20"/>
                <w:szCs w:val="20"/>
              </w:rPr>
              <w:t>Каталог тканина</w:t>
            </w:r>
          </w:p>
        </w:tc>
        <w:tc>
          <w:tcPr>
            <w:tcW w:w="794" w:type="dxa"/>
          </w:tcPr>
          <w:p w:rsidR="00B265BA" w:rsidRPr="00447DCF"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447DCF"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447DCF" w:rsidRDefault="00447DCF" w:rsidP="008D4D45">
            <w:pPr>
              <w:ind w:left="0" w:right="0"/>
              <w:rPr>
                <w:rFonts w:ascii="Cambria" w:hAnsi="Cambria"/>
                <w:sz w:val="20"/>
                <w:szCs w:val="20"/>
              </w:rPr>
            </w:pPr>
            <w:r>
              <w:rPr>
                <w:rFonts w:ascii="Cambria" w:hAnsi="Cambria"/>
                <w:sz w:val="20"/>
                <w:szCs w:val="20"/>
              </w:rPr>
              <w:t>2</w:t>
            </w:r>
          </w:p>
        </w:tc>
        <w:tc>
          <w:tcPr>
            <w:tcW w:w="794" w:type="dxa"/>
          </w:tcPr>
          <w:p w:rsidR="00B265BA" w:rsidRPr="00447DCF" w:rsidRDefault="00447DCF" w:rsidP="008D4D45">
            <w:pPr>
              <w:ind w:left="0" w:right="0"/>
              <w:rPr>
                <w:rFonts w:ascii="Cambria" w:hAnsi="Cambria"/>
                <w:sz w:val="20"/>
                <w:szCs w:val="20"/>
              </w:rPr>
            </w:pPr>
            <w:r>
              <w:rPr>
                <w:rFonts w:ascii="Cambria" w:hAnsi="Cambria"/>
                <w:sz w:val="20"/>
                <w:szCs w:val="20"/>
              </w:rPr>
              <w:t>2</w:t>
            </w:r>
          </w:p>
        </w:tc>
      </w:tr>
      <w:tr w:rsidR="00A84DFE" w:rsidRPr="00FF5E82" w:rsidTr="009E4AAD">
        <w:trPr>
          <w:trHeight w:val="397"/>
        </w:trPr>
        <w:tc>
          <w:tcPr>
            <w:tcW w:w="3290" w:type="dxa"/>
            <w:shd w:val="clear" w:color="auto" w:fill="A6A6A6"/>
          </w:tcPr>
          <w:p w:rsidR="00B265BA" w:rsidRPr="00447DCF" w:rsidRDefault="00447DCF" w:rsidP="008D4D45">
            <w:pPr>
              <w:ind w:left="0" w:right="0"/>
              <w:rPr>
                <w:rFonts w:ascii="Cambria" w:hAnsi="Cambria"/>
                <w:b/>
                <w:sz w:val="20"/>
                <w:szCs w:val="20"/>
              </w:rPr>
            </w:pPr>
            <w:r>
              <w:rPr>
                <w:rFonts w:ascii="Cambria" w:hAnsi="Cambria"/>
                <w:b/>
                <w:sz w:val="20"/>
                <w:szCs w:val="20"/>
              </w:rPr>
              <w:t>Модна ревија</w:t>
            </w: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FF5E82" w:rsidRDefault="00B265BA" w:rsidP="008D4D45">
            <w:pPr>
              <w:ind w:left="0" w:right="0"/>
              <w:rPr>
                <w:rFonts w:ascii="Cambria" w:hAnsi="Cambria"/>
                <w:sz w:val="20"/>
                <w:szCs w:val="20"/>
              </w:rPr>
            </w:pPr>
          </w:p>
        </w:tc>
        <w:tc>
          <w:tcPr>
            <w:tcW w:w="794" w:type="dxa"/>
          </w:tcPr>
          <w:p w:rsidR="00B265BA" w:rsidRPr="00447DCF" w:rsidRDefault="00B265BA" w:rsidP="008D4D45">
            <w:pPr>
              <w:ind w:left="0" w:right="0"/>
              <w:rPr>
                <w:rFonts w:ascii="Cambria" w:hAnsi="Cambria"/>
                <w:sz w:val="20"/>
                <w:szCs w:val="20"/>
              </w:rPr>
            </w:pPr>
          </w:p>
        </w:tc>
        <w:tc>
          <w:tcPr>
            <w:tcW w:w="794" w:type="dxa"/>
          </w:tcPr>
          <w:p w:rsidR="00B265BA" w:rsidRPr="00447DCF" w:rsidRDefault="00447DCF" w:rsidP="008D4D45">
            <w:pPr>
              <w:ind w:left="0" w:right="0"/>
              <w:rPr>
                <w:rFonts w:ascii="Cambria" w:hAnsi="Cambria"/>
                <w:sz w:val="20"/>
                <w:szCs w:val="20"/>
              </w:rPr>
            </w:pPr>
            <w:r>
              <w:rPr>
                <w:rFonts w:ascii="Cambria" w:hAnsi="Cambria"/>
                <w:sz w:val="20"/>
                <w:szCs w:val="20"/>
              </w:rPr>
              <w:t>2</w:t>
            </w:r>
          </w:p>
        </w:tc>
        <w:tc>
          <w:tcPr>
            <w:tcW w:w="794" w:type="dxa"/>
          </w:tcPr>
          <w:p w:rsidR="00B265BA" w:rsidRPr="00447DCF" w:rsidRDefault="00447DCF" w:rsidP="008D4D45">
            <w:pPr>
              <w:ind w:left="0" w:right="0"/>
              <w:rPr>
                <w:rFonts w:ascii="Cambria" w:hAnsi="Cambria"/>
                <w:sz w:val="20"/>
                <w:szCs w:val="20"/>
              </w:rPr>
            </w:pPr>
            <w:r>
              <w:rPr>
                <w:rFonts w:ascii="Cambria" w:hAnsi="Cambria"/>
                <w:sz w:val="20"/>
                <w:szCs w:val="20"/>
              </w:rPr>
              <w:t>2</w:t>
            </w:r>
          </w:p>
        </w:tc>
      </w:tr>
    </w:tbl>
    <w:p w:rsidR="00BB3F41" w:rsidRPr="00FF5E82" w:rsidRDefault="00BB3F41" w:rsidP="008D4D45">
      <w:pPr>
        <w:spacing w:after="200" w:line="276" w:lineRule="auto"/>
        <w:ind w:left="0" w:right="0"/>
        <w:jc w:val="right"/>
        <w:rPr>
          <w:rFonts w:ascii="Cambria" w:hAnsi="Cambria"/>
          <w:b/>
          <w:sz w:val="18"/>
          <w:szCs w:val="18"/>
        </w:rPr>
      </w:pPr>
    </w:p>
    <w:p w:rsidR="00A13158" w:rsidRPr="009E4AAD" w:rsidRDefault="00447DCF" w:rsidP="008D4D45">
      <w:pPr>
        <w:spacing w:after="200" w:line="276" w:lineRule="auto"/>
        <w:ind w:left="0" w:right="0"/>
        <w:jc w:val="right"/>
        <w:rPr>
          <w:b/>
          <w:sz w:val="18"/>
          <w:szCs w:val="18"/>
        </w:rPr>
      </w:pPr>
      <w:r>
        <w:rPr>
          <w:rFonts w:ascii="Cambria" w:hAnsi="Cambria"/>
          <w:b/>
          <w:sz w:val="18"/>
          <w:szCs w:val="18"/>
        </w:rPr>
        <w:t xml:space="preserve">Укупно: </w:t>
      </w:r>
      <w:r w:rsidR="009E4AAD" w:rsidRPr="00FF5E82">
        <w:rPr>
          <w:rFonts w:ascii="Cambria" w:hAnsi="Cambria"/>
          <w:b/>
          <w:sz w:val="18"/>
          <w:szCs w:val="18"/>
        </w:rPr>
        <w:t>6</w:t>
      </w:r>
      <w:r>
        <w:rPr>
          <w:rFonts w:ascii="Cambria" w:hAnsi="Cambria"/>
          <w:b/>
          <w:sz w:val="18"/>
          <w:szCs w:val="18"/>
        </w:rPr>
        <w:t>0</w:t>
      </w:r>
      <w:r w:rsidR="00A13158" w:rsidRPr="00FF5E82">
        <w:rPr>
          <w:rFonts w:ascii="Cambria" w:hAnsi="Cambria"/>
          <w:b/>
          <w:sz w:val="18"/>
          <w:szCs w:val="18"/>
        </w:rPr>
        <w:t xml:space="preserve"> сат</w:t>
      </w:r>
      <w:r w:rsidR="00A13158" w:rsidRPr="00FF5E82">
        <w:rPr>
          <w:b/>
          <w:sz w:val="18"/>
          <w:szCs w:val="18"/>
        </w:rPr>
        <w:t>и</w:t>
      </w:r>
    </w:p>
    <w:p w:rsidR="003B1126" w:rsidRDefault="003B1126" w:rsidP="008D4D45">
      <w:pPr>
        <w:pStyle w:val="Heading1"/>
        <w:ind w:left="0" w:right="0"/>
        <w:jc w:val="center"/>
        <w:rPr>
          <w:sz w:val="24"/>
          <w:szCs w:val="24"/>
          <w:lang w:val="sr-Cyrl-CS" w:eastAsia="sr-Latn-CS"/>
        </w:rPr>
      </w:pPr>
      <w:bookmarkStart w:id="144" w:name="_Toc461104741"/>
    </w:p>
    <w:p w:rsidR="00BB3F41" w:rsidRDefault="00BB3F41" w:rsidP="00BB3F41">
      <w:pPr>
        <w:rPr>
          <w:lang w:val="sr-Cyrl-CS" w:eastAsia="sr-Latn-CS"/>
        </w:rPr>
      </w:pPr>
    </w:p>
    <w:p w:rsidR="00BB3F41" w:rsidRDefault="00BB3F41" w:rsidP="00BB3F41">
      <w:pPr>
        <w:rPr>
          <w:lang w:val="sr-Cyrl-CS" w:eastAsia="sr-Latn-CS"/>
        </w:rPr>
      </w:pPr>
    </w:p>
    <w:p w:rsidR="00BB3F41" w:rsidRDefault="00BB3F41" w:rsidP="00BB3F41">
      <w:pPr>
        <w:rPr>
          <w:lang w:val="sr-Cyrl-CS" w:eastAsia="sr-Latn-CS"/>
        </w:rPr>
      </w:pPr>
    </w:p>
    <w:p w:rsidR="00BB3F41" w:rsidRDefault="00BB3F41" w:rsidP="00BB3F41">
      <w:pPr>
        <w:rPr>
          <w:lang w:val="sr-Cyrl-CS" w:eastAsia="sr-Latn-CS"/>
        </w:rPr>
      </w:pPr>
    </w:p>
    <w:p w:rsidR="00A401F8" w:rsidRDefault="00A401F8" w:rsidP="00BB3F41">
      <w:pPr>
        <w:rPr>
          <w:lang w:val="sr-Cyrl-CS" w:eastAsia="sr-Latn-CS"/>
        </w:rPr>
      </w:pPr>
    </w:p>
    <w:p w:rsidR="00A401F8" w:rsidRDefault="00A401F8" w:rsidP="00BB3F41">
      <w:pPr>
        <w:rPr>
          <w:lang w:val="sr-Cyrl-CS" w:eastAsia="sr-Latn-CS"/>
        </w:rPr>
      </w:pPr>
    </w:p>
    <w:p w:rsidR="00A401F8" w:rsidRDefault="00A401F8" w:rsidP="00BB3F41">
      <w:pPr>
        <w:rPr>
          <w:lang w:val="sr-Cyrl-CS" w:eastAsia="sr-Latn-CS"/>
        </w:rPr>
      </w:pPr>
    </w:p>
    <w:p w:rsidR="00A401F8" w:rsidRDefault="00A401F8" w:rsidP="00BB3F41">
      <w:pPr>
        <w:rPr>
          <w:lang w:val="sr-Cyrl-CS" w:eastAsia="sr-Latn-CS"/>
        </w:rPr>
      </w:pPr>
    </w:p>
    <w:p w:rsidR="00A401F8" w:rsidRDefault="00A401F8" w:rsidP="00BB3F41">
      <w:pPr>
        <w:rPr>
          <w:lang w:val="sr-Cyrl-CS" w:eastAsia="sr-Latn-CS"/>
        </w:rPr>
      </w:pPr>
    </w:p>
    <w:p w:rsidR="00A401F8" w:rsidRDefault="00A401F8" w:rsidP="00BB3F41">
      <w:pPr>
        <w:rPr>
          <w:lang w:val="sr-Cyrl-CS" w:eastAsia="sr-Latn-CS"/>
        </w:rPr>
      </w:pPr>
    </w:p>
    <w:p w:rsidR="00A401F8" w:rsidRDefault="00A401F8" w:rsidP="00BB3F41">
      <w:pPr>
        <w:rPr>
          <w:lang w:val="sr-Cyrl-CS" w:eastAsia="sr-Latn-CS"/>
        </w:rPr>
      </w:pPr>
    </w:p>
    <w:p w:rsidR="00A401F8" w:rsidRDefault="00A401F8" w:rsidP="00BB3F41">
      <w:pPr>
        <w:rPr>
          <w:lang w:val="sr-Cyrl-CS" w:eastAsia="sr-Latn-CS"/>
        </w:rPr>
      </w:pPr>
    </w:p>
    <w:p w:rsidR="00A401F8" w:rsidRPr="00BB3F41" w:rsidRDefault="00A401F8" w:rsidP="00BB3F41">
      <w:pPr>
        <w:rPr>
          <w:lang w:val="sr-Cyrl-CS" w:eastAsia="sr-Latn-CS"/>
        </w:rPr>
      </w:pPr>
    </w:p>
    <w:p w:rsidR="00A13158" w:rsidRPr="00A401F8" w:rsidRDefault="00A13158" w:rsidP="008D4D45">
      <w:pPr>
        <w:pStyle w:val="Heading1"/>
        <w:ind w:left="0" w:right="0"/>
        <w:jc w:val="center"/>
        <w:rPr>
          <w:lang w:val="sr-Cyrl-CS" w:eastAsia="sr-Latn-CS"/>
        </w:rPr>
      </w:pPr>
      <w:r w:rsidRPr="00A401F8">
        <w:rPr>
          <w:lang w:val="sr-Cyrl-CS" w:eastAsia="sr-Latn-CS"/>
        </w:rPr>
        <w:t>9.    САРАДЊА СА ПОРОДИЦОМ</w:t>
      </w:r>
      <w:bookmarkEnd w:id="144"/>
    </w:p>
    <w:p w:rsidR="00A13158" w:rsidRPr="00EC71B1" w:rsidRDefault="00A13158" w:rsidP="008D4D45">
      <w:pPr>
        <w:tabs>
          <w:tab w:val="left" w:pos="2694"/>
        </w:tabs>
        <w:ind w:left="0" w:right="0" w:firstLine="1701"/>
        <w:rPr>
          <w:rFonts w:ascii="Cambria" w:eastAsia="Times New Roman" w:hAnsi="Cambria" w:cs="Arial"/>
          <w:b/>
          <w:shadow/>
          <w:lang w:val="sr-Cyrl-CS"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С обзиром на з</w:t>
      </w:r>
      <w:r>
        <w:rPr>
          <w:rFonts w:ascii="Cambria" w:eastAsia="Times New Roman" w:hAnsi="Cambria" w:cs="Arial"/>
          <w:lang w:val="sr-Cyrl-CS" w:eastAsia="sr-Latn-CS"/>
        </w:rPr>
        <w:t>начај који има сарадња вртића</w:t>
      </w:r>
      <w:r w:rsidRPr="009121F2">
        <w:rPr>
          <w:rFonts w:ascii="Cambria" w:eastAsia="Times New Roman" w:hAnsi="Cambria" w:cs="Arial"/>
          <w:lang w:val="sr-Cyrl-CS" w:eastAsia="sr-Latn-CS"/>
        </w:rPr>
        <w:t xml:space="preserve"> и родитеља у васпитању и образовању деце у овој радној години ће се организовати сталан и систематски рад на остваривању следећих задатака:</w:t>
      </w:r>
    </w:p>
    <w:p w:rsidR="00A13158" w:rsidRPr="009121F2" w:rsidRDefault="00A13158" w:rsidP="005444E4">
      <w:pPr>
        <w:numPr>
          <w:ilvl w:val="0"/>
          <w:numId w:val="8"/>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омогућити јединствен утицај ПУ</w:t>
      </w:r>
      <w:r w:rsidRPr="009121F2">
        <w:rPr>
          <w:rFonts w:ascii="Cambria" w:eastAsia="Times New Roman" w:hAnsi="Cambria" w:cs="Arial"/>
          <w:lang w:eastAsia="sr-Latn-CS"/>
        </w:rPr>
        <w:t xml:space="preserve"> </w:t>
      </w:r>
      <w:r w:rsidRPr="009121F2">
        <w:rPr>
          <w:rFonts w:ascii="Cambria" w:eastAsia="Times New Roman" w:hAnsi="Cambria" w:cs="Arial"/>
          <w:lang w:val="sr-Cyrl-CS" w:eastAsia="sr-Latn-CS"/>
        </w:rPr>
        <w:t xml:space="preserve"> и породице на развој детета,</w:t>
      </w:r>
    </w:p>
    <w:p w:rsidR="00A13158" w:rsidRPr="009121F2" w:rsidRDefault="00A13158" w:rsidP="005444E4">
      <w:pPr>
        <w:numPr>
          <w:ilvl w:val="0"/>
          <w:numId w:val="8"/>
        </w:numPr>
        <w:tabs>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упознати родитеље са научним, педагошким и психолошким могућностима предшколског образовања и васпитања деце, као и неге, здравствене заштите и исхране деце,</w:t>
      </w:r>
    </w:p>
    <w:p w:rsidR="00A13158" w:rsidRPr="009121F2" w:rsidRDefault="00A13158" w:rsidP="005444E4">
      <w:pPr>
        <w:numPr>
          <w:ilvl w:val="0"/>
          <w:numId w:val="8"/>
        </w:numPr>
        <w:tabs>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пружити стручну помоћ родитељима у разјашњавању разних проблема који се јављају у васпитању деце.</w:t>
      </w:r>
    </w:p>
    <w:p w:rsidR="00A13158" w:rsidRDefault="00A13158" w:rsidP="008D4D45">
      <w:pPr>
        <w:ind w:left="0" w:right="0" w:firstLine="720"/>
        <w:jc w:val="both"/>
        <w:rPr>
          <w:rFonts w:ascii="Cambria" w:eastAsia="Times New Roman" w:hAnsi="Cambria" w:cs="Arial"/>
          <w:lang w:val="sr-Cyrl-CS" w:eastAsia="sr-Latn-CS"/>
        </w:rPr>
      </w:pPr>
    </w:p>
    <w:p w:rsidR="00A13158" w:rsidRPr="008D4D45"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Очекивани ефекти васпитно-образовног рада су могући само ако се напори родитеља, васпитача и стручног сарадника уједине и ако у њих уложе све своје способности. Такође потребно је да се код родитеља изграде позитивни ставови и очекивања у односу на рад који обављају </w:t>
      </w:r>
      <w:r>
        <w:rPr>
          <w:rFonts w:ascii="Cambria" w:eastAsia="Times New Roman" w:hAnsi="Cambria" w:cs="Arial"/>
          <w:lang w:val="sr-Cyrl-CS" w:eastAsia="sr-Latn-CS"/>
        </w:rPr>
        <w:t>васпитачи и стекне поверење у предшколску установу. Према томе породица и предшколска установа</w:t>
      </w:r>
      <w:r w:rsidRPr="009121F2">
        <w:rPr>
          <w:rFonts w:ascii="Cambria" w:eastAsia="Times New Roman" w:hAnsi="Cambria" w:cs="Arial"/>
          <w:lang w:val="sr-Cyrl-CS" w:eastAsia="sr-Latn-CS"/>
        </w:rPr>
        <w:t xml:space="preserve"> у реализацији васпитно-образовног рада морају да се помажу и допуњују.</w:t>
      </w: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Поменуте задатке које смо навели реализоваће се кроз следеће облике сарадње:</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Општи родитељски састанци,</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Групни родитељски састанци,</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eastAsia="sr-Latn-CS"/>
        </w:rPr>
        <w:t>Савет родитеља,</w:t>
      </w:r>
    </w:p>
    <w:p w:rsidR="00A13158" w:rsidRPr="006C1A3D"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6C1A3D">
        <w:rPr>
          <w:rFonts w:ascii="Cambria" w:eastAsia="Times New Roman" w:hAnsi="Cambria" w:cs="Arial"/>
          <w:lang w:val="sr-Cyrl-CS" w:eastAsia="sr-Latn-CS"/>
        </w:rPr>
        <w:t>Посете породици,</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eastAsia="sr-Latn-CS"/>
        </w:rPr>
        <w:t>Трибине за родитеље,</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Контакти са родитељима при пријему и  предаји  деце,</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Свечаности  и  изложбе  за  родитеље</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Организовање радионица за родитеље</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Анкетирање родитеља</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Пано за родитеље</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Библиотека за родитеље</w:t>
      </w:r>
    </w:p>
    <w:p w:rsidR="00A13158" w:rsidRPr="009121F2" w:rsidRDefault="00A13158" w:rsidP="005444E4">
      <w:pPr>
        <w:numPr>
          <w:ilvl w:val="0"/>
          <w:numId w:val="9"/>
        </w:numPr>
        <w:tabs>
          <w:tab w:val="clear" w:pos="126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Учешће родитеља у тимовима.</w:t>
      </w:r>
    </w:p>
    <w:p w:rsidR="00A13158" w:rsidRPr="00FE11C0" w:rsidRDefault="00A13158" w:rsidP="008D4D45">
      <w:pPr>
        <w:ind w:left="0" w:right="0"/>
        <w:rPr>
          <w:rFonts w:ascii="Cambria" w:eastAsia="Times New Roman" w:hAnsi="Cambria" w:cs="Arial"/>
          <w:b/>
          <w:lang w:eastAsia="sr-Latn-CS"/>
        </w:rPr>
      </w:pPr>
    </w:p>
    <w:p w:rsidR="00A13158" w:rsidRPr="00A401F8" w:rsidRDefault="00A13158" w:rsidP="008D4D45">
      <w:pPr>
        <w:pStyle w:val="Heading2"/>
        <w:ind w:left="0" w:right="0"/>
        <w:jc w:val="center"/>
        <w:rPr>
          <w:i w:val="0"/>
          <w:lang w:val="sr-Cyrl-CS" w:eastAsia="sr-Latn-CS"/>
        </w:rPr>
      </w:pPr>
      <w:bookmarkStart w:id="145" w:name="_Toc461104742"/>
      <w:r w:rsidRPr="00A401F8">
        <w:rPr>
          <w:i w:val="0"/>
          <w:lang w:val="sr-Cyrl-CS" w:eastAsia="sr-Latn-CS"/>
        </w:rPr>
        <w:t>9.1. О</w:t>
      </w:r>
      <w:r w:rsidR="00A401F8" w:rsidRPr="00A401F8">
        <w:rPr>
          <w:i w:val="0"/>
          <w:lang w:val="sr-Cyrl-CS" w:eastAsia="sr-Latn-CS"/>
        </w:rPr>
        <w:t>ПШТИ РОДИТЕЉСКИ САСТАНЦИ</w:t>
      </w:r>
      <w:bookmarkEnd w:id="145"/>
    </w:p>
    <w:p w:rsidR="00A13158" w:rsidRPr="003B1126" w:rsidRDefault="00A13158" w:rsidP="008D4D45">
      <w:pPr>
        <w:ind w:left="0" w:right="0"/>
        <w:rPr>
          <w:rFonts w:ascii="Cambria" w:eastAsia="Times New Roman" w:hAnsi="Cambria" w:cs="Arial"/>
          <w:b/>
          <w:lang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Општим родитељским састанцима руководи директор, а групним васпитачи одређене групе.</w:t>
      </w: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 xml:space="preserve">Општим родитељским састанцима присуствују сви васпитачи </w:t>
      </w:r>
      <w:r w:rsidRPr="009121F2">
        <w:rPr>
          <w:rFonts w:ascii="Cambria" w:eastAsia="Times New Roman" w:hAnsi="Cambria" w:cs="Arial"/>
          <w:lang w:eastAsia="sr-Latn-CS"/>
        </w:rPr>
        <w:t xml:space="preserve">и педагог </w:t>
      </w:r>
      <w:r w:rsidRPr="009121F2">
        <w:rPr>
          <w:rFonts w:ascii="Cambria" w:eastAsia="Times New Roman" w:hAnsi="Cambria" w:cs="Arial"/>
          <w:lang w:val="sr-Cyrl-CS" w:eastAsia="sr-Latn-CS"/>
        </w:rPr>
        <w:t>и на њима се разматрају питања од општег интереса и значаја за родитеље и вртић као што су:</w:t>
      </w:r>
    </w:p>
    <w:p w:rsidR="00A13158" w:rsidRPr="009121F2" w:rsidRDefault="00A13158" w:rsidP="005444E4">
      <w:pPr>
        <w:numPr>
          <w:ilvl w:val="0"/>
          <w:numId w:val="13"/>
        </w:numPr>
        <w:tabs>
          <w:tab w:val="clear" w:pos="162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Програм рада ПУ</w:t>
      </w:r>
    </w:p>
    <w:p w:rsidR="00A13158" w:rsidRPr="009121F2" w:rsidRDefault="00A13158" w:rsidP="005444E4">
      <w:pPr>
        <w:numPr>
          <w:ilvl w:val="0"/>
          <w:numId w:val="13"/>
        </w:numPr>
        <w:tabs>
          <w:tab w:val="clear" w:pos="162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Извештај о раду ПУ</w:t>
      </w:r>
    </w:p>
    <w:p w:rsidR="00A13158" w:rsidRPr="009121F2" w:rsidRDefault="00A13158" w:rsidP="005444E4">
      <w:pPr>
        <w:numPr>
          <w:ilvl w:val="0"/>
          <w:numId w:val="13"/>
        </w:numPr>
        <w:tabs>
          <w:tab w:val="clear" w:pos="162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План сарадње родитеља и ПУ и друго,</w:t>
      </w:r>
    </w:p>
    <w:p w:rsidR="00A13158" w:rsidRPr="009121F2" w:rsidRDefault="00A13158" w:rsidP="005444E4">
      <w:pPr>
        <w:numPr>
          <w:ilvl w:val="0"/>
          <w:numId w:val="13"/>
        </w:numPr>
        <w:tabs>
          <w:tab w:val="clear" w:pos="162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Програм рада тима за заштиту деце,</w:t>
      </w:r>
    </w:p>
    <w:p w:rsidR="00A13158" w:rsidRPr="003B1126" w:rsidRDefault="00A13158" w:rsidP="005444E4">
      <w:pPr>
        <w:numPr>
          <w:ilvl w:val="0"/>
          <w:numId w:val="13"/>
        </w:numPr>
        <w:tabs>
          <w:tab w:val="clear" w:pos="1620"/>
          <w:tab w:val="num" w:pos="993"/>
        </w:tabs>
        <w:autoSpaceDE w:val="0"/>
        <w:autoSpaceDN w:val="0"/>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Акциони план самовредновања.</w:t>
      </w: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 xml:space="preserve">У овој радној години одржаће се </w:t>
      </w:r>
      <w:r w:rsidRPr="006C1A3D">
        <w:rPr>
          <w:rFonts w:ascii="Cambria" w:eastAsia="Times New Roman" w:hAnsi="Cambria" w:cs="Arial"/>
          <w:lang w:val="sr-Cyrl-CS" w:eastAsia="sr-Latn-CS"/>
        </w:rPr>
        <w:t>два</w:t>
      </w:r>
      <w:r w:rsidRPr="009121F2">
        <w:rPr>
          <w:rFonts w:ascii="Cambria" w:eastAsia="Times New Roman" w:hAnsi="Cambria" w:cs="Arial"/>
          <w:lang w:val="sr-Cyrl-CS" w:eastAsia="sr-Latn-CS"/>
        </w:rPr>
        <w:t xml:space="preserve"> Општа родитељска састанка и то у септембру 201</w:t>
      </w:r>
      <w:r w:rsidR="00A31FF0">
        <w:rPr>
          <w:rFonts w:ascii="Cambria" w:eastAsia="Times New Roman" w:hAnsi="Cambria" w:cs="Arial"/>
          <w:lang w:eastAsia="sr-Latn-CS"/>
        </w:rPr>
        <w:t>9</w:t>
      </w:r>
      <w:r w:rsidRPr="009121F2">
        <w:rPr>
          <w:rFonts w:ascii="Cambria" w:eastAsia="Times New Roman" w:hAnsi="Cambria" w:cs="Arial"/>
          <w:lang w:val="sr-Cyrl-CS" w:eastAsia="sr-Latn-CS"/>
        </w:rPr>
        <w:t xml:space="preserve">. </w:t>
      </w:r>
      <w:r w:rsidR="00A31FF0">
        <w:rPr>
          <w:rFonts w:ascii="Cambria" w:eastAsia="Times New Roman" w:hAnsi="Cambria" w:cs="Arial"/>
          <w:lang w:val="sr-Cyrl-CS" w:eastAsia="sr-Latn-CS"/>
        </w:rPr>
        <w:t>године и  у  јуну 2020</w:t>
      </w:r>
      <w:r w:rsidRPr="006C1A3D">
        <w:rPr>
          <w:rFonts w:ascii="Cambria" w:eastAsia="Times New Roman" w:hAnsi="Cambria" w:cs="Arial"/>
          <w:lang w:val="sr-Cyrl-CS" w:eastAsia="sr-Latn-CS"/>
        </w:rPr>
        <w:t>. године</w:t>
      </w:r>
      <w:r w:rsidRPr="009121F2">
        <w:rPr>
          <w:rFonts w:ascii="Cambria" w:eastAsia="Times New Roman" w:hAnsi="Cambria" w:cs="Arial"/>
          <w:lang w:val="sr-Cyrl-CS" w:eastAsia="sr-Latn-CS"/>
        </w:rPr>
        <w:t>.</w:t>
      </w:r>
      <w:r w:rsidR="00A31FF0">
        <w:rPr>
          <w:rFonts w:ascii="Cambria" w:eastAsia="Times New Roman" w:hAnsi="Cambria" w:cs="Arial"/>
          <w:lang w:val="sr-Cyrl-CS" w:eastAsia="sr-Latn-CS"/>
        </w:rPr>
        <w:t xml:space="preserve"> По потреби, одржаће се и ванредни родитељски састанак.</w:t>
      </w: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Поред  редовних и </w:t>
      </w:r>
      <w:r>
        <w:rPr>
          <w:rFonts w:ascii="Cambria" w:eastAsia="Times New Roman" w:hAnsi="Cambria" w:cs="Arial"/>
          <w:lang w:val="sr-Cyrl-CS" w:eastAsia="sr-Latn-CS"/>
        </w:rPr>
        <w:t>текућих питања рада предшколске установе</w:t>
      </w:r>
      <w:r w:rsidRPr="009121F2">
        <w:rPr>
          <w:rFonts w:ascii="Cambria" w:eastAsia="Times New Roman" w:hAnsi="Cambria" w:cs="Arial"/>
          <w:lang w:val="sr-Cyrl-CS" w:eastAsia="sr-Latn-CS"/>
        </w:rPr>
        <w:t xml:space="preserve"> на овим састанцима ће се обрадити  и  питања из програма образовања родитеља и то:</w:t>
      </w:r>
    </w:p>
    <w:p w:rsidR="00A401F8" w:rsidRDefault="00A401F8" w:rsidP="008D4D45">
      <w:pPr>
        <w:ind w:left="0" w:right="0" w:firstLine="720"/>
        <w:jc w:val="both"/>
        <w:rPr>
          <w:rFonts w:ascii="Cambria" w:eastAsia="Times New Roman" w:hAnsi="Cambria" w:cs="Arial"/>
          <w:lang w:val="sr-Cyrl-CS" w:eastAsia="sr-Latn-CS"/>
        </w:rPr>
      </w:pPr>
    </w:p>
    <w:p w:rsidR="00A401F8" w:rsidRDefault="00A401F8" w:rsidP="008D4D45">
      <w:pPr>
        <w:ind w:left="0" w:right="0" w:firstLine="720"/>
        <w:jc w:val="both"/>
        <w:rPr>
          <w:rFonts w:ascii="Cambria" w:eastAsia="Times New Roman" w:hAnsi="Cambria" w:cs="Arial"/>
          <w:lang w:val="sr-Cyrl-CS" w:eastAsia="sr-Latn-CS"/>
        </w:rPr>
      </w:pPr>
    </w:p>
    <w:p w:rsidR="00A401F8" w:rsidRPr="009121F2" w:rsidRDefault="00A401F8" w:rsidP="008D4D45">
      <w:pPr>
        <w:ind w:left="0" w:right="0" w:firstLine="720"/>
        <w:jc w:val="both"/>
        <w:rPr>
          <w:rFonts w:ascii="Cambria" w:eastAsia="Times New Roman" w:hAnsi="Cambria" w:cs="Arial"/>
          <w:lang w:eastAsia="sr-Latn-CS"/>
        </w:rPr>
      </w:pPr>
    </w:p>
    <w:p w:rsidR="00A13158" w:rsidRPr="008C7333" w:rsidRDefault="00BE2D28" w:rsidP="005444E4">
      <w:pPr>
        <w:numPr>
          <w:ilvl w:val="0"/>
          <w:numId w:val="10"/>
        </w:numPr>
        <w:tabs>
          <w:tab w:val="num" w:pos="1134"/>
        </w:tabs>
        <w:autoSpaceDE w:val="0"/>
        <w:autoSpaceDN w:val="0"/>
        <w:ind w:left="0" w:right="0" w:firstLine="851"/>
        <w:jc w:val="both"/>
        <w:rPr>
          <w:rFonts w:ascii="Cambria" w:eastAsia="Times New Roman" w:hAnsi="Cambria" w:cs="Arial"/>
          <w:lang w:val="sr-Cyrl-CS" w:eastAsia="sr-Latn-CS"/>
        </w:rPr>
      </w:pPr>
      <w:r>
        <w:rPr>
          <w:rFonts w:ascii="Cambria" w:eastAsia="Times New Roman" w:hAnsi="Cambria" w:cs="Arial"/>
          <w:lang w:val="sr-Cyrl-CS" w:eastAsia="sr-Latn-CS"/>
        </w:rPr>
        <w:t xml:space="preserve">"Одржавање хигијене код деце" </w:t>
      </w:r>
      <w:r w:rsidR="00A13158" w:rsidRPr="008C7333">
        <w:rPr>
          <w:rFonts w:ascii="Cambria" w:eastAsia="Times New Roman" w:hAnsi="Cambria" w:cs="Arial"/>
          <w:lang w:val="sr-Cyrl-CS" w:eastAsia="sr-Latn-CS"/>
        </w:rPr>
        <w:t xml:space="preserve"> - предавач  Тодоровић Виолета - медицинска сестра - рок септембар 201</w:t>
      </w:r>
      <w:r w:rsidR="00A31FF0">
        <w:rPr>
          <w:rFonts w:ascii="Cambria" w:eastAsia="Times New Roman" w:hAnsi="Cambria" w:cs="Arial"/>
          <w:lang w:eastAsia="sr-Latn-CS"/>
        </w:rPr>
        <w:t>9</w:t>
      </w:r>
      <w:r w:rsidR="00A13158" w:rsidRPr="008C7333">
        <w:rPr>
          <w:rFonts w:ascii="Cambria" w:eastAsia="Times New Roman" w:hAnsi="Cambria" w:cs="Arial"/>
          <w:lang w:val="sr-Cyrl-CS" w:eastAsia="sr-Latn-CS"/>
        </w:rPr>
        <w:t>. година.</w:t>
      </w:r>
    </w:p>
    <w:p w:rsidR="00A13158" w:rsidRPr="00BE2D28" w:rsidRDefault="00A13158" w:rsidP="008D4D45">
      <w:pPr>
        <w:ind w:left="0" w:right="0"/>
        <w:rPr>
          <w:rFonts w:ascii="Cambria" w:hAnsi="Cambria"/>
          <w:lang w:val="sr-Cyrl-CS" w:eastAsia="sr-Latn-CS"/>
        </w:rPr>
      </w:pPr>
      <w:r w:rsidRPr="00BE2D28">
        <w:rPr>
          <w:rFonts w:ascii="Cambria" w:hAnsi="Cambria"/>
          <w:lang w:val="sr-Cyrl-CS" w:eastAsia="sr-Latn-CS"/>
        </w:rPr>
        <w:t xml:space="preserve">               </w:t>
      </w:r>
      <w:r w:rsidRPr="00E25A6C">
        <w:rPr>
          <w:rFonts w:ascii="Cambria" w:hAnsi="Cambria"/>
          <w:lang w:val="sr-Cyrl-CS" w:eastAsia="sr-Latn-CS"/>
        </w:rPr>
        <w:t>2."</w:t>
      </w:r>
      <w:r w:rsidR="00E25A6C">
        <w:rPr>
          <w:rFonts w:ascii="Cambria" w:hAnsi="Cambria"/>
          <w:lang w:eastAsia="sr-Latn-CS"/>
        </w:rPr>
        <w:t>Развој емоционалних вештина у детињству</w:t>
      </w:r>
      <w:r w:rsidR="00E25A6C" w:rsidRPr="00E25A6C">
        <w:rPr>
          <w:rFonts w:ascii="Cambria" w:hAnsi="Cambria"/>
          <w:lang w:val="sr-Cyrl-CS" w:eastAsia="sr-Latn-CS"/>
        </w:rPr>
        <w:t xml:space="preserve"> </w:t>
      </w:r>
      <w:r w:rsidRPr="00E25A6C">
        <w:rPr>
          <w:rFonts w:ascii="Cambria" w:hAnsi="Cambria"/>
          <w:lang w:val="sr-Cyrl-CS" w:eastAsia="sr-Latn-CS"/>
        </w:rPr>
        <w:t>",  - предавач Вес</w:t>
      </w:r>
      <w:r w:rsidR="00A31FF0" w:rsidRPr="00E25A6C">
        <w:rPr>
          <w:rFonts w:ascii="Cambria" w:hAnsi="Cambria"/>
          <w:lang w:val="sr-Cyrl-CS" w:eastAsia="sr-Latn-CS"/>
        </w:rPr>
        <w:t>на Шејат - директор, рок јун 2020</w:t>
      </w:r>
      <w:r w:rsidRPr="00E25A6C">
        <w:rPr>
          <w:rFonts w:ascii="Cambria" w:hAnsi="Cambria"/>
          <w:lang w:val="sr-Cyrl-CS" w:eastAsia="sr-Latn-CS"/>
        </w:rPr>
        <w:t>. година.</w:t>
      </w:r>
    </w:p>
    <w:p w:rsidR="00A13158" w:rsidRPr="00351E06" w:rsidRDefault="008C7333" w:rsidP="008D4D45">
      <w:pPr>
        <w:tabs>
          <w:tab w:val="left" w:pos="5550"/>
        </w:tabs>
        <w:ind w:left="0" w:right="0"/>
        <w:rPr>
          <w:rFonts w:ascii="Cambria" w:eastAsia="Times New Roman" w:hAnsi="Cambria" w:cs="Arial"/>
          <w:b/>
          <w:lang w:eastAsia="sr-Latn-CS"/>
        </w:rPr>
      </w:pPr>
      <w:r>
        <w:rPr>
          <w:rFonts w:ascii="Cambria" w:eastAsia="Times New Roman" w:hAnsi="Cambria" w:cs="Arial"/>
          <w:b/>
          <w:lang w:eastAsia="sr-Latn-CS"/>
        </w:rPr>
        <w:tab/>
      </w:r>
    </w:p>
    <w:p w:rsidR="003B1126" w:rsidRPr="00A401F8" w:rsidRDefault="00A13158" w:rsidP="008D4D45">
      <w:pPr>
        <w:pStyle w:val="Heading2"/>
        <w:ind w:left="0" w:right="0"/>
        <w:jc w:val="center"/>
        <w:rPr>
          <w:i w:val="0"/>
          <w:lang w:val="sr-Cyrl-CS" w:eastAsia="sr-Latn-CS"/>
        </w:rPr>
      </w:pPr>
      <w:bookmarkStart w:id="146" w:name="_Toc461104743"/>
      <w:r w:rsidRPr="00A401F8">
        <w:rPr>
          <w:i w:val="0"/>
          <w:lang w:val="sr-Cyrl-CS" w:eastAsia="sr-Latn-CS"/>
        </w:rPr>
        <w:t>9.2.   Г</w:t>
      </w:r>
      <w:r w:rsidR="00A401F8" w:rsidRPr="00A401F8">
        <w:rPr>
          <w:i w:val="0"/>
          <w:lang w:val="sr-Cyrl-CS" w:eastAsia="sr-Latn-CS"/>
        </w:rPr>
        <w:t>РУПНИ РОДИТЕЉСКИ САСТАНЦИ</w:t>
      </w:r>
      <w:bookmarkEnd w:id="146"/>
    </w:p>
    <w:p w:rsidR="00A13158" w:rsidRPr="0061366F" w:rsidRDefault="00A13158" w:rsidP="008D4D45">
      <w:pPr>
        <w:ind w:left="0" w:right="0"/>
        <w:rPr>
          <w:rFonts w:ascii="Cambria" w:eastAsia="Times New Roman" w:hAnsi="Cambria" w:cs="Arial"/>
          <w:shadow/>
          <w:lang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Групне родитељске састанке планира и држи  васпитач  групе. Састанци ове врсте имају карактер договора, предлога и мишљења, дискусија и разговора о проблемима саме групе. Васпитачи су дужни да ураде своје планове сарадње са родитељима и да тачно реализују садржај и предвиде време одржавања родитељских састанака.</w:t>
      </w:r>
    </w:p>
    <w:p w:rsidR="00A13158" w:rsidRPr="003B1126" w:rsidRDefault="00A13158" w:rsidP="008D4D45">
      <w:pPr>
        <w:ind w:left="0" w:right="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Свако од васпитача је обавезан да у току године организује и одржи два родитељска састанка, а по потреби и више.</w:t>
      </w:r>
    </w:p>
    <w:p w:rsidR="00A13158" w:rsidRPr="00351E06" w:rsidRDefault="00A13158" w:rsidP="008D4D45">
      <w:pPr>
        <w:ind w:left="0" w:right="0"/>
        <w:rPr>
          <w:rFonts w:ascii="Cambria" w:eastAsia="Times New Roman" w:hAnsi="Cambria" w:cs="Arial"/>
          <w:lang w:eastAsia="sr-Latn-CS"/>
        </w:rPr>
      </w:pPr>
    </w:p>
    <w:p w:rsidR="00A13158" w:rsidRPr="00A401F8" w:rsidRDefault="00A13158" w:rsidP="008D4D45">
      <w:pPr>
        <w:pStyle w:val="Heading2"/>
        <w:ind w:left="0" w:right="0"/>
        <w:jc w:val="center"/>
        <w:rPr>
          <w:i w:val="0"/>
          <w:lang w:val="sr-Cyrl-CS" w:eastAsia="sr-Latn-CS"/>
        </w:rPr>
      </w:pPr>
      <w:bookmarkStart w:id="147" w:name="_Toc461104745"/>
      <w:r w:rsidRPr="00A401F8">
        <w:rPr>
          <w:i w:val="0"/>
          <w:lang w:val="sr-Cyrl-CS" w:eastAsia="sr-Latn-CS"/>
        </w:rPr>
        <w:t>9.</w:t>
      </w:r>
      <w:r w:rsidR="00A401F8" w:rsidRPr="00A401F8">
        <w:rPr>
          <w:i w:val="0"/>
          <w:lang w:eastAsia="sr-Latn-CS"/>
        </w:rPr>
        <w:t>3</w:t>
      </w:r>
      <w:r w:rsidRPr="00A401F8">
        <w:rPr>
          <w:i w:val="0"/>
          <w:lang w:val="sr-Cyrl-CS" w:eastAsia="sr-Latn-CS"/>
        </w:rPr>
        <w:t xml:space="preserve">. </w:t>
      </w:r>
      <w:r w:rsidR="00A401F8">
        <w:rPr>
          <w:i w:val="0"/>
          <w:lang w:val="sr-Cyrl-CS" w:eastAsia="sr-Latn-CS"/>
        </w:rPr>
        <w:t xml:space="preserve"> </w:t>
      </w:r>
      <w:r w:rsidRPr="00A401F8">
        <w:rPr>
          <w:i w:val="0"/>
          <w:lang w:val="sr-Cyrl-CS" w:eastAsia="sr-Latn-CS"/>
        </w:rPr>
        <w:t>К</w:t>
      </w:r>
      <w:r w:rsidR="00A401F8" w:rsidRPr="00A401F8">
        <w:rPr>
          <w:i w:val="0"/>
          <w:lang w:val="sr-Cyrl-CS" w:eastAsia="sr-Latn-CS"/>
        </w:rPr>
        <w:t xml:space="preserve">ОНТАКТИ РОДИТЕЉА И </w:t>
      </w:r>
      <w:bookmarkEnd w:id="147"/>
      <w:r w:rsidR="00A401F8" w:rsidRPr="00A401F8">
        <w:rPr>
          <w:i w:val="0"/>
          <w:lang w:val="sr-Cyrl-CS" w:eastAsia="sr-Latn-CS"/>
        </w:rPr>
        <w:t>ВАСПИТАЧА</w:t>
      </w:r>
    </w:p>
    <w:p w:rsidR="00A13158" w:rsidRPr="0061366F" w:rsidRDefault="00A13158" w:rsidP="008D4D45">
      <w:pPr>
        <w:ind w:left="0" w:right="0"/>
        <w:rPr>
          <w:rFonts w:ascii="Cambria" w:eastAsia="Times New Roman" w:hAnsi="Cambria" w:cs="Arial"/>
          <w:lang w:eastAsia="sr-Latn-CS"/>
        </w:rPr>
      </w:pPr>
    </w:p>
    <w:p w:rsidR="00A13158" w:rsidRPr="00F755FD"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Контакти родитеља при пријему и предаји деце одвијају се свакодневно и имају за циљ редовно међусобно информисање о детету. У овим контактима треба да дође до изражаја међусобно разумевање и договор о даљим мерама које треба предузети у породици и вртићу на плану реализације програма васпитања и образовања.</w:t>
      </w:r>
    </w:p>
    <w:p w:rsidR="00A13158" w:rsidRPr="00F755FD" w:rsidRDefault="00A13158" w:rsidP="008D4D45">
      <w:pPr>
        <w:ind w:left="0" w:right="0"/>
        <w:rPr>
          <w:rFonts w:ascii="Cambria" w:eastAsia="Times New Roman" w:hAnsi="Cambria" w:cs="Arial"/>
          <w:lang w:eastAsia="sr-Latn-CS"/>
        </w:rPr>
      </w:pPr>
    </w:p>
    <w:p w:rsidR="00A13158" w:rsidRPr="00A401F8" w:rsidRDefault="00A13158" w:rsidP="008D4D45">
      <w:pPr>
        <w:pStyle w:val="Heading2"/>
        <w:ind w:left="0" w:right="0"/>
        <w:jc w:val="center"/>
        <w:rPr>
          <w:i w:val="0"/>
          <w:lang w:eastAsia="sr-Latn-CS"/>
        </w:rPr>
      </w:pPr>
      <w:bookmarkStart w:id="148" w:name="_Toc461104746"/>
      <w:r w:rsidRPr="00A401F8">
        <w:rPr>
          <w:i w:val="0"/>
          <w:lang w:val="sr-Cyrl-CS" w:eastAsia="sr-Latn-CS"/>
        </w:rPr>
        <w:t>9.</w:t>
      </w:r>
      <w:r w:rsidR="00A401F8" w:rsidRPr="00A401F8">
        <w:rPr>
          <w:i w:val="0"/>
          <w:lang w:eastAsia="sr-Latn-CS"/>
        </w:rPr>
        <w:t>4</w:t>
      </w:r>
      <w:r w:rsidRPr="00A401F8">
        <w:rPr>
          <w:i w:val="0"/>
          <w:lang w:val="sr-Cyrl-CS" w:eastAsia="sr-Latn-CS"/>
        </w:rPr>
        <w:t>. С</w:t>
      </w:r>
      <w:r w:rsidR="00A401F8" w:rsidRPr="00A401F8">
        <w:rPr>
          <w:i w:val="0"/>
          <w:lang w:val="sr-Cyrl-CS" w:eastAsia="sr-Latn-CS"/>
        </w:rPr>
        <w:t>ВЕЧАНОСТИ И ИЗЛОЖБЕ ЗА РОДИТЕЉЕ</w:t>
      </w:r>
      <w:bookmarkEnd w:id="148"/>
    </w:p>
    <w:p w:rsidR="00A13158" w:rsidRPr="00A401F8" w:rsidRDefault="00A13158" w:rsidP="008D4D45">
      <w:pPr>
        <w:ind w:left="0" w:right="0" w:firstLine="720"/>
        <w:rPr>
          <w:rFonts w:ascii="Cambria" w:eastAsia="Times New Roman" w:hAnsi="Cambria" w:cs="Arial"/>
          <w:sz w:val="28"/>
          <w:szCs w:val="28"/>
          <w:lang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Изложбе су  посебан облик колективног информисања родитеља и имају велики значај. Оне пружају  могућност родитељима да непосредно визуелно упознају:</w:t>
      </w:r>
    </w:p>
    <w:p w:rsidR="00A13158" w:rsidRPr="009121F2" w:rsidRDefault="00A13158" w:rsidP="005444E4">
      <w:pPr>
        <w:numPr>
          <w:ilvl w:val="0"/>
          <w:numId w:val="11"/>
        </w:numPr>
        <w:autoSpaceDE w:val="0"/>
        <w:autoSpaceDN w:val="0"/>
        <w:ind w:left="0" w:right="0" w:firstLine="993"/>
        <w:jc w:val="both"/>
        <w:rPr>
          <w:rFonts w:ascii="Cambria" w:eastAsia="Times New Roman" w:hAnsi="Cambria" w:cs="Arial"/>
          <w:lang w:val="sr-Cyrl-CS" w:eastAsia="sr-Latn-CS"/>
        </w:rPr>
      </w:pPr>
      <w:r>
        <w:rPr>
          <w:rFonts w:ascii="Cambria" w:eastAsia="Times New Roman" w:hAnsi="Cambria" w:cs="Arial"/>
          <w:lang w:val="sr-Cyrl-CS" w:eastAsia="sr-Latn-CS"/>
        </w:rPr>
        <w:t>шта деца раде у установи</w:t>
      </w:r>
      <w:r w:rsidRPr="009121F2">
        <w:rPr>
          <w:rFonts w:ascii="Cambria" w:eastAsia="Times New Roman" w:hAnsi="Cambria" w:cs="Arial"/>
          <w:lang w:val="sr-Cyrl-CS" w:eastAsia="sr-Latn-CS"/>
        </w:rPr>
        <w:t xml:space="preserve"> и  какви  су  резултати  тог  рада,</w:t>
      </w:r>
    </w:p>
    <w:p w:rsidR="00A13158" w:rsidRPr="009121F2" w:rsidRDefault="00A13158" w:rsidP="005444E4">
      <w:pPr>
        <w:numPr>
          <w:ilvl w:val="0"/>
          <w:numId w:val="1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какви су резултати рада њиховог детета у поређењу</w:t>
      </w:r>
      <w:r>
        <w:rPr>
          <w:rFonts w:ascii="Cambria" w:eastAsia="Times New Roman" w:hAnsi="Cambria" w:cs="Arial"/>
          <w:lang w:val="sr-Cyrl-CS" w:eastAsia="sr-Latn-CS"/>
        </w:rPr>
        <w:t xml:space="preserve"> са резултатима остале деце у установи</w:t>
      </w:r>
      <w:r w:rsidRPr="009121F2">
        <w:rPr>
          <w:rFonts w:ascii="Cambria" w:eastAsia="Times New Roman" w:hAnsi="Cambria" w:cs="Arial"/>
          <w:lang w:val="sr-Cyrl-CS" w:eastAsia="sr-Latn-CS"/>
        </w:rPr>
        <w:t>,</w:t>
      </w:r>
    </w:p>
    <w:p w:rsidR="00A13158" w:rsidRPr="009121F2" w:rsidRDefault="00A13158" w:rsidP="005444E4">
      <w:pPr>
        <w:numPr>
          <w:ilvl w:val="0"/>
          <w:numId w:val="1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какви су резултати рада и изражајне могућности и које су границе стваралаштва деце одређеног узраста,</w:t>
      </w:r>
    </w:p>
    <w:p w:rsidR="00A13158" w:rsidRPr="009121F2" w:rsidRDefault="00A13158" w:rsidP="005444E4">
      <w:pPr>
        <w:numPr>
          <w:ilvl w:val="0"/>
          <w:numId w:val="1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којим  се  материјалом  и  прибором  користе  деца.</w:t>
      </w:r>
    </w:p>
    <w:p w:rsidR="00A13158" w:rsidRPr="009121F2" w:rsidRDefault="00A1315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Pr>
          <w:rFonts w:ascii="Cambria" w:eastAsia="Times New Roman" w:hAnsi="Cambria" w:cs="Arial"/>
          <w:lang w:val="sr-Cyrl-CS" w:eastAsia="sr-Latn-CS"/>
        </w:rPr>
        <w:t xml:space="preserve">У овој радној години установа </w:t>
      </w:r>
      <w:r w:rsidRPr="006C1A3D">
        <w:rPr>
          <w:rFonts w:ascii="Cambria" w:eastAsia="Times New Roman" w:hAnsi="Cambria" w:cs="Arial"/>
          <w:lang w:val="sr-Cyrl-CS" w:eastAsia="sr-Latn-CS"/>
        </w:rPr>
        <w:t xml:space="preserve">ће организовати две изложбе дечјих радова и то једну у јануару по групама - организатори и извршиоци посла васпитачи. Другу изложбу организовати у јуну, локација изложбених </w:t>
      </w:r>
      <w:r>
        <w:rPr>
          <w:rFonts w:ascii="Cambria" w:eastAsia="Times New Roman" w:hAnsi="Cambria" w:cs="Arial"/>
          <w:lang w:val="sr-Cyrl-CS" w:eastAsia="sr-Latn-CS"/>
        </w:rPr>
        <w:t>радова сала установе</w:t>
      </w:r>
      <w:r w:rsidRPr="006C1A3D">
        <w:rPr>
          <w:rFonts w:ascii="Cambria" w:eastAsia="Times New Roman" w:hAnsi="Cambria" w:cs="Arial"/>
          <w:lang w:val="sr-Cyrl-CS" w:eastAsia="sr-Latn-CS"/>
        </w:rPr>
        <w:t>, извршиоци радова васпитачи, заједничка изложба за све групе.</w:t>
      </w:r>
    </w:p>
    <w:p w:rsidR="00A401F8" w:rsidRDefault="00A401F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Посебно значајно место у сарадњи породице и ПУ имају припремљене и добро организоване приредбе и прославе државних и локалних празника.</w:t>
      </w: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За децу је јавни наступ веома битна прилика за развој слободног општења и комуникације са старијим особама.</w:t>
      </w:r>
    </w:p>
    <w:p w:rsidR="00A13158" w:rsidRPr="009121F2" w:rsidRDefault="00A13158" w:rsidP="009E4AAD">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Родитељи се преко овог облика обавештавају о садрж</w:t>
      </w:r>
      <w:r>
        <w:rPr>
          <w:rFonts w:ascii="Cambria" w:eastAsia="Times New Roman" w:hAnsi="Cambria" w:cs="Arial"/>
          <w:lang w:val="sr-Cyrl-CS" w:eastAsia="sr-Latn-CS"/>
        </w:rPr>
        <w:t>ајима и активностима деце у установи</w:t>
      </w:r>
      <w:r w:rsidRPr="009121F2">
        <w:rPr>
          <w:rFonts w:ascii="Cambria" w:eastAsia="Times New Roman" w:hAnsi="Cambria" w:cs="Arial"/>
          <w:lang w:val="sr-Cyrl-CS" w:eastAsia="sr-Latn-CS"/>
        </w:rPr>
        <w:t xml:space="preserve"> и какви су резултати постигнути у поређењу успеха своје деце са осталом децом.</w:t>
      </w:r>
    </w:p>
    <w:p w:rsidR="00A401F8" w:rsidRDefault="00A401F8" w:rsidP="008D4D45">
      <w:pPr>
        <w:ind w:left="0" w:right="0" w:firstLine="720"/>
        <w:jc w:val="both"/>
        <w:rPr>
          <w:rFonts w:ascii="Cambria" w:eastAsia="Times New Roman" w:hAnsi="Cambria" w:cs="Arial"/>
          <w:lang w:val="sr-Cyrl-CS" w:eastAsia="sr-Latn-CS"/>
        </w:rPr>
      </w:pPr>
    </w:p>
    <w:p w:rsidR="00A401F8" w:rsidRDefault="00A401F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  овој  радној години  организоваћемо следеће  јавне наступе:</w:t>
      </w:r>
    </w:p>
    <w:p w:rsidR="00A13158" w:rsidRPr="009121F2" w:rsidRDefault="00A13158" w:rsidP="005444E4">
      <w:pPr>
        <w:numPr>
          <w:ilvl w:val="0"/>
          <w:numId w:val="12"/>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"Дечја недеља" - маскенбал</w:t>
      </w:r>
    </w:p>
    <w:p w:rsidR="00A13158" w:rsidRDefault="00A13158" w:rsidP="005444E4">
      <w:pPr>
        <w:numPr>
          <w:ilvl w:val="0"/>
          <w:numId w:val="12"/>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Нова година,</w:t>
      </w:r>
    </w:p>
    <w:p w:rsidR="00A31FF0" w:rsidRPr="009121F2" w:rsidRDefault="00A31FF0" w:rsidP="005444E4">
      <w:pPr>
        <w:numPr>
          <w:ilvl w:val="0"/>
          <w:numId w:val="12"/>
        </w:numPr>
        <w:autoSpaceDE w:val="0"/>
        <w:autoSpaceDN w:val="0"/>
        <w:ind w:left="0" w:right="0" w:firstLine="993"/>
        <w:jc w:val="both"/>
        <w:rPr>
          <w:rFonts w:ascii="Cambria" w:eastAsia="Times New Roman" w:hAnsi="Cambria" w:cs="Arial"/>
          <w:lang w:val="sr-Cyrl-CS" w:eastAsia="sr-Latn-CS"/>
        </w:rPr>
      </w:pPr>
      <w:r>
        <w:rPr>
          <w:rFonts w:ascii="Cambria" w:eastAsia="Times New Roman" w:hAnsi="Cambria" w:cs="Arial"/>
          <w:lang w:val="sr-Cyrl-CS" w:eastAsia="sr-Latn-CS"/>
        </w:rPr>
        <w:t>8.март – Дан жена</w:t>
      </w:r>
    </w:p>
    <w:p w:rsidR="00A13158" w:rsidRDefault="00A13158" w:rsidP="005444E4">
      <w:pPr>
        <w:numPr>
          <w:ilvl w:val="0"/>
          <w:numId w:val="12"/>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9. мај - Дан установе,</w:t>
      </w:r>
    </w:p>
    <w:p w:rsidR="006615BE" w:rsidRPr="009121F2" w:rsidRDefault="006615BE" w:rsidP="005444E4">
      <w:pPr>
        <w:numPr>
          <w:ilvl w:val="0"/>
          <w:numId w:val="12"/>
        </w:numPr>
        <w:autoSpaceDE w:val="0"/>
        <w:autoSpaceDN w:val="0"/>
        <w:ind w:left="0" w:right="0" w:firstLine="993"/>
        <w:jc w:val="both"/>
        <w:rPr>
          <w:rFonts w:ascii="Cambria" w:eastAsia="Times New Roman" w:hAnsi="Cambria" w:cs="Arial"/>
          <w:lang w:val="sr-Cyrl-CS" w:eastAsia="sr-Latn-CS"/>
        </w:rPr>
      </w:pPr>
      <w:r>
        <w:rPr>
          <w:rFonts w:ascii="Cambria" w:eastAsia="Times New Roman" w:hAnsi="Cambria" w:cs="Arial"/>
          <w:lang w:val="sr-Cyrl-CS" w:eastAsia="sr-Latn-CS"/>
        </w:rPr>
        <w:t xml:space="preserve">Завршна приредба предшколаца </w:t>
      </w:r>
    </w:p>
    <w:p w:rsidR="00A13158" w:rsidRPr="009121F2" w:rsidRDefault="00A13158" w:rsidP="008D4D45">
      <w:pPr>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w:t>
      </w:r>
    </w:p>
    <w:p w:rsidR="003B1126" w:rsidRDefault="00A13158" w:rsidP="009E4AAD">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Непосредни извршиоци активности за јавне наступе су васпитачи</w:t>
      </w:r>
      <w:r w:rsidRPr="009121F2">
        <w:rPr>
          <w:rFonts w:ascii="Cambria" w:eastAsia="Times New Roman" w:hAnsi="Cambria" w:cs="Arial"/>
          <w:lang w:eastAsia="sr-Latn-CS"/>
        </w:rPr>
        <w:t>,</w:t>
      </w:r>
      <w:r w:rsidRPr="009121F2">
        <w:rPr>
          <w:rFonts w:ascii="Cambria" w:eastAsia="Times New Roman" w:hAnsi="Cambria" w:cs="Arial"/>
          <w:lang w:val="sr-Cyrl-CS" w:eastAsia="sr-Latn-CS"/>
        </w:rPr>
        <w:t xml:space="preserve"> медицинске сестре-васпитачи</w:t>
      </w:r>
      <w:r w:rsidRPr="009121F2">
        <w:rPr>
          <w:rFonts w:ascii="Cambria" w:eastAsia="Times New Roman" w:hAnsi="Cambria" w:cs="Arial"/>
          <w:lang w:eastAsia="sr-Latn-CS"/>
        </w:rPr>
        <w:t xml:space="preserve"> и педагог</w:t>
      </w:r>
      <w:r w:rsidRPr="009121F2">
        <w:rPr>
          <w:rFonts w:ascii="Cambria" w:eastAsia="Times New Roman" w:hAnsi="Cambria" w:cs="Arial"/>
          <w:lang w:val="sr-Cyrl-CS" w:eastAsia="sr-Latn-CS"/>
        </w:rPr>
        <w:t xml:space="preserve">  уз помоћ директора.</w:t>
      </w:r>
      <w:bookmarkStart w:id="149" w:name="_Toc461104747"/>
    </w:p>
    <w:p w:rsidR="009E4AAD" w:rsidRPr="009E4AAD" w:rsidRDefault="009E4AAD" w:rsidP="009E4AAD">
      <w:pPr>
        <w:ind w:left="0" w:right="0" w:firstLine="720"/>
        <w:jc w:val="both"/>
        <w:rPr>
          <w:rFonts w:ascii="Cambria" w:eastAsia="Times New Roman" w:hAnsi="Cambria" w:cs="Arial"/>
          <w:lang w:eastAsia="sr-Latn-CS"/>
        </w:rPr>
      </w:pPr>
    </w:p>
    <w:p w:rsidR="009E4AAD" w:rsidRDefault="009E4AAD" w:rsidP="008D4D45">
      <w:pPr>
        <w:pStyle w:val="Heading2"/>
        <w:spacing w:before="0" w:after="0"/>
        <w:ind w:left="0" w:right="0"/>
        <w:jc w:val="center"/>
        <w:rPr>
          <w:i w:val="0"/>
          <w:sz w:val="24"/>
          <w:szCs w:val="24"/>
          <w:lang w:eastAsia="sr-Latn-CS"/>
        </w:rPr>
      </w:pPr>
    </w:p>
    <w:p w:rsidR="009E4AAD" w:rsidRDefault="009E4AAD" w:rsidP="008D4D45">
      <w:pPr>
        <w:pStyle w:val="Heading2"/>
        <w:spacing w:before="0" w:after="0"/>
        <w:ind w:left="0" w:right="0"/>
        <w:jc w:val="center"/>
        <w:rPr>
          <w:i w:val="0"/>
          <w:sz w:val="24"/>
          <w:szCs w:val="24"/>
          <w:lang w:eastAsia="sr-Latn-CS"/>
        </w:rPr>
      </w:pPr>
    </w:p>
    <w:p w:rsidR="009E4AAD" w:rsidRDefault="009E4AAD" w:rsidP="008D4D45">
      <w:pPr>
        <w:pStyle w:val="Heading2"/>
        <w:spacing w:before="0" w:after="0"/>
        <w:ind w:left="0" w:right="0"/>
        <w:jc w:val="center"/>
        <w:rPr>
          <w:i w:val="0"/>
          <w:sz w:val="24"/>
          <w:szCs w:val="24"/>
          <w:lang w:eastAsia="sr-Latn-CS"/>
        </w:rPr>
      </w:pPr>
    </w:p>
    <w:p w:rsidR="00A13158" w:rsidRPr="00A401F8" w:rsidRDefault="00A13158" w:rsidP="00A401F8">
      <w:pPr>
        <w:pStyle w:val="Heading2"/>
        <w:spacing w:before="0" w:after="0"/>
        <w:ind w:left="0" w:right="0"/>
        <w:jc w:val="center"/>
        <w:rPr>
          <w:i w:val="0"/>
          <w:lang w:val="sr-Cyrl-CS" w:eastAsia="sr-Latn-CS"/>
        </w:rPr>
      </w:pPr>
      <w:r w:rsidRPr="00A401F8">
        <w:rPr>
          <w:i w:val="0"/>
          <w:lang w:val="sr-Cyrl-CS" w:eastAsia="sr-Latn-CS"/>
        </w:rPr>
        <w:t>9.</w:t>
      </w:r>
      <w:r w:rsidR="00A401F8" w:rsidRPr="00A401F8">
        <w:rPr>
          <w:i w:val="0"/>
          <w:lang w:eastAsia="sr-Latn-CS"/>
        </w:rPr>
        <w:t>5</w:t>
      </w:r>
      <w:r w:rsidRPr="00A401F8">
        <w:rPr>
          <w:i w:val="0"/>
          <w:lang w:val="sr-Cyrl-CS" w:eastAsia="sr-Latn-CS"/>
        </w:rPr>
        <w:t>. О</w:t>
      </w:r>
      <w:r w:rsidR="00A401F8" w:rsidRPr="00A401F8">
        <w:rPr>
          <w:i w:val="0"/>
          <w:lang w:val="sr-Cyrl-CS" w:eastAsia="sr-Latn-CS"/>
        </w:rPr>
        <w:t>РГАНИЗОВАЊЕ ЗАЈЕДНИЧКИХ РАДИОНИЦА РОДИТЕЉА, ДЕЦЕ И ВАСПИТАЧА</w:t>
      </w:r>
      <w:bookmarkEnd w:id="149"/>
    </w:p>
    <w:p w:rsidR="00A13158" w:rsidRPr="009121F2" w:rsidRDefault="00A13158" w:rsidP="008D4D45">
      <w:pPr>
        <w:ind w:left="0" w:right="0" w:firstLine="720"/>
        <w:rPr>
          <w:rFonts w:ascii="Cambria" w:eastAsia="Times New Roman" w:hAnsi="Cambria" w:cs="Arial"/>
          <w:lang w:eastAsia="sr-Latn-CS"/>
        </w:rPr>
      </w:pPr>
    </w:p>
    <w:p w:rsidR="00A13158" w:rsidRDefault="00A13158" w:rsidP="008D4D45">
      <w:pPr>
        <w:ind w:left="0" w:right="0" w:firstLine="720"/>
        <w:jc w:val="both"/>
        <w:rPr>
          <w:rFonts w:ascii="Cambria" w:eastAsia="Times New Roman" w:hAnsi="Cambria" w:cs="Arial"/>
          <w:highlight w:val="green"/>
          <w:lang w:eastAsia="sr-Latn-CS"/>
        </w:rPr>
      </w:pPr>
    </w:p>
    <w:p w:rsidR="00A13158" w:rsidRDefault="00A13158" w:rsidP="008D4D45">
      <w:pPr>
        <w:ind w:left="0" w:right="0" w:firstLine="720"/>
        <w:jc w:val="both"/>
        <w:rPr>
          <w:rFonts w:ascii="Cambria" w:eastAsia="Times New Roman" w:hAnsi="Cambria" w:cs="Arial"/>
          <w:lang w:val="sr-Cyrl-CS" w:eastAsia="sr-Latn-CS"/>
        </w:rPr>
      </w:pPr>
      <w:r w:rsidRPr="00D34229">
        <w:rPr>
          <w:rFonts w:ascii="Cambria" w:eastAsia="Times New Roman" w:hAnsi="Cambria" w:cs="Arial"/>
          <w:lang w:val="sr-Cyrl-CS" w:eastAsia="sr-Latn-CS"/>
        </w:rPr>
        <w:t>У овој радној години планиране су четири радионице: две јесење и две пролећне и то поводом Дана здраве хране, Новогодишња</w:t>
      </w:r>
      <w:r w:rsidR="00063763">
        <w:rPr>
          <w:rFonts w:ascii="Cambria" w:eastAsia="Times New Roman" w:hAnsi="Cambria" w:cs="Arial"/>
          <w:lang w:val="sr-Cyrl-CS" w:eastAsia="sr-Latn-CS"/>
        </w:rPr>
        <w:t xml:space="preserve"> радионица</w:t>
      </w:r>
      <w:r w:rsidRPr="00D34229">
        <w:rPr>
          <w:rFonts w:ascii="Cambria" w:eastAsia="Times New Roman" w:hAnsi="Cambria" w:cs="Arial"/>
          <w:lang w:val="sr-Cyrl-CS" w:eastAsia="sr-Latn-CS"/>
        </w:rPr>
        <w:t>, Осмомартовска</w:t>
      </w:r>
      <w:r w:rsidR="00063763">
        <w:rPr>
          <w:rFonts w:ascii="Cambria" w:eastAsia="Times New Roman" w:hAnsi="Cambria" w:cs="Arial"/>
          <w:lang w:val="sr-Cyrl-CS" w:eastAsia="sr-Latn-CS"/>
        </w:rPr>
        <w:t xml:space="preserve"> радионица</w:t>
      </w:r>
      <w:r w:rsidRPr="00D34229">
        <w:rPr>
          <w:rFonts w:ascii="Cambria" w:eastAsia="Times New Roman" w:hAnsi="Cambria" w:cs="Arial"/>
          <w:lang w:val="sr-Cyrl-CS" w:eastAsia="sr-Latn-CS"/>
        </w:rPr>
        <w:t xml:space="preserve"> и Ускршња</w:t>
      </w:r>
      <w:r w:rsidR="00063763">
        <w:rPr>
          <w:rFonts w:ascii="Cambria" w:eastAsia="Times New Roman" w:hAnsi="Cambria" w:cs="Arial"/>
          <w:lang w:val="sr-Cyrl-CS" w:eastAsia="sr-Latn-CS"/>
        </w:rPr>
        <w:t xml:space="preserve"> радионица</w:t>
      </w:r>
      <w:r w:rsidRPr="00D34229">
        <w:rPr>
          <w:rFonts w:ascii="Cambria" w:eastAsia="Times New Roman" w:hAnsi="Cambria" w:cs="Arial"/>
          <w:lang w:val="sr-Cyrl-CS" w:eastAsia="sr-Latn-CS"/>
        </w:rPr>
        <w:t>.</w:t>
      </w:r>
      <w:r w:rsidRPr="009121F2">
        <w:rPr>
          <w:rFonts w:ascii="Cambria" w:eastAsia="Times New Roman" w:hAnsi="Cambria" w:cs="Arial"/>
          <w:lang w:val="sr-Cyrl-CS" w:eastAsia="sr-Latn-CS"/>
        </w:rPr>
        <w:t xml:space="preserve"> Родитељи, деца и васпитачи ће од природног материјала, сунђера, стиропора, картона, папира, вунице и друге амбалаже правити различите предмете у складу са временом одржавања радионице.</w:t>
      </w:r>
      <w:r>
        <w:rPr>
          <w:rFonts w:ascii="Cambria" w:eastAsia="Times New Roman" w:hAnsi="Cambria" w:cs="Arial"/>
          <w:lang w:val="sr-Cyrl-CS" w:eastAsia="sr-Latn-CS"/>
        </w:rPr>
        <w:t xml:space="preserve"> Осим тога организоваћемо такмичења родитеља у складу са актуелним темама везаним за време одржавања радионице.</w:t>
      </w:r>
    </w:p>
    <w:p w:rsidR="00A13158" w:rsidRDefault="00A13158" w:rsidP="008D4D45">
      <w:pPr>
        <w:ind w:left="0" w:right="0"/>
        <w:jc w:val="both"/>
        <w:rPr>
          <w:rFonts w:ascii="Cambria" w:eastAsia="Times New Roman" w:hAnsi="Cambria" w:cs="Arial"/>
          <w:lang w:val="sr-Cyrl-CS" w:eastAsia="sr-Latn-CS"/>
        </w:rPr>
      </w:pPr>
    </w:p>
    <w:p w:rsidR="00A13158" w:rsidRDefault="00A13158" w:rsidP="008D4D45">
      <w:pPr>
        <w:ind w:left="0" w:right="0" w:firstLine="720"/>
        <w:jc w:val="both"/>
        <w:rPr>
          <w:rFonts w:ascii="Cambria" w:eastAsia="Times New Roman" w:hAnsi="Cambria" w:cs="Arial"/>
          <w:lang w:val="sr-Cyrl-CS" w:eastAsia="sr-Latn-CS"/>
        </w:rPr>
      </w:pPr>
    </w:p>
    <w:p w:rsidR="009E4AAD" w:rsidRDefault="009E4AAD" w:rsidP="008D4D45">
      <w:pPr>
        <w:pStyle w:val="Heading2"/>
        <w:ind w:left="0" w:right="0"/>
        <w:jc w:val="center"/>
        <w:rPr>
          <w:i w:val="0"/>
          <w:sz w:val="24"/>
          <w:szCs w:val="24"/>
          <w:lang w:eastAsia="sr-Latn-CS"/>
        </w:rPr>
      </w:pPr>
      <w:bookmarkStart w:id="150" w:name="_Toc461104749"/>
    </w:p>
    <w:p w:rsidR="009E4AAD" w:rsidRDefault="009E4AAD" w:rsidP="008D4D45">
      <w:pPr>
        <w:pStyle w:val="Heading2"/>
        <w:ind w:left="0" w:right="0"/>
        <w:jc w:val="center"/>
        <w:rPr>
          <w:i w:val="0"/>
          <w:sz w:val="24"/>
          <w:szCs w:val="24"/>
          <w:lang w:eastAsia="sr-Latn-CS"/>
        </w:rPr>
      </w:pPr>
    </w:p>
    <w:p w:rsidR="009E4AAD" w:rsidRDefault="009E4AAD" w:rsidP="008D4D45">
      <w:pPr>
        <w:pStyle w:val="Heading2"/>
        <w:ind w:left="0" w:right="0"/>
        <w:jc w:val="center"/>
        <w:rPr>
          <w:i w:val="0"/>
          <w:sz w:val="24"/>
          <w:szCs w:val="24"/>
          <w:lang w:eastAsia="sr-Latn-CS"/>
        </w:rPr>
      </w:pPr>
    </w:p>
    <w:p w:rsidR="009E4AAD" w:rsidRDefault="009E4AAD" w:rsidP="008D4D45">
      <w:pPr>
        <w:pStyle w:val="Heading2"/>
        <w:ind w:left="0" w:right="0"/>
        <w:jc w:val="center"/>
        <w:rPr>
          <w:i w:val="0"/>
          <w:sz w:val="24"/>
          <w:szCs w:val="24"/>
          <w:lang w:eastAsia="sr-Latn-CS"/>
        </w:rPr>
      </w:pPr>
    </w:p>
    <w:p w:rsidR="009E4AAD" w:rsidRDefault="009E4AAD" w:rsidP="008D4D45">
      <w:pPr>
        <w:pStyle w:val="Heading2"/>
        <w:ind w:left="0" w:right="0"/>
        <w:jc w:val="center"/>
        <w:rPr>
          <w:i w:val="0"/>
          <w:sz w:val="24"/>
          <w:szCs w:val="24"/>
          <w:lang w:eastAsia="sr-Latn-CS"/>
        </w:rPr>
      </w:pPr>
    </w:p>
    <w:p w:rsidR="009E4AAD" w:rsidRDefault="009E4AAD" w:rsidP="009E4AAD">
      <w:pPr>
        <w:rPr>
          <w:lang w:eastAsia="sr-Latn-CS"/>
        </w:rPr>
      </w:pPr>
    </w:p>
    <w:p w:rsidR="009E4AAD" w:rsidRPr="009E4AAD" w:rsidRDefault="009E4AAD" w:rsidP="009E4AAD">
      <w:pPr>
        <w:rPr>
          <w:lang w:eastAsia="sr-Latn-CS"/>
        </w:rPr>
      </w:pPr>
    </w:p>
    <w:p w:rsidR="009E4AAD" w:rsidRDefault="009E4AAD" w:rsidP="008D4D45">
      <w:pPr>
        <w:pStyle w:val="Heading2"/>
        <w:ind w:left="0" w:right="0"/>
        <w:jc w:val="center"/>
        <w:rPr>
          <w:i w:val="0"/>
          <w:sz w:val="24"/>
          <w:szCs w:val="24"/>
          <w:lang w:eastAsia="sr-Latn-CS"/>
        </w:rPr>
      </w:pPr>
    </w:p>
    <w:p w:rsidR="009E4AAD" w:rsidRDefault="009E4AAD" w:rsidP="008D4D45">
      <w:pPr>
        <w:pStyle w:val="Heading2"/>
        <w:ind w:left="0" w:right="0"/>
        <w:jc w:val="center"/>
        <w:rPr>
          <w:i w:val="0"/>
          <w:sz w:val="24"/>
          <w:szCs w:val="24"/>
          <w:lang w:eastAsia="sr-Latn-CS"/>
        </w:rPr>
      </w:pPr>
    </w:p>
    <w:p w:rsidR="009E4AAD" w:rsidRDefault="009E4AAD" w:rsidP="008D4D45">
      <w:pPr>
        <w:pStyle w:val="Heading2"/>
        <w:ind w:left="0" w:right="0"/>
        <w:jc w:val="center"/>
        <w:rPr>
          <w:i w:val="0"/>
          <w:sz w:val="24"/>
          <w:szCs w:val="24"/>
          <w:lang w:eastAsia="sr-Latn-CS"/>
        </w:rPr>
      </w:pPr>
    </w:p>
    <w:p w:rsidR="009E4AAD" w:rsidRDefault="009E4AAD" w:rsidP="009E4AAD">
      <w:pPr>
        <w:rPr>
          <w:lang w:eastAsia="sr-Latn-CS"/>
        </w:rPr>
      </w:pPr>
    </w:p>
    <w:p w:rsidR="009E4AAD" w:rsidRDefault="009E4AAD" w:rsidP="009E4AAD">
      <w:pPr>
        <w:rPr>
          <w:lang w:eastAsia="sr-Latn-CS"/>
        </w:rPr>
      </w:pPr>
    </w:p>
    <w:p w:rsidR="00A401F8" w:rsidRDefault="00A401F8" w:rsidP="009E4AAD">
      <w:pPr>
        <w:rPr>
          <w:lang w:eastAsia="sr-Latn-CS"/>
        </w:rPr>
      </w:pPr>
    </w:p>
    <w:p w:rsidR="00A401F8" w:rsidRDefault="00A401F8" w:rsidP="009E4AAD">
      <w:pPr>
        <w:rPr>
          <w:lang w:eastAsia="sr-Latn-CS"/>
        </w:rPr>
      </w:pPr>
    </w:p>
    <w:p w:rsidR="00A401F8" w:rsidRPr="00A401F8" w:rsidRDefault="00A401F8" w:rsidP="009E4AAD">
      <w:pPr>
        <w:rPr>
          <w:lang w:eastAsia="sr-Latn-CS"/>
        </w:rPr>
      </w:pPr>
    </w:p>
    <w:p w:rsidR="00A13158" w:rsidRPr="00A401F8" w:rsidRDefault="00A401F8" w:rsidP="008D4D45">
      <w:pPr>
        <w:pStyle w:val="Heading2"/>
        <w:ind w:left="0" w:right="0"/>
        <w:jc w:val="center"/>
        <w:rPr>
          <w:i w:val="0"/>
          <w:lang w:eastAsia="sr-Latn-CS"/>
        </w:rPr>
      </w:pPr>
      <w:r w:rsidRPr="00A401F8">
        <w:rPr>
          <w:i w:val="0"/>
          <w:lang w:eastAsia="sr-Latn-CS"/>
        </w:rPr>
        <w:lastRenderedPageBreak/>
        <w:t>9.</w:t>
      </w:r>
      <w:r w:rsidRPr="00A401F8">
        <w:rPr>
          <w:i w:val="0"/>
          <w:lang w:eastAsia="sr-Latn-CS"/>
        </w:rPr>
        <w:t>6</w:t>
      </w:r>
      <w:r w:rsidR="00A13158" w:rsidRPr="00A401F8">
        <w:rPr>
          <w:i w:val="0"/>
          <w:lang w:eastAsia="sr-Latn-CS"/>
        </w:rPr>
        <w:t>. П</w:t>
      </w:r>
      <w:r>
        <w:rPr>
          <w:i w:val="0"/>
          <w:lang w:eastAsia="sr-Latn-CS"/>
        </w:rPr>
        <w:t>ЛАН САРАДЊЕ СА ПОРОДИЦОМ</w:t>
      </w:r>
      <w:bookmarkEnd w:id="150"/>
    </w:p>
    <w:p w:rsidR="00A13158" w:rsidRPr="003E25BD" w:rsidRDefault="00A13158" w:rsidP="008D4D45">
      <w:pPr>
        <w:ind w:left="0" w:right="0" w:firstLine="720"/>
        <w:jc w:val="both"/>
        <w:rPr>
          <w:rFonts w:ascii="Cambria" w:eastAsia="Times New Roman" w:hAnsi="Cambria" w:cs="Arial"/>
          <w:lang w:eastAsia="sr-Latn-C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0"/>
        <w:gridCol w:w="1691"/>
        <w:gridCol w:w="4248"/>
        <w:gridCol w:w="1617"/>
        <w:gridCol w:w="1587"/>
      </w:tblGrid>
      <w:tr w:rsidR="00A13158" w:rsidRPr="00275E1C" w:rsidTr="003A0CE1">
        <w:trPr>
          <w:trHeight w:val="545"/>
        </w:trPr>
        <w:tc>
          <w:tcPr>
            <w:tcW w:w="548" w:type="dxa"/>
          </w:tcPr>
          <w:p w:rsidR="00A13158" w:rsidRPr="00275E1C" w:rsidRDefault="00A13158" w:rsidP="008D4D45">
            <w:pPr>
              <w:ind w:left="0" w:right="0"/>
              <w:rPr>
                <w:rFonts w:ascii="Cambria" w:hAnsi="Cambria"/>
                <w:b/>
              </w:rPr>
            </w:pPr>
            <w:r w:rsidRPr="00275E1C">
              <w:rPr>
                <w:rFonts w:ascii="Cambria" w:hAnsi="Cambria"/>
                <w:b/>
              </w:rPr>
              <w:t>Ред</w:t>
            </w:r>
          </w:p>
          <w:p w:rsidR="00A13158" w:rsidRPr="00275E1C" w:rsidRDefault="00A13158" w:rsidP="008D4D45">
            <w:pPr>
              <w:ind w:left="0" w:right="0"/>
              <w:rPr>
                <w:rFonts w:ascii="Cambria" w:hAnsi="Cambria"/>
                <w:b/>
              </w:rPr>
            </w:pPr>
            <w:proofErr w:type="gramStart"/>
            <w:r w:rsidRPr="00275E1C">
              <w:rPr>
                <w:rFonts w:ascii="Cambria" w:hAnsi="Cambria"/>
                <w:b/>
              </w:rPr>
              <w:t>бр</w:t>
            </w:r>
            <w:proofErr w:type="gramEnd"/>
            <w:r w:rsidRPr="00275E1C">
              <w:rPr>
                <w:rFonts w:ascii="Cambria" w:hAnsi="Cambria"/>
                <w:b/>
              </w:rPr>
              <w:t>.</w:t>
            </w:r>
          </w:p>
        </w:tc>
        <w:tc>
          <w:tcPr>
            <w:tcW w:w="1694" w:type="dxa"/>
          </w:tcPr>
          <w:p w:rsidR="00A13158" w:rsidRPr="00275E1C" w:rsidRDefault="00A13158" w:rsidP="008D4D45">
            <w:pPr>
              <w:ind w:left="0" w:right="0"/>
              <w:rPr>
                <w:rFonts w:ascii="Cambria" w:hAnsi="Cambria"/>
                <w:b/>
              </w:rPr>
            </w:pPr>
            <w:r w:rsidRPr="00275E1C">
              <w:rPr>
                <w:rFonts w:ascii="Cambria" w:hAnsi="Cambria"/>
                <w:b/>
              </w:rPr>
              <w:t>Облици</w:t>
            </w:r>
          </w:p>
          <w:p w:rsidR="00A13158" w:rsidRPr="00275E1C" w:rsidRDefault="00A13158" w:rsidP="008D4D45">
            <w:pPr>
              <w:ind w:left="0" w:right="0"/>
              <w:rPr>
                <w:rFonts w:ascii="Cambria" w:hAnsi="Cambria"/>
                <w:b/>
              </w:rPr>
            </w:pPr>
            <w:r w:rsidRPr="00275E1C">
              <w:rPr>
                <w:rFonts w:ascii="Cambria" w:hAnsi="Cambria"/>
                <w:b/>
              </w:rPr>
              <w:t>Сарадње</w:t>
            </w:r>
          </w:p>
        </w:tc>
        <w:tc>
          <w:tcPr>
            <w:tcW w:w="4293" w:type="dxa"/>
          </w:tcPr>
          <w:p w:rsidR="00A13158" w:rsidRPr="00275E1C" w:rsidRDefault="00A13158" w:rsidP="008D4D45">
            <w:pPr>
              <w:ind w:left="0" w:right="0"/>
              <w:rPr>
                <w:rFonts w:ascii="Cambria" w:hAnsi="Cambria"/>
                <w:b/>
              </w:rPr>
            </w:pPr>
            <w:r>
              <w:rPr>
                <w:rFonts w:ascii="Cambria" w:hAnsi="Cambria"/>
                <w:b/>
              </w:rPr>
              <w:t xml:space="preserve">                            </w:t>
            </w:r>
            <w:r w:rsidRPr="00275E1C">
              <w:rPr>
                <w:rFonts w:ascii="Cambria" w:hAnsi="Cambria"/>
                <w:b/>
              </w:rPr>
              <w:t>Активности</w:t>
            </w:r>
          </w:p>
        </w:tc>
        <w:tc>
          <w:tcPr>
            <w:tcW w:w="1617" w:type="dxa"/>
          </w:tcPr>
          <w:p w:rsidR="00A13158" w:rsidRPr="00275E1C" w:rsidRDefault="00A13158" w:rsidP="008D4D45">
            <w:pPr>
              <w:ind w:left="0" w:right="0"/>
              <w:rPr>
                <w:rFonts w:ascii="Cambria" w:hAnsi="Cambria"/>
                <w:b/>
              </w:rPr>
            </w:pPr>
            <w:r w:rsidRPr="00275E1C">
              <w:rPr>
                <w:rFonts w:ascii="Cambria" w:hAnsi="Cambria"/>
                <w:b/>
              </w:rPr>
              <w:t>Време</w:t>
            </w:r>
          </w:p>
          <w:p w:rsidR="00A13158" w:rsidRPr="00275E1C" w:rsidRDefault="00A13158" w:rsidP="008D4D45">
            <w:pPr>
              <w:ind w:left="0" w:right="0"/>
              <w:rPr>
                <w:rFonts w:ascii="Cambria" w:hAnsi="Cambria"/>
                <w:b/>
              </w:rPr>
            </w:pPr>
            <w:r w:rsidRPr="00275E1C">
              <w:rPr>
                <w:rFonts w:ascii="Cambria" w:hAnsi="Cambria"/>
                <w:b/>
              </w:rPr>
              <w:t>реализације</w:t>
            </w:r>
          </w:p>
        </w:tc>
        <w:tc>
          <w:tcPr>
            <w:tcW w:w="1591" w:type="dxa"/>
          </w:tcPr>
          <w:p w:rsidR="00A13158" w:rsidRPr="00275E1C" w:rsidRDefault="00A13158" w:rsidP="008D4D45">
            <w:pPr>
              <w:ind w:left="0" w:right="0"/>
              <w:rPr>
                <w:rFonts w:ascii="Cambria" w:hAnsi="Cambria"/>
                <w:b/>
              </w:rPr>
            </w:pPr>
            <w:r w:rsidRPr="00275E1C">
              <w:rPr>
                <w:rFonts w:ascii="Cambria" w:hAnsi="Cambria"/>
                <w:b/>
              </w:rPr>
              <w:t>Носиоци</w:t>
            </w:r>
          </w:p>
        </w:tc>
      </w:tr>
      <w:tr w:rsidR="00A13158" w:rsidRPr="00275E1C" w:rsidTr="003A0CE1">
        <w:trPr>
          <w:trHeight w:val="709"/>
        </w:trPr>
        <w:tc>
          <w:tcPr>
            <w:tcW w:w="548" w:type="dxa"/>
          </w:tcPr>
          <w:p w:rsidR="00A13158" w:rsidRDefault="00A13158" w:rsidP="008D4D45">
            <w:pPr>
              <w:ind w:left="0" w:right="0"/>
            </w:pPr>
          </w:p>
          <w:p w:rsidR="00A13158" w:rsidRPr="0017001C" w:rsidRDefault="00A13158" w:rsidP="008D4D45">
            <w:pPr>
              <w:ind w:left="0" w:right="0"/>
            </w:pPr>
            <w:r>
              <w:t>1.</w:t>
            </w:r>
          </w:p>
        </w:tc>
        <w:tc>
          <w:tcPr>
            <w:tcW w:w="1694" w:type="dxa"/>
          </w:tcPr>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Општи родитељски</w:t>
            </w:r>
          </w:p>
          <w:p w:rsidR="00A13158" w:rsidRPr="007D5E76"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Састанци</w:t>
            </w:r>
          </w:p>
        </w:tc>
        <w:tc>
          <w:tcPr>
            <w:tcW w:w="4293" w:type="dxa"/>
          </w:tcPr>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упознавање са  условима рада у вртићу,</w:t>
            </w:r>
          </w:p>
          <w:p w:rsidR="00A13158" w:rsidRPr="007D5E76"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упознавање са програмом рада у целини</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p>
          <w:p w:rsidR="00A13158" w:rsidRPr="007D5E76"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 xml:space="preserve">септембар, </w:t>
            </w:r>
            <w:r>
              <w:rPr>
                <w:rFonts w:ascii="Cambria" w:eastAsia="Times New Roman" w:hAnsi="Cambria"/>
                <w:sz w:val="20"/>
                <w:szCs w:val="20"/>
                <w:lang w:eastAsia="sr-Latn-CS"/>
              </w:rPr>
              <w:t>јун</w:t>
            </w:r>
          </w:p>
        </w:tc>
        <w:tc>
          <w:tcPr>
            <w:tcW w:w="1591"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васпитачи,</w:t>
            </w:r>
          </w:p>
          <w:p w:rsidR="00A13158" w:rsidRPr="007D5E76"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медицинске сестре</w:t>
            </w:r>
          </w:p>
        </w:tc>
      </w:tr>
      <w:tr w:rsidR="00A13158" w:rsidRPr="00275E1C" w:rsidTr="003A0CE1">
        <w:trPr>
          <w:trHeight w:val="964"/>
        </w:trPr>
        <w:tc>
          <w:tcPr>
            <w:tcW w:w="548" w:type="dxa"/>
          </w:tcPr>
          <w:p w:rsidR="00A13158" w:rsidRDefault="00A13158" w:rsidP="008D4D45">
            <w:pPr>
              <w:ind w:left="0" w:right="0"/>
            </w:pPr>
          </w:p>
          <w:p w:rsidR="00A13158" w:rsidRPr="0017001C" w:rsidRDefault="00A13158" w:rsidP="008D4D45">
            <w:pPr>
              <w:ind w:left="0" w:right="0"/>
            </w:pPr>
            <w:r>
              <w:t>2.</w:t>
            </w:r>
          </w:p>
        </w:tc>
        <w:tc>
          <w:tcPr>
            <w:tcW w:w="1694" w:type="dxa"/>
          </w:tcPr>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Групни родитељски</w:t>
            </w:r>
          </w:p>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Састанци</w:t>
            </w:r>
          </w:p>
        </w:tc>
        <w:tc>
          <w:tcPr>
            <w:tcW w:w="4293" w:type="dxa"/>
          </w:tcPr>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договор око текућих</w:t>
            </w:r>
            <w:r>
              <w:rPr>
                <w:rFonts w:ascii="Cambria" w:eastAsia="Times New Roman" w:hAnsi="Cambria"/>
                <w:sz w:val="20"/>
                <w:szCs w:val="20"/>
                <w:lang w:eastAsia="sr-Latn-CS"/>
              </w:rPr>
              <w:t xml:space="preserve"> </w:t>
            </w:r>
            <w:r w:rsidRPr="000C15CC">
              <w:rPr>
                <w:rFonts w:ascii="Cambria" w:eastAsia="Times New Roman" w:hAnsi="Cambria"/>
                <w:sz w:val="20"/>
                <w:szCs w:val="20"/>
                <w:lang w:eastAsia="sr-Latn-CS"/>
              </w:rPr>
              <w:t xml:space="preserve">ствари, предлози </w:t>
            </w:r>
          </w:p>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родитеља, примедбе, сугестије</w:t>
            </w:r>
          </w:p>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упознавање са планом рада и активностима у ПУ</w:t>
            </w:r>
          </w:p>
        </w:tc>
        <w:tc>
          <w:tcPr>
            <w:tcW w:w="1617" w:type="dxa"/>
          </w:tcPr>
          <w:p w:rsidR="00A13158" w:rsidRDefault="00A13158" w:rsidP="008D4D45">
            <w:pPr>
              <w:ind w:left="0" w:right="0"/>
              <w:jc w:val="center"/>
              <w:rPr>
                <w:rFonts w:ascii="Cambria" w:eastAsia="Times New Roman" w:hAnsi="Cambria"/>
                <w:sz w:val="20"/>
                <w:szCs w:val="20"/>
                <w:lang w:eastAsia="sr-Latn-CS"/>
              </w:rPr>
            </w:pPr>
          </w:p>
          <w:p w:rsidR="00A13158" w:rsidRPr="006C1A3D" w:rsidRDefault="00A13158" w:rsidP="008D4D45">
            <w:pPr>
              <w:ind w:left="0" w:right="0"/>
              <w:jc w:val="center"/>
              <w:rPr>
                <w:rFonts w:ascii="Cambria" w:eastAsia="Times New Roman" w:hAnsi="Cambria"/>
                <w:sz w:val="20"/>
                <w:szCs w:val="20"/>
                <w:lang w:eastAsia="sr-Latn-CS"/>
              </w:rPr>
            </w:pPr>
            <w:r w:rsidRPr="006C1A3D">
              <w:rPr>
                <w:rFonts w:ascii="Cambria" w:eastAsia="Times New Roman" w:hAnsi="Cambria"/>
                <w:sz w:val="20"/>
                <w:szCs w:val="20"/>
                <w:lang w:eastAsia="sr-Latn-CS"/>
              </w:rPr>
              <w:t>септембар,</w:t>
            </w:r>
          </w:p>
          <w:p w:rsidR="00A13158" w:rsidRPr="000C15CC" w:rsidRDefault="00A13158" w:rsidP="008D4D45">
            <w:pPr>
              <w:ind w:left="0" w:right="0"/>
              <w:jc w:val="center"/>
              <w:rPr>
                <w:rFonts w:ascii="Cambria" w:eastAsia="Times New Roman" w:hAnsi="Cambria"/>
                <w:sz w:val="20"/>
                <w:szCs w:val="20"/>
                <w:lang w:eastAsia="sr-Latn-CS"/>
              </w:rPr>
            </w:pPr>
            <w:r w:rsidRPr="006C1A3D">
              <w:rPr>
                <w:rFonts w:ascii="Cambria" w:eastAsia="Times New Roman" w:hAnsi="Cambria"/>
                <w:sz w:val="20"/>
                <w:szCs w:val="20"/>
                <w:lang w:eastAsia="sr-Latn-CS"/>
              </w:rPr>
              <w:t>децембар, март, јун</w:t>
            </w:r>
          </w:p>
        </w:tc>
        <w:tc>
          <w:tcPr>
            <w:tcW w:w="1591"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директор, педагог,</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васпитачи,</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медицинске сестре</w:t>
            </w:r>
          </w:p>
        </w:tc>
      </w:tr>
      <w:tr w:rsidR="00A13158" w:rsidRPr="00275E1C" w:rsidTr="003A0CE1">
        <w:trPr>
          <w:trHeight w:val="708"/>
        </w:trPr>
        <w:tc>
          <w:tcPr>
            <w:tcW w:w="548" w:type="dxa"/>
          </w:tcPr>
          <w:p w:rsidR="00A13158" w:rsidRDefault="00A13158" w:rsidP="008D4D45">
            <w:pPr>
              <w:ind w:left="0" w:right="0"/>
            </w:pPr>
          </w:p>
          <w:p w:rsidR="00A13158" w:rsidRPr="0017001C" w:rsidRDefault="00A13158" w:rsidP="008D4D45">
            <w:pPr>
              <w:ind w:left="0" w:right="0"/>
            </w:pPr>
            <w:r>
              <w:t>3.</w:t>
            </w:r>
          </w:p>
        </w:tc>
        <w:tc>
          <w:tcPr>
            <w:tcW w:w="1694" w:type="dxa"/>
          </w:tcPr>
          <w:p w:rsidR="00A13158" w:rsidRPr="00275E1C" w:rsidRDefault="00A13158" w:rsidP="008D4D45">
            <w:pPr>
              <w:ind w:left="0" w:right="0"/>
              <w:rPr>
                <w:rFonts w:ascii="Cambria" w:eastAsia="Times New Roman" w:hAnsi="Cambria"/>
                <w:sz w:val="20"/>
                <w:szCs w:val="20"/>
                <w:lang w:eastAsia="sr-Latn-CS"/>
              </w:rPr>
            </w:pPr>
          </w:p>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Радионице за</w:t>
            </w:r>
          </w:p>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Родитеље</w:t>
            </w:r>
          </w:p>
        </w:tc>
        <w:tc>
          <w:tcPr>
            <w:tcW w:w="4293" w:type="dxa"/>
          </w:tcPr>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теме радионица биће везане за празнике</w:t>
            </w:r>
          </w:p>
          <w:p w:rsidR="00A13158"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xml:space="preserve">актуелне у периоду у ком </w:t>
            </w:r>
            <w:r>
              <w:rPr>
                <w:rFonts w:ascii="Cambria" w:eastAsia="Times New Roman" w:hAnsi="Cambria"/>
                <w:sz w:val="20"/>
                <w:szCs w:val="20"/>
                <w:lang w:eastAsia="sr-Latn-CS"/>
              </w:rPr>
              <w:t xml:space="preserve">се одржава </w:t>
            </w:r>
            <w:r w:rsidRPr="000C15CC">
              <w:rPr>
                <w:rFonts w:ascii="Cambria" w:eastAsia="Times New Roman" w:hAnsi="Cambria"/>
                <w:sz w:val="20"/>
                <w:szCs w:val="20"/>
                <w:lang w:eastAsia="sr-Latn-CS"/>
              </w:rPr>
              <w:t>радионица</w:t>
            </w:r>
            <w:r>
              <w:rPr>
                <w:rFonts w:ascii="Cambria" w:eastAsia="Times New Roman" w:hAnsi="Cambria"/>
                <w:sz w:val="20"/>
                <w:szCs w:val="20"/>
                <w:lang w:eastAsia="sr-Latn-CS"/>
              </w:rPr>
              <w:t>:</w:t>
            </w:r>
          </w:p>
          <w:p w:rsidR="00A13158" w:rsidRPr="0017001C" w:rsidRDefault="00A13158"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 xml:space="preserve">* Радионица поводом </w:t>
            </w:r>
            <w:r w:rsidRPr="000F70C7">
              <w:rPr>
                <w:rFonts w:ascii="Cambria" w:eastAsia="Times New Roman" w:hAnsi="Cambria"/>
                <w:b/>
                <w:sz w:val="20"/>
                <w:szCs w:val="20"/>
                <w:lang w:eastAsia="sr-Latn-CS"/>
              </w:rPr>
              <w:t>Дана здраве хране</w:t>
            </w:r>
          </w:p>
          <w:p w:rsidR="00A13158" w:rsidRDefault="00A13158" w:rsidP="008D4D45">
            <w:pPr>
              <w:ind w:left="0" w:right="0"/>
              <w:rPr>
                <w:rFonts w:ascii="Cambria" w:eastAsia="Times New Roman" w:hAnsi="Cambria"/>
                <w:sz w:val="20"/>
                <w:szCs w:val="20"/>
                <w:lang w:eastAsia="sr-Latn-CS"/>
              </w:rPr>
            </w:pPr>
            <w:r w:rsidRPr="00270DFD">
              <w:rPr>
                <w:rFonts w:ascii="Cambria" w:eastAsia="Times New Roman" w:hAnsi="Cambria"/>
                <w:b/>
                <w:sz w:val="20"/>
                <w:szCs w:val="20"/>
                <w:lang w:eastAsia="sr-Latn-CS"/>
              </w:rPr>
              <w:t>* Новогодишња радионица</w:t>
            </w:r>
            <w:r>
              <w:rPr>
                <w:rFonts w:ascii="Cambria" w:eastAsia="Times New Roman" w:hAnsi="Cambria"/>
                <w:sz w:val="20"/>
                <w:szCs w:val="20"/>
                <w:lang w:eastAsia="sr-Latn-CS"/>
              </w:rPr>
              <w:t xml:space="preserve"> (прављење украса са родитељима за новогодишњу јелку</w:t>
            </w:r>
            <w:r w:rsidR="00063763">
              <w:rPr>
                <w:rFonts w:ascii="Cambria" w:eastAsia="Times New Roman" w:hAnsi="Cambria"/>
                <w:sz w:val="20"/>
                <w:szCs w:val="20"/>
                <w:lang w:eastAsia="sr-Latn-CS"/>
              </w:rPr>
              <w:t xml:space="preserve"> или за декорацијуи радних соба, ходника или хола вртића)</w:t>
            </w:r>
            <w:r>
              <w:rPr>
                <w:rFonts w:ascii="Cambria" w:eastAsia="Times New Roman" w:hAnsi="Cambria"/>
                <w:sz w:val="20"/>
                <w:szCs w:val="20"/>
                <w:lang w:eastAsia="sr-Latn-CS"/>
              </w:rPr>
              <w:t>,</w:t>
            </w:r>
          </w:p>
          <w:p w:rsidR="00A13158" w:rsidRDefault="00A13158" w:rsidP="008D4D45">
            <w:pPr>
              <w:ind w:left="0" w:right="0"/>
              <w:rPr>
                <w:rFonts w:ascii="Cambria" w:eastAsia="Times New Roman" w:hAnsi="Cambria"/>
                <w:sz w:val="20"/>
                <w:szCs w:val="20"/>
                <w:lang w:eastAsia="sr-Latn-CS"/>
              </w:rPr>
            </w:pPr>
            <w:r w:rsidRPr="00270DFD">
              <w:rPr>
                <w:rFonts w:ascii="Cambria" w:eastAsia="Times New Roman" w:hAnsi="Cambria"/>
                <w:b/>
                <w:sz w:val="20"/>
                <w:szCs w:val="20"/>
                <w:lang w:eastAsia="sr-Latn-CS"/>
              </w:rPr>
              <w:t>* Осмомартовска радионица</w:t>
            </w:r>
            <w:r>
              <w:rPr>
                <w:rFonts w:ascii="Cambria" w:eastAsia="Times New Roman" w:hAnsi="Cambria"/>
                <w:sz w:val="20"/>
                <w:szCs w:val="20"/>
                <w:lang w:eastAsia="sr-Latn-CS"/>
              </w:rPr>
              <w:t xml:space="preserve"> (игрице и такмичења за децу и родитеље),</w:t>
            </w:r>
          </w:p>
          <w:p w:rsidR="00A13158" w:rsidRPr="007D5E76" w:rsidRDefault="00A13158"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 xml:space="preserve">* </w:t>
            </w:r>
            <w:r w:rsidRPr="00270DFD">
              <w:rPr>
                <w:rFonts w:ascii="Cambria" w:eastAsia="Times New Roman" w:hAnsi="Cambria"/>
                <w:b/>
                <w:sz w:val="20"/>
                <w:szCs w:val="20"/>
                <w:lang w:eastAsia="sr-Latn-CS"/>
              </w:rPr>
              <w:t>Ускршња радионица</w:t>
            </w:r>
            <w:r>
              <w:rPr>
                <w:rFonts w:ascii="Cambria" w:eastAsia="Times New Roman" w:hAnsi="Cambria"/>
                <w:sz w:val="20"/>
                <w:szCs w:val="20"/>
                <w:lang w:eastAsia="sr-Latn-CS"/>
              </w:rPr>
              <w:t xml:space="preserve"> (украшавање ускршњих јаја поводом изложбе у просторијама вртића)</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p>
          <w:p w:rsidR="00A13158" w:rsidRDefault="004F1439"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 xml:space="preserve">        </w:t>
            </w:r>
            <w:r w:rsidR="00A13158">
              <w:rPr>
                <w:rFonts w:ascii="Cambria" w:eastAsia="Times New Roman" w:hAnsi="Cambria"/>
                <w:sz w:val="20"/>
                <w:szCs w:val="20"/>
                <w:lang w:eastAsia="sr-Latn-CS"/>
              </w:rPr>
              <w:t>октобар,</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децембар,март, април,</w:t>
            </w:r>
          </w:p>
        </w:tc>
        <w:tc>
          <w:tcPr>
            <w:tcW w:w="1591" w:type="dxa"/>
          </w:tcPr>
          <w:p w:rsidR="00A13158" w:rsidRPr="000C15CC" w:rsidRDefault="00A13158" w:rsidP="008D4D45">
            <w:pPr>
              <w:ind w:left="0" w:right="0"/>
              <w:rPr>
                <w:rFonts w:ascii="Cambria" w:eastAsia="Times New Roman" w:hAnsi="Cambria"/>
                <w:sz w:val="20"/>
                <w:szCs w:val="20"/>
                <w:lang w:eastAsia="sr-Latn-CS"/>
              </w:rPr>
            </w:pPr>
          </w:p>
          <w:p w:rsidR="00A13158"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xml:space="preserve">     </w:t>
            </w:r>
          </w:p>
          <w:p w:rsidR="00A13158" w:rsidRDefault="00A13158"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 xml:space="preserve">  </w:t>
            </w:r>
          </w:p>
          <w:p w:rsidR="00A13158" w:rsidRPr="000C15CC" w:rsidRDefault="00A13158"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 xml:space="preserve">       </w:t>
            </w:r>
            <w:r w:rsidRPr="000C15CC">
              <w:rPr>
                <w:rFonts w:ascii="Cambria" w:eastAsia="Times New Roman" w:hAnsi="Cambria"/>
                <w:sz w:val="20"/>
                <w:szCs w:val="20"/>
                <w:lang w:eastAsia="sr-Latn-CS"/>
              </w:rPr>
              <w:t>васпитачи</w:t>
            </w:r>
          </w:p>
        </w:tc>
      </w:tr>
      <w:tr w:rsidR="00063763" w:rsidRPr="00275E1C" w:rsidTr="00063763">
        <w:trPr>
          <w:trHeight w:val="950"/>
        </w:trPr>
        <w:tc>
          <w:tcPr>
            <w:tcW w:w="548" w:type="dxa"/>
            <w:vMerge w:val="restart"/>
          </w:tcPr>
          <w:p w:rsidR="00063763" w:rsidRDefault="00063763" w:rsidP="008D4D45">
            <w:pPr>
              <w:ind w:left="0" w:right="0"/>
            </w:pPr>
          </w:p>
          <w:p w:rsidR="00063763" w:rsidRPr="0017001C" w:rsidRDefault="00063763" w:rsidP="008D4D45">
            <w:pPr>
              <w:ind w:left="0" w:right="0"/>
            </w:pPr>
            <w:r>
              <w:t>4.</w:t>
            </w:r>
          </w:p>
        </w:tc>
        <w:tc>
          <w:tcPr>
            <w:tcW w:w="1694" w:type="dxa"/>
            <w:vMerge w:val="restart"/>
          </w:tcPr>
          <w:p w:rsidR="00063763" w:rsidRPr="00275E1C" w:rsidRDefault="00063763" w:rsidP="008D4D45">
            <w:pPr>
              <w:ind w:left="0" w:right="0"/>
              <w:rPr>
                <w:rFonts w:ascii="Cambria" w:eastAsia="Times New Roman" w:hAnsi="Cambria"/>
                <w:sz w:val="20"/>
                <w:szCs w:val="20"/>
                <w:lang w:eastAsia="sr-Latn-CS"/>
              </w:rPr>
            </w:pPr>
          </w:p>
          <w:p w:rsidR="00063763" w:rsidRDefault="00063763" w:rsidP="008D4D45">
            <w:pPr>
              <w:ind w:left="0" w:right="0"/>
              <w:jc w:val="center"/>
              <w:rPr>
                <w:rFonts w:ascii="Cambria" w:eastAsia="Times New Roman" w:hAnsi="Cambria"/>
                <w:sz w:val="20"/>
                <w:szCs w:val="20"/>
                <w:lang w:eastAsia="sr-Latn-CS"/>
              </w:rPr>
            </w:pPr>
          </w:p>
          <w:p w:rsidR="00063763" w:rsidRDefault="00063763" w:rsidP="008D4D45">
            <w:pPr>
              <w:ind w:left="0" w:right="0"/>
              <w:jc w:val="center"/>
              <w:rPr>
                <w:rFonts w:ascii="Cambria" w:eastAsia="Times New Roman" w:hAnsi="Cambria"/>
                <w:sz w:val="20"/>
                <w:szCs w:val="20"/>
                <w:lang w:eastAsia="sr-Latn-CS"/>
              </w:rPr>
            </w:pPr>
          </w:p>
          <w:p w:rsidR="00063763" w:rsidRPr="00275E1C" w:rsidRDefault="00063763"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Трибина за родитеље</w:t>
            </w:r>
          </w:p>
        </w:tc>
        <w:tc>
          <w:tcPr>
            <w:tcW w:w="4293" w:type="dxa"/>
            <w:tcBorders>
              <w:bottom w:val="single" w:sz="4" w:space="0" w:color="auto"/>
            </w:tcBorders>
          </w:tcPr>
          <w:p w:rsidR="00063763" w:rsidRPr="00063763" w:rsidRDefault="00063763"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 xml:space="preserve"> - </w:t>
            </w:r>
            <w:r w:rsidRPr="0030210C">
              <w:rPr>
                <w:rFonts w:ascii="Cambria" w:eastAsia="Times New Roman" w:hAnsi="Cambria"/>
                <w:b/>
                <w:sz w:val="20"/>
                <w:szCs w:val="20"/>
                <w:lang w:eastAsia="sr-Latn-CS"/>
              </w:rPr>
              <w:t>октобар</w:t>
            </w:r>
          </w:p>
          <w:p w:rsidR="00063763" w:rsidRPr="00A31FF0" w:rsidRDefault="00063763" w:rsidP="00A31FF0">
            <w:pPr>
              <w:ind w:left="0" w:right="0"/>
              <w:rPr>
                <w:rFonts w:ascii="Cambria" w:eastAsia="Times New Roman" w:hAnsi="Cambria"/>
                <w:sz w:val="20"/>
                <w:szCs w:val="20"/>
                <w:lang w:eastAsia="sr-Latn-CS"/>
              </w:rPr>
            </w:pPr>
            <w:r>
              <w:rPr>
                <w:rFonts w:ascii="Cambria" w:eastAsia="Times New Roman" w:hAnsi="Cambria"/>
                <w:b/>
                <w:sz w:val="20"/>
                <w:szCs w:val="20"/>
                <w:lang w:eastAsia="sr-Latn-CS"/>
              </w:rPr>
              <w:t xml:space="preserve">актуелне теме из области здравља, хигијене или одговорности у односу на себе и друге – Трибина </w:t>
            </w:r>
            <w:r w:rsidR="00A31FF0">
              <w:rPr>
                <w:rFonts w:ascii="Cambria" w:eastAsia="Times New Roman" w:hAnsi="Cambria"/>
                <w:b/>
                <w:sz w:val="20"/>
                <w:szCs w:val="20"/>
                <w:lang w:eastAsia="sr-Latn-CS"/>
              </w:rPr>
              <w:t>– носиоци представници здравства</w:t>
            </w:r>
          </w:p>
        </w:tc>
        <w:tc>
          <w:tcPr>
            <w:tcW w:w="1617" w:type="dxa"/>
            <w:vMerge w:val="restart"/>
          </w:tcPr>
          <w:p w:rsidR="00063763" w:rsidRPr="000C15CC" w:rsidRDefault="00063763" w:rsidP="008D4D45">
            <w:pPr>
              <w:ind w:left="0" w:right="0"/>
              <w:jc w:val="center"/>
              <w:rPr>
                <w:rFonts w:ascii="Cambria" w:eastAsia="Times New Roman" w:hAnsi="Cambria"/>
                <w:sz w:val="20"/>
                <w:szCs w:val="20"/>
                <w:lang w:eastAsia="sr-Latn-CS"/>
              </w:rPr>
            </w:pPr>
          </w:p>
          <w:p w:rsidR="00063763" w:rsidRPr="000C15CC" w:rsidRDefault="00063763" w:rsidP="008D4D45">
            <w:pPr>
              <w:ind w:left="0" w:right="0"/>
              <w:jc w:val="center"/>
              <w:rPr>
                <w:rFonts w:ascii="Cambria" w:eastAsia="Times New Roman" w:hAnsi="Cambria"/>
                <w:sz w:val="20"/>
                <w:szCs w:val="20"/>
                <w:lang w:eastAsia="sr-Latn-CS"/>
              </w:rPr>
            </w:pPr>
          </w:p>
          <w:p w:rsidR="00063763" w:rsidRDefault="00063763" w:rsidP="008D4D45">
            <w:pPr>
              <w:ind w:left="0" w:right="0"/>
              <w:jc w:val="center"/>
              <w:rPr>
                <w:rFonts w:ascii="Cambria" w:eastAsia="Times New Roman" w:hAnsi="Cambria"/>
                <w:sz w:val="20"/>
                <w:szCs w:val="20"/>
                <w:lang w:eastAsia="sr-Latn-CS"/>
              </w:rPr>
            </w:pPr>
          </w:p>
          <w:p w:rsidR="00063763" w:rsidRDefault="00063763" w:rsidP="008D4D45">
            <w:pPr>
              <w:ind w:left="0" w:right="0"/>
              <w:rPr>
                <w:rFonts w:ascii="Cambria" w:eastAsia="Times New Roman" w:hAnsi="Cambria"/>
                <w:sz w:val="20"/>
                <w:szCs w:val="20"/>
                <w:lang w:eastAsia="sr-Latn-CS"/>
              </w:rPr>
            </w:pPr>
          </w:p>
          <w:p w:rsidR="00063763" w:rsidRPr="00063763" w:rsidRDefault="00063763"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октобар, април</w:t>
            </w:r>
          </w:p>
        </w:tc>
        <w:tc>
          <w:tcPr>
            <w:tcW w:w="1591" w:type="dxa"/>
            <w:vMerge w:val="restart"/>
          </w:tcPr>
          <w:p w:rsidR="00063763" w:rsidRPr="000C15CC" w:rsidRDefault="00063763" w:rsidP="008D4D45">
            <w:pPr>
              <w:ind w:left="0" w:right="0"/>
              <w:jc w:val="center"/>
              <w:rPr>
                <w:rFonts w:ascii="Cambria" w:eastAsia="Times New Roman" w:hAnsi="Cambria"/>
                <w:sz w:val="20"/>
                <w:szCs w:val="20"/>
                <w:lang w:eastAsia="sr-Latn-CS"/>
              </w:rPr>
            </w:pPr>
          </w:p>
          <w:p w:rsidR="00063763" w:rsidRPr="000C15CC" w:rsidRDefault="00063763"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Педагог, релевантне институције са којима сарађујемо</w:t>
            </w:r>
          </w:p>
        </w:tc>
      </w:tr>
      <w:tr w:rsidR="00063763" w:rsidRPr="00275E1C" w:rsidTr="00063763">
        <w:trPr>
          <w:trHeight w:val="522"/>
        </w:trPr>
        <w:tc>
          <w:tcPr>
            <w:tcW w:w="548" w:type="dxa"/>
            <w:vMerge/>
          </w:tcPr>
          <w:p w:rsidR="00063763" w:rsidRDefault="00063763" w:rsidP="008D4D45">
            <w:pPr>
              <w:ind w:left="0" w:right="0"/>
            </w:pPr>
          </w:p>
        </w:tc>
        <w:tc>
          <w:tcPr>
            <w:tcW w:w="1694" w:type="dxa"/>
            <w:vMerge/>
          </w:tcPr>
          <w:p w:rsidR="00063763" w:rsidRPr="00275E1C" w:rsidRDefault="00063763" w:rsidP="008D4D45">
            <w:pPr>
              <w:ind w:left="0" w:right="0"/>
              <w:rPr>
                <w:rFonts w:ascii="Cambria" w:eastAsia="Times New Roman" w:hAnsi="Cambria"/>
                <w:sz w:val="20"/>
                <w:szCs w:val="20"/>
                <w:lang w:eastAsia="sr-Latn-CS"/>
              </w:rPr>
            </w:pPr>
          </w:p>
        </w:tc>
        <w:tc>
          <w:tcPr>
            <w:tcW w:w="4293" w:type="dxa"/>
            <w:tcBorders>
              <w:top w:val="single" w:sz="4" w:space="0" w:color="auto"/>
              <w:bottom w:val="single" w:sz="4" w:space="0" w:color="auto"/>
            </w:tcBorders>
          </w:tcPr>
          <w:p w:rsidR="00063763" w:rsidRDefault="00063763" w:rsidP="008D4D45">
            <w:pPr>
              <w:ind w:left="0" w:right="0"/>
              <w:rPr>
                <w:rFonts w:ascii="Cambria" w:eastAsia="Times New Roman" w:hAnsi="Cambria"/>
                <w:sz w:val="20"/>
                <w:szCs w:val="20"/>
                <w:lang w:eastAsia="sr-Latn-CS"/>
              </w:rPr>
            </w:pPr>
            <w:r w:rsidRPr="00063763">
              <w:rPr>
                <w:rFonts w:ascii="Cambria" w:eastAsia="Times New Roman" w:hAnsi="Cambria"/>
                <w:b/>
                <w:sz w:val="20"/>
                <w:szCs w:val="20"/>
                <w:lang w:eastAsia="sr-Latn-CS"/>
              </w:rPr>
              <w:t>- април</w:t>
            </w:r>
            <w:r w:rsidRPr="0030210C">
              <w:rPr>
                <w:rFonts w:ascii="Cambria" w:eastAsia="Times New Roman" w:hAnsi="Cambria"/>
                <w:sz w:val="20"/>
                <w:szCs w:val="20"/>
                <w:lang w:eastAsia="sr-Latn-CS"/>
              </w:rPr>
              <w:t xml:space="preserve"> </w:t>
            </w:r>
          </w:p>
          <w:p w:rsidR="00063763" w:rsidRDefault="00063763" w:rsidP="008D4D45">
            <w:pPr>
              <w:ind w:left="0" w:right="0"/>
              <w:rPr>
                <w:rFonts w:ascii="Cambria" w:eastAsia="Times New Roman" w:hAnsi="Cambria"/>
                <w:sz w:val="20"/>
                <w:szCs w:val="20"/>
                <w:lang w:eastAsia="sr-Latn-CS"/>
              </w:rPr>
            </w:pPr>
            <w:r w:rsidRPr="0030210C">
              <w:rPr>
                <w:rFonts w:ascii="Cambria" w:eastAsia="Times New Roman" w:hAnsi="Cambria"/>
                <w:sz w:val="20"/>
                <w:szCs w:val="20"/>
                <w:lang w:eastAsia="sr-Latn-CS"/>
              </w:rPr>
              <w:t>Трибина за родитеље – „</w:t>
            </w:r>
            <w:r w:rsidRPr="0030210C">
              <w:rPr>
                <w:rFonts w:ascii="Cambria" w:eastAsia="Times New Roman" w:hAnsi="Cambria"/>
                <w:b/>
                <w:sz w:val="20"/>
                <w:szCs w:val="20"/>
                <w:lang w:eastAsia="sr-Latn-CS"/>
              </w:rPr>
              <w:t>Поремећаји говора код деце“</w:t>
            </w:r>
          </w:p>
        </w:tc>
        <w:tc>
          <w:tcPr>
            <w:tcW w:w="1617" w:type="dxa"/>
            <w:vMerge/>
          </w:tcPr>
          <w:p w:rsidR="00063763" w:rsidRPr="000C15CC" w:rsidRDefault="00063763" w:rsidP="008D4D45">
            <w:pPr>
              <w:ind w:left="0" w:right="0"/>
              <w:jc w:val="center"/>
              <w:rPr>
                <w:rFonts w:ascii="Cambria" w:eastAsia="Times New Roman" w:hAnsi="Cambria"/>
                <w:sz w:val="20"/>
                <w:szCs w:val="20"/>
                <w:lang w:eastAsia="sr-Latn-CS"/>
              </w:rPr>
            </w:pPr>
          </w:p>
        </w:tc>
        <w:tc>
          <w:tcPr>
            <w:tcW w:w="1591" w:type="dxa"/>
            <w:vMerge/>
          </w:tcPr>
          <w:p w:rsidR="00063763" w:rsidRPr="000C15CC" w:rsidRDefault="00063763" w:rsidP="008D4D45">
            <w:pPr>
              <w:ind w:left="0" w:right="0"/>
              <w:jc w:val="center"/>
              <w:rPr>
                <w:rFonts w:ascii="Cambria" w:eastAsia="Times New Roman" w:hAnsi="Cambria"/>
                <w:sz w:val="20"/>
                <w:szCs w:val="20"/>
                <w:lang w:eastAsia="sr-Latn-CS"/>
              </w:rPr>
            </w:pPr>
          </w:p>
        </w:tc>
      </w:tr>
      <w:tr w:rsidR="00063763" w:rsidRPr="00275E1C" w:rsidTr="00063763">
        <w:trPr>
          <w:trHeight w:val="870"/>
        </w:trPr>
        <w:tc>
          <w:tcPr>
            <w:tcW w:w="548" w:type="dxa"/>
            <w:vMerge/>
          </w:tcPr>
          <w:p w:rsidR="00063763" w:rsidRDefault="00063763" w:rsidP="008D4D45">
            <w:pPr>
              <w:ind w:left="0" w:right="0"/>
            </w:pPr>
          </w:p>
        </w:tc>
        <w:tc>
          <w:tcPr>
            <w:tcW w:w="1694" w:type="dxa"/>
            <w:vMerge/>
          </w:tcPr>
          <w:p w:rsidR="00063763" w:rsidRPr="00275E1C" w:rsidRDefault="00063763" w:rsidP="008D4D45">
            <w:pPr>
              <w:ind w:left="0" w:right="0"/>
              <w:rPr>
                <w:rFonts w:ascii="Cambria" w:eastAsia="Times New Roman" w:hAnsi="Cambria"/>
                <w:sz w:val="20"/>
                <w:szCs w:val="20"/>
                <w:lang w:eastAsia="sr-Latn-CS"/>
              </w:rPr>
            </w:pPr>
          </w:p>
        </w:tc>
        <w:tc>
          <w:tcPr>
            <w:tcW w:w="4293" w:type="dxa"/>
            <w:tcBorders>
              <w:top w:val="single" w:sz="4" w:space="0" w:color="auto"/>
            </w:tcBorders>
          </w:tcPr>
          <w:p w:rsidR="00063763" w:rsidRPr="0030210C" w:rsidRDefault="00063763" w:rsidP="008D4D45">
            <w:pPr>
              <w:ind w:left="0" w:right="0"/>
              <w:rPr>
                <w:rFonts w:ascii="Cambria" w:eastAsia="Times New Roman" w:hAnsi="Cambria"/>
                <w:sz w:val="20"/>
                <w:szCs w:val="20"/>
                <w:lang w:eastAsia="sr-Latn-CS"/>
              </w:rPr>
            </w:pPr>
            <w:r w:rsidRPr="0030210C">
              <w:rPr>
                <w:rFonts w:ascii="Cambria" w:eastAsia="Times New Roman" w:hAnsi="Cambria"/>
                <w:sz w:val="20"/>
                <w:szCs w:val="20"/>
                <w:lang w:eastAsia="sr-Latn-CS"/>
              </w:rPr>
              <w:t>- обрадиће се теме на основу предлога васпитача и педагога</w:t>
            </w:r>
          </w:p>
          <w:p w:rsidR="00063763" w:rsidRPr="0030210C" w:rsidRDefault="00063763" w:rsidP="008D4D45">
            <w:pPr>
              <w:ind w:left="0" w:right="0"/>
              <w:rPr>
                <w:rFonts w:ascii="Cambria" w:eastAsia="Times New Roman" w:hAnsi="Cambria"/>
                <w:sz w:val="20"/>
                <w:szCs w:val="20"/>
                <w:lang w:eastAsia="sr-Latn-CS"/>
              </w:rPr>
            </w:pPr>
            <w:r w:rsidRPr="0030210C">
              <w:rPr>
                <w:rFonts w:ascii="Cambria" w:eastAsia="Times New Roman" w:hAnsi="Cambria"/>
                <w:sz w:val="20"/>
                <w:szCs w:val="20"/>
                <w:lang w:eastAsia="sr-Latn-CS"/>
              </w:rPr>
              <w:t xml:space="preserve">- оставља се могућност да се обраде теме на </w:t>
            </w:r>
          </w:p>
          <w:p w:rsidR="00063763" w:rsidRPr="00063763" w:rsidRDefault="00063763" w:rsidP="008D4D45">
            <w:pPr>
              <w:ind w:left="0" w:right="0"/>
              <w:rPr>
                <w:rFonts w:ascii="Cambria" w:eastAsia="Times New Roman" w:hAnsi="Cambria"/>
                <w:b/>
                <w:sz w:val="20"/>
                <w:szCs w:val="20"/>
                <w:lang w:eastAsia="sr-Latn-CS"/>
              </w:rPr>
            </w:pPr>
            <w:r w:rsidRPr="0030210C">
              <w:rPr>
                <w:rFonts w:ascii="Cambria" w:eastAsia="Times New Roman" w:hAnsi="Cambria"/>
                <w:sz w:val="20"/>
                <w:szCs w:val="20"/>
                <w:lang w:eastAsia="sr-Latn-CS"/>
              </w:rPr>
              <w:t xml:space="preserve">иницијативу  родитеља </w:t>
            </w:r>
            <w:r>
              <w:rPr>
                <w:rFonts w:ascii="Cambria" w:eastAsia="Times New Roman" w:hAnsi="Cambria"/>
                <w:sz w:val="20"/>
                <w:szCs w:val="20"/>
                <w:lang w:eastAsia="sr-Latn-CS"/>
              </w:rPr>
              <w:tab/>
            </w:r>
          </w:p>
        </w:tc>
        <w:tc>
          <w:tcPr>
            <w:tcW w:w="1617" w:type="dxa"/>
            <w:vMerge/>
          </w:tcPr>
          <w:p w:rsidR="00063763" w:rsidRPr="000C15CC" w:rsidRDefault="00063763" w:rsidP="008D4D45">
            <w:pPr>
              <w:ind w:left="0" w:right="0"/>
              <w:jc w:val="center"/>
              <w:rPr>
                <w:rFonts w:ascii="Cambria" w:eastAsia="Times New Roman" w:hAnsi="Cambria"/>
                <w:sz w:val="20"/>
                <w:szCs w:val="20"/>
                <w:lang w:eastAsia="sr-Latn-CS"/>
              </w:rPr>
            </w:pPr>
          </w:p>
        </w:tc>
        <w:tc>
          <w:tcPr>
            <w:tcW w:w="1591" w:type="dxa"/>
            <w:vMerge/>
          </w:tcPr>
          <w:p w:rsidR="00063763" w:rsidRPr="000C15CC" w:rsidRDefault="00063763" w:rsidP="008D4D45">
            <w:pPr>
              <w:ind w:left="0" w:right="0"/>
              <w:jc w:val="center"/>
              <w:rPr>
                <w:rFonts w:ascii="Cambria" w:eastAsia="Times New Roman" w:hAnsi="Cambria"/>
                <w:sz w:val="20"/>
                <w:szCs w:val="20"/>
                <w:lang w:eastAsia="sr-Latn-CS"/>
              </w:rPr>
            </w:pPr>
          </w:p>
        </w:tc>
      </w:tr>
      <w:tr w:rsidR="00A13158" w:rsidRPr="00275E1C" w:rsidTr="003A0CE1">
        <w:trPr>
          <w:trHeight w:val="964"/>
        </w:trPr>
        <w:tc>
          <w:tcPr>
            <w:tcW w:w="548" w:type="dxa"/>
          </w:tcPr>
          <w:p w:rsidR="00A13158" w:rsidRDefault="00A13158" w:rsidP="008D4D45">
            <w:pPr>
              <w:ind w:left="0" w:right="0"/>
            </w:pPr>
          </w:p>
          <w:p w:rsidR="00A13158" w:rsidRPr="0017001C" w:rsidRDefault="00A13158" w:rsidP="008D4D45">
            <w:pPr>
              <w:ind w:left="0" w:right="0"/>
            </w:pPr>
            <w:r>
              <w:t>5.</w:t>
            </w:r>
          </w:p>
        </w:tc>
        <w:tc>
          <w:tcPr>
            <w:tcW w:w="1694" w:type="dxa"/>
          </w:tcPr>
          <w:p w:rsidR="00A13158" w:rsidRPr="00275E1C" w:rsidRDefault="00A13158" w:rsidP="008D4D45">
            <w:pPr>
              <w:ind w:left="0" w:right="0"/>
              <w:rPr>
                <w:rFonts w:ascii="Cambria" w:eastAsia="Times New Roman" w:hAnsi="Cambria"/>
                <w:sz w:val="20"/>
                <w:szCs w:val="20"/>
                <w:lang w:eastAsia="sr-Latn-CS"/>
              </w:rPr>
            </w:pPr>
          </w:p>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Анкетирање родитеља</w:t>
            </w:r>
          </w:p>
        </w:tc>
        <w:tc>
          <w:tcPr>
            <w:tcW w:w="4293" w:type="dxa"/>
          </w:tcPr>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xml:space="preserve">- циљ анкетирања је праћење и упознавање </w:t>
            </w:r>
          </w:p>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xml:space="preserve">потреба и сугестија </w:t>
            </w:r>
            <w:r>
              <w:rPr>
                <w:rFonts w:ascii="Cambria" w:eastAsia="Times New Roman" w:hAnsi="Cambria"/>
                <w:sz w:val="20"/>
                <w:szCs w:val="20"/>
                <w:lang w:eastAsia="sr-Latn-CS"/>
              </w:rPr>
              <w:t xml:space="preserve">родитеља као и </w:t>
            </w:r>
            <w:r w:rsidRPr="000C15CC">
              <w:rPr>
                <w:rFonts w:ascii="Cambria" w:eastAsia="Times New Roman" w:hAnsi="Cambria"/>
                <w:sz w:val="20"/>
                <w:szCs w:val="20"/>
                <w:lang w:eastAsia="sr-Latn-CS"/>
              </w:rPr>
              <w:t>ослањање на добијене резултате у процесу планирања васпитно-образовног рада</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према потреби и</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оцени педагога</w:t>
            </w:r>
          </w:p>
        </w:tc>
        <w:tc>
          <w:tcPr>
            <w:tcW w:w="1591" w:type="dxa"/>
          </w:tcPr>
          <w:p w:rsidR="00A13158" w:rsidRPr="000C15CC" w:rsidRDefault="00A13158" w:rsidP="008D4D45">
            <w:pPr>
              <w:ind w:left="0" w:right="0"/>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педагог, васпитачи</w:t>
            </w:r>
          </w:p>
        </w:tc>
      </w:tr>
      <w:tr w:rsidR="00A13158" w:rsidRPr="00275E1C" w:rsidTr="003A0CE1">
        <w:trPr>
          <w:trHeight w:val="528"/>
        </w:trPr>
        <w:tc>
          <w:tcPr>
            <w:tcW w:w="548" w:type="dxa"/>
          </w:tcPr>
          <w:p w:rsidR="00A13158" w:rsidRDefault="00A13158" w:rsidP="008D4D45">
            <w:pPr>
              <w:ind w:left="0" w:right="0"/>
            </w:pPr>
          </w:p>
          <w:p w:rsidR="00A13158" w:rsidRPr="0017001C" w:rsidRDefault="00A13158" w:rsidP="008D4D45">
            <w:pPr>
              <w:ind w:left="0" w:right="0"/>
            </w:pPr>
            <w:r>
              <w:t>6.</w:t>
            </w:r>
          </w:p>
        </w:tc>
        <w:tc>
          <w:tcPr>
            <w:tcW w:w="1694" w:type="dxa"/>
          </w:tcPr>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Библиотека за</w:t>
            </w:r>
          </w:p>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Родитеље</w:t>
            </w:r>
          </w:p>
        </w:tc>
        <w:tc>
          <w:tcPr>
            <w:tcW w:w="4293" w:type="dxa"/>
          </w:tcPr>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xml:space="preserve">- наставља се пракса понуде за родитеље да </w:t>
            </w:r>
          </w:p>
          <w:p w:rsidR="00A13158" w:rsidRPr="007D5E76"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користе стручну литературу</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током године</w:t>
            </w:r>
          </w:p>
        </w:tc>
        <w:tc>
          <w:tcPr>
            <w:tcW w:w="1591"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педагог и васпитачи</w:t>
            </w:r>
          </w:p>
        </w:tc>
      </w:tr>
      <w:tr w:rsidR="00A13158" w:rsidRPr="00275E1C" w:rsidTr="003A0CE1">
        <w:trPr>
          <w:trHeight w:val="964"/>
        </w:trPr>
        <w:tc>
          <w:tcPr>
            <w:tcW w:w="548" w:type="dxa"/>
          </w:tcPr>
          <w:p w:rsidR="00A13158" w:rsidRDefault="00A13158" w:rsidP="008D4D45">
            <w:pPr>
              <w:ind w:left="0" w:right="0"/>
            </w:pPr>
          </w:p>
          <w:p w:rsidR="00A13158" w:rsidRPr="0017001C" w:rsidRDefault="00A13158" w:rsidP="008D4D45">
            <w:pPr>
              <w:ind w:left="0" w:right="0"/>
            </w:pPr>
            <w:r>
              <w:t>7.</w:t>
            </w:r>
          </w:p>
        </w:tc>
        <w:tc>
          <w:tcPr>
            <w:tcW w:w="1694" w:type="dxa"/>
          </w:tcPr>
          <w:p w:rsidR="00A13158" w:rsidRPr="00275E1C" w:rsidRDefault="00A13158" w:rsidP="008D4D45">
            <w:pPr>
              <w:ind w:left="0" w:right="0"/>
              <w:rPr>
                <w:rFonts w:ascii="Cambria" w:eastAsia="Times New Roman" w:hAnsi="Cambria"/>
                <w:sz w:val="20"/>
                <w:szCs w:val="20"/>
                <w:lang w:eastAsia="sr-Latn-CS"/>
              </w:rPr>
            </w:pPr>
          </w:p>
          <w:p w:rsidR="00A13158" w:rsidRPr="00275E1C" w:rsidRDefault="00A13158" w:rsidP="008D4D45">
            <w:pPr>
              <w:ind w:left="0" w:right="0"/>
              <w:rPr>
                <w:rFonts w:ascii="Cambria" w:eastAsia="Times New Roman" w:hAnsi="Cambria"/>
                <w:sz w:val="20"/>
                <w:szCs w:val="20"/>
                <w:lang w:eastAsia="sr-Latn-CS"/>
              </w:rPr>
            </w:pPr>
            <w:r w:rsidRPr="00275E1C">
              <w:rPr>
                <w:rFonts w:ascii="Cambria" w:eastAsia="Times New Roman" w:hAnsi="Cambria"/>
                <w:sz w:val="20"/>
                <w:szCs w:val="20"/>
                <w:lang w:eastAsia="sr-Latn-CS"/>
              </w:rPr>
              <w:t xml:space="preserve">   Пано за     родитеље</w:t>
            </w:r>
          </w:p>
        </w:tc>
        <w:tc>
          <w:tcPr>
            <w:tcW w:w="4293" w:type="dxa"/>
          </w:tcPr>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пано за родитеље је информативног карактера</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током године</w:t>
            </w:r>
          </w:p>
        </w:tc>
        <w:tc>
          <w:tcPr>
            <w:tcW w:w="1591" w:type="dxa"/>
          </w:tcPr>
          <w:p w:rsidR="00A13158" w:rsidRDefault="00A13158" w:rsidP="008D4D45">
            <w:pPr>
              <w:ind w:left="0" w:right="0"/>
              <w:jc w:val="center"/>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педагог и васпитачи</w:t>
            </w:r>
          </w:p>
        </w:tc>
      </w:tr>
      <w:tr w:rsidR="00A13158" w:rsidRPr="00275E1C" w:rsidTr="003A0CE1">
        <w:trPr>
          <w:trHeight w:val="964"/>
        </w:trPr>
        <w:tc>
          <w:tcPr>
            <w:tcW w:w="548" w:type="dxa"/>
          </w:tcPr>
          <w:p w:rsidR="00A13158" w:rsidRDefault="00A13158" w:rsidP="008D4D45">
            <w:pPr>
              <w:ind w:left="0" w:right="0"/>
            </w:pPr>
          </w:p>
          <w:p w:rsidR="00A13158" w:rsidRPr="0017001C" w:rsidRDefault="00A13158" w:rsidP="008D4D45">
            <w:pPr>
              <w:ind w:left="0" w:right="0"/>
            </w:pPr>
            <w:r>
              <w:t>8.</w:t>
            </w:r>
          </w:p>
        </w:tc>
        <w:tc>
          <w:tcPr>
            <w:tcW w:w="1694" w:type="dxa"/>
          </w:tcPr>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Индиректни контакти</w:t>
            </w:r>
          </w:p>
          <w:p w:rsidR="00A13158" w:rsidRPr="00275E1C" w:rsidRDefault="00A13158" w:rsidP="008D4D45">
            <w:pPr>
              <w:ind w:left="0" w:right="0" w:hanging="142"/>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са родитељима</w:t>
            </w:r>
          </w:p>
        </w:tc>
        <w:tc>
          <w:tcPr>
            <w:tcW w:w="4293" w:type="dxa"/>
          </w:tcPr>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телефонски позиви, писана обавештења</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током године, по</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потреби</w:t>
            </w:r>
          </w:p>
        </w:tc>
        <w:tc>
          <w:tcPr>
            <w:tcW w:w="1591"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Васпитачи,</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медицинске сестре,</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педагог</w:t>
            </w:r>
          </w:p>
        </w:tc>
      </w:tr>
      <w:tr w:rsidR="00A13158" w:rsidRPr="00275E1C" w:rsidTr="003A0CE1">
        <w:trPr>
          <w:trHeight w:val="964"/>
        </w:trPr>
        <w:tc>
          <w:tcPr>
            <w:tcW w:w="548" w:type="dxa"/>
          </w:tcPr>
          <w:p w:rsidR="00A13158" w:rsidRDefault="00A13158" w:rsidP="008D4D45">
            <w:pPr>
              <w:ind w:left="0" w:right="0"/>
            </w:pPr>
          </w:p>
          <w:p w:rsidR="00A13158" w:rsidRDefault="00A13158" w:rsidP="008D4D45">
            <w:pPr>
              <w:ind w:left="0" w:right="0"/>
            </w:pPr>
          </w:p>
          <w:p w:rsidR="00A13158" w:rsidRPr="0017001C" w:rsidRDefault="00A13158" w:rsidP="008D4D45">
            <w:pPr>
              <w:ind w:left="0" w:right="0"/>
            </w:pPr>
            <w:r>
              <w:t>9.</w:t>
            </w:r>
          </w:p>
        </w:tc>
        <w:tc>
          <w:tcPr>
            <w:tcW w:w="1694" w:type="dxa"/>
          </w:tcPr>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Учешће родитеља у заједничким</w:t>
            </w:r>
          </w:p>
          <w:p w:rsidR="00A13158" w:rsidRPr="00275E1C" w:rsidRDefault="00A13158" w:rsidP="008D4D45">
            <w:pPr>
              <w:ind w:left="0" w:right="0"/>
              <w:jc w:val="center"/>
              <w:rPr>
                <w:rFonts w:ascii="Cambria" w:eastAsia="Times New Roman" w:hAnsi="Cambria"/>
                <w:sz w:val="20"/>
                <w:szCs w:val="20"/>
                <w:lang w:eastAsia="sr-Latn-CS"/>
              </w:rPr>
            </w:pPr>
            <w:r w:rsidRPr="00275E1C">
              <w:rPr>
                <w:rFonts w:ascii="Cambria" w:eastAsia="Times New Roman" w:hAnsi="Cambria"/>
                <w:sz w:val="20"/>
                <w:szCs w:val="20"/>
                <w:lang w:eastAsia="sr-Latn-CS"/>
              </w:rPr>
              <w:t>Активностима</w:t>
            </w:r>
          </w:p>
        </w:tc>
        <w:tc>
          <w:tcPr>
            <w:tcW w:w="4293" w:type="dxa"/>
          </w:tcPr>
          <w:p w:rsidR="00A13158" w:rsidRPr="000C15CC" w:rsidRDefault="00A13158" w:rsidP="008D4D45">
            <w:pPr>
              <w:ind w:left="0" w:right="0"/>
              <w:rPr>
                <w:rFonts w:ascii="Cambria" w:eastAsia="Times New Roman" w:hAnsi="Cambria"/>
                <w:sz w:val="20"/>
                <w:szCs w:val="20"/>
                <w:lang w:eastAsia="sr-Latn-CS"/>
              </w:rPr>
            </w:pPr>
          </w:p>
          <w:p w:rsidR="00A13158" w:rsidRPr="000C15CC"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приредбе, прославе</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током године, по</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потреби</w:t>
            </w:r>
          </w:p>
        </w:tc>
        <w:tc>
          <w:tcPr>
            <w:tcW w:w="1591"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Васпитачи,</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директор, педагог</w:t>
            </w:r>
          </w:p>
        </w:tc>
      </w:tr>
      <w:tr w:rsidR="00A13158" w:rsidRPr="00275E1C" w:rsidTr="003A0CE1">
        <w:trPr>
          <w:trHeight w:val="964"/>
        </w:trPr>
        <w:tc>
          <w:tcPr>
            <w:tcW w:w="548" w:type="dxa"/>
          </w:tcPr>
          <w:p w:rsidR="00A13158" w:rsidRDefault="00A13158" w:rsidP="008D4D45">
            <w:pPr>
              <w:ind w:left="0" w:right="0"/>
            </w:pPr>
          </w:p>
          <w:p w:rsidR="00A13158" w:rsidRPr="0017001C" w:rsidRDefault="00A13158" w:rsidP="008D4D45">
            <w:pPr>
              <w:ind w:left="0" w:right="0"/>
            </w:pPr>
            <w:r>
              <w:t>10.</w:t>
            </w:r>
          </w:p>
        </w:tc>
        <w:tc>
          <w:tcPr>
            <w:tcW w:w="1694" w:type="dxa"/>
          </w:tcPr>
          <w:p w:rsidR="00A13158" w:rsidRPr="000C15CC" w:rsidRDefault="00A13158" w:rsidP="008D4D45">
            <w:pPr>
              <w:ind w:left="0" w:right="0"/>
              <w:jc w:val="center"/>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Савет родитеља</w:t>
            </w:r>
          </w:p>
        </w:tc>
        <w:tc>
          <w:tcPr>
            <w:tcW w:w="4293" w:type="dxa"/>
          </w:tcPr>
          <w:p w:rsidR="00A13158" w:rsidRDefault="00A13158" w:rsidP="008D4D45">
            <w:pPr>
              <w:ind w:left="0" w:right="0"/>
              <w:rPr>
                <w:rFonts w:ascii="Cambria" w:eastAsia="Times New Roman" w:hAnsi="Cambria"/>
                <w:sz w:val="20"/>
                <w:szCs w:val="20"/>
                <w:lang w:eastAsia="sr-Latn-CS"/>
              </w:rPr>
            </w:pPr>
          </w:p>
          <w:p w:rsidR="00A13158" w:rsidRPr="007D5E76"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активности према плану рада</w:t>
            </w:r>
            <w:r w:rsidR="004E620A">
              <w:rPr>
                <w:rFonts w:ascii="Cambria" w:eastAsia="Times New Roman" w:hAnsi="Cambria"/>
                <w:sz w:val="20"/>
                <w:szCs w:val="20"/>
                <w:lang w:eastAsia="sr-Latn-CS"/>
              </w:rPr>
              <w:t xml:space="preserve"> Савета род</w:t>
            </w:r>
            <w:r w:rsidR="00A31FF0">
              <w:rPr>
                <w:rFonts w:ascii="Cambria" w:eastAsia="Times New Roman" w:hAnsi="Cambria"/>
                <w:sz w:val="20"/>
                <w:szCs w:val="20"/>
                <w:lang w:eastAsia="sr-Latn-CS"/>
              </w:rPr>
              <w:t>итеља за 2019/20</w:t>
            </w:r>
            <w:r>
              <w:rPr>
                <w:rFonts w:ascii="Cambria" w:eastAsia="Times New Roman" w:hAnsi="Cambria"/>
                <w:sz w:val="20"/>
                <w:szCs w:val="20"/>
                <w:lang w:eastAsia="sr-Latn-CS"/>
              </w:rPr>
              <w:t>.годину</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током године, по</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потреби</w:t>
            </w:r>
          </w:p>
        </w:tc>
        <w:tc>
          <w:tcPr>
            <w:tcW w:w="1591" w:type="dxa"/>
          </w:tcPr>
          <w:p w:rsidR="00A13158" w:rsidRDefault="00A13158" w:rsidP="008D4D45">
            <w:pPr>
              <w:ind w:left="0" w:right="0"/>
              <w:jc w:val="center"/>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директор, педагог</w:t>
            </w:r>
          </w:p>
        </w:tc>
      </w:tr>
      <w:tr w:rsidR="00A13158" w:rsidRPr="00275E1C" w:rsidTr="003A0CE1">
        <w:trPr>
          <w:trHeight w:val="964"/>
        </w:trPr>
        <w:tc>
          <w:tcPr>
            <w:tcW w:w="548" w:type="dxa"/>
          </w:tcPr>
          <w:p w:rsidR="00A13158" w:rsidRDefault="00A13158" w:rsidP="008D4D45">
            <w:pPr>
              <w:ind w:left="0" w:right="0"/>
            </w:pPr>
          </w:p>
          <w:p w:rsidR="00A13158" w:rsidRPr="0017001C" w:rsidRDefault="00A13158" w:rsidP="008D4D45">
            <w:pPr>
              <w:ind w:left="0" w:right="0"/>
            </w:pPr>
            <w:r>
              <w:t>11.</w:t>
            </w:r>
          </w:p>
        </w:tc>
        <w:tc>
          <w:tcPr>
            <w:tcW w:w="1694" w:type="dxa"/>
          </w:tcPr>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Учешће родитеља у</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Тимовима</w:t>
            </w:r>
          </w:p>
        </w:tc>
        <w:tc>
          <w:tcPr>
            <w:tcW w:w="4293" w:type="dxa"/>
          </w:tcPr>
          <w:p w:rsidR="00A13158" w:rsidRPr="00A31FF0" w:rsidRDefault="00A13158" w:rsidP="008D4D45">
            <w:pPr>
              <w:ind w:left="0" w:right="0"/>
              <w:rPr>
                <w:rFonts w:ascii="Cambria" w:eastAsia="Times New Roman" w:hAnsi="Cambria"/>
                <w:sz w:val="20"/>
                <w:szCs w:val="20"/>
                <w:lang w:eastAsia="sr-Latn-CS"/>
              </w:rPr>
            </w:pPr>
            <w:r w:rsidRPr="000C15CC">
              <w:rPr>
                <w:rFonts w:ascii="Cambria" w:eastAsia="Times New Roman" w:hAnsi="Cambria"/>
                <w:sz w:val="20"/>
                <w:szCs w:val="20"/>
                <w:lang w:eastAsia="sr-Latn-CS"/>
              </w:rPr>
              <w:t>- по један пре</w:t>
            </w:r>
            <w:r w:rsidR="00063763">
              <w:rPr>
                <w:rFonts w:ascii="Cambria" w:eastAsia="Times New Roman" w:hAnsi="Cambria"/>
                <w:sz w:val="20"/>
                <w:szCs w:val="20"/>
                <w:lang w:eastAsia="sr-Latn-CS"/>
              </w:rPr>
              <w:t>дставник родитеља укључен је у Т</w:t>
            </w:r>
            <w:r w:rsidRPr="000C15CC">
              <w:rPr>
                <w:rFonts w:ascii="Cambria" w:eastAsia="Times New Roman" w:hAnsi="Cambria"/>
                <w:sz w:val="20"/>
                <w:szCs w:val="20"/>
                <w:lang w:eastAsia="sr-Latn-CS"/>
              </w:rPr>
              <w:t>им за самов</w:t>
            </w:r>
            <w:r w:rsidR="00063763">
              <w:rPr>
                <w:rFonts w:ascii="Cambria" w:eastAsia="Times New Roman" w:hAnsi="Cambria"/>
                <w:sz w:val="20"/>
                <w:szCs w:val="20"/>
                <w:lang w:eastAsia="sr-Latn-CS"/>
              </w:rPr>
              <w:t xml:space="preserve">редновање, Тим за заштиту деце од насиља, злостављања и занемаривања, Стручни актив за  </w:t>
            </w:r>
            <w:r w:rsidRPr="000C15CC">
              <w:rPr>
                <w:rFonts w:ascii="Cambria" w:eastAsia="Times New Roman" w:hAnsi="Cambria"/>
                <w:sz w:val="20"/>
                <w:szCs w:val="20"/>
                <w:lang w:eastAsia="sr-Latn-CS"/>
              </w:rPr>
              <w:t>развојно планирање</w:t>
            </w:r>
            <w:r w:rsidR="00A31FF0">
              <w:rPr>
                <w:rFonts w:ascii="Cambria" w:eastAsia="Times New Roman" w:hAnsi="Cambria"/>
                <w:sz w:val="20"/>
                <w:szCs w:val="20"/>
                <w:lang w:eastAsia="sr-Latn-CS"/>
              </w:rPr>
              <w:t xml:space="preserve"> И Тим за обезбеђивање квалитета и развој установе</w:t>
            </w:r>
          </w:p>
        </w:tc>
        <w:tc>
          <w:tcPr>
            <w:tcW w:w="1617" w:type="dxa"/>
          </w:tcPr>
          <w:p w:rsidR="00A13158" w:rsidRPr="000C15CC" w:rsidRDefault="00A13158" w:rsidP="008D4D45">
            <w:pPr>
              <w:ind w:left="0" w:right="0"/>
              <w:jc w:val="center"/>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током године, по</w:t>
            </w: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потреби</w:t>
            </w:r>
          </w:p>
        </w:tc>
        <w:tc>
          <w:tcPr>
            <w:tcW w:w="1591" w:type="dxa"/>
          </w:tcPr>
          <w:p w:rsidR="00A13158" w:rsidRPr="000C15CC" w:rsidRDefault="00A13158" w:rsidP="008D4D45">
            <w:pPr>
              <w:ind w:left="0" w:right="0"/>
              <w:jc w:val="center"/>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p>
          <w:p w:rsidR="00A13158" w:rsidRPr="000C15CC" w:rsidRDefault="00A13158" w:rsidP="008D4D45">
            <w:pPr>
              <w:ind w:left="0" w:right="0"/>
              <w:jc w:val="center"/>
              <w:rPr>
                <w:rFonts w:ascii="Cambria" w:eastAsia="Times New Roman" w:hAnsi="Cambria"/>
                <w:sz w:val="20"/>
                <w:szCs w:val="20"/>
                <w:lang w:eastAsia="sr-Latn-CS"/>
              </w:rPr>
            </w:pPr>
            <w:r w:rsidRPr="000C15CC">
              <w:rPr>
                <w:rFonts w:ascii="Cambria" w:eastAsia="Times New Roman" w:hAnsi="Cambria"/>
                <w:sz w:val="20"/>
                <w:szCs w:val="20"/>
                <w:lang w:eastAsia="sr-Latn-CS"/>
              </w:rPr>
              <w:t>Тимови ПУ</w:t>
            </w:r>
          </w:p>
        </w:tc>
      </w:tr>
    </w:tbl>
    <w:p w:rsidR="00A13158" w:rsidRPr="00EC4B04" w:rsidRDefault="00A13158" w:rsidP="008D4D45">
      <w:pPr>
        <w:ind w:left="0" w:right="0"/>
      </w:pPr>
    </w:p>
    <w:p w:rsidR="00A13158" w:rsidRDefault="00A13158"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Default="00A42CD1" w:rsidP="008D4D45">
      <w:pPr>
        <w:ind w:left="0" w:right="0"/>
        <w:rPr>
          <w:lang/>
        </w:rPr>
      </w:pPr>
    </w:p>
    <w:p w:rsidR="00A42CD1" w:rsidRPr="00A42CD1" w:rsidRDefault="00A42CD1" w:rsidP="008D4D45">
      <w:pPr>
        <w:ind w:left="0" w:right="0"/>
        <w:rPr>
          <w:lang/>
        </w:rPr>
      </w:pPr>
    </w:p>
    <w:p w:rsidR="00A13158" w:rsidRPr="00A401F8" w:rsidRDefault="00A13158" w:rsidP="008D4D45">
      <w:pPr>
        <w:pStyle w:val="Heading1"/>
        <w:ind w:left="0" w:right="0"/>
        <w:jc w:val="center"/>
        <w:rPr>
          <w:lang w:val="sr-Cyrl-CS" w:eastAsia="sr-Latn-CS"/>
        </w:rPr>
      </w:pPr>
      <w:bookmarkStart w:id="151" w:name="_Toc461104750"/>
      <w:r w:rsidRPr="00A401F8">
        <w:rPr>
          <w:lang w:val="sr-Cyrl-CS" w:eastAsia="sr-Latn-CS"/>
        </w:rPr>
        <w:t>10.   САРАДЊА СА ЛОКАЛНОМ ЗАЈЕДНИЦОМ</w:t>
      </w:r>
      <w:bookmarkEnd w:id="151"/>
    </w:p>
    <w:p w:rsidR="00A401F8" w:rsidRDefault="00A401F8" w:rsidP="008D4D45">
      <w:pPr>
        <w:ind w:left="0" w:right="0" w:firstLine="720"/>
        <w:jc w:val="both"/>
        <w:rPr>
          <w:rFonts w:ascii="Cambria" w:eastAsia="Times New Roman" w:hAnsi="Cambria" w:cs="Arial"/>
          <w:lang w:val="sr-Cyrl-CS" w:eastAsia="sr-Latn-CS"/>
        </w:rPr>
      </w:pPr>
    </w:p>
    <w:p w:rsidR="00A401F8" w:rsidRDefault="00A401F8" w:rsidP="008D4D45">
      <w:pPr>
        <w:ind w:left="0" w:right="0" w:firstLine="720"/>
        <w:jc w:val="both"/>
        <w:rPr>
          <w:rFonts w:ascii="Cambria" w:eastAsia="Times New Roman" w:hAnsi="Cambria" w:cs="Arial"/>
          <w:lang w:val="sr-Cyrl-CS"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Непосредна сарадња ПУ са друштвеном средином треба да омогући:</w:t>
      </w:r>
    </w:p>
    <w:p w:rsidR="00A13158" w:rsidRPr="009121F2" w:rsidRDefault="00A13158" w:rsidP="005444E4">
      <w:pPr>
        <w:numPr>
          <w:ilvl w:val="0"/>
          <w:numId w:val="19"/>
        </w:numPr>
        <w:autoSpaceDE w:val="0"/>
        <w:autoSpaceDN w:val="0"/>
        <w:ind w:left="0" w:right="0" w:firstLine="1134"/>
        <w:jc w:val="both"/>
        <w:rPr>
          <w:rFonts w:ascii="Cambria" w:eastAsia="Times New Roman" w:hAnsi="Cambria" w:cs="Arial"/>
          <w:lang w:val="sr-Cyrl-CS" w:eastAsia="sr-Latn-CS"/>
        </w:rPr>
      </w:pPr>
      <w:r w:rsidRPr="009121F2">
        <w:rPr>
          <w:rFonts w:ascii="Cambria" w:eastAsia="Times New Roman" w:hAnsi="Cambria" w:cs="Arial"/>
          <w:lang w:val="sr-Cyrl-CS" w:eastAsia="sr-Latn-CS"/>
        </w:rPr>
        <w:t>што већи обухват деце, обухват деце св</w:t>
      </w:r>
      <w:r>
        <w:rPr>
          <w:rFonts w:ascii="Cambria" w:eastAsia="Times New Roman" w:hAnsi="Cambria" w:cs="Arial"/>
          <w:lang w:val="sr-Cyrl-CS" w:eastAsia="sr-Latn-CS"/>
        </w:rPr>
        <w:t xml:space="preserve">их узраста до 7 година </w:t>
      </w:r>
      <w:r w:rsidRPr="009121F2">
        <w:rPr>
          <w:rFonts w:ascii="Cambria" w:eastAsia="Times New Roman" w:hAnsi="Cambria" w:cs="Arial"/>
          <w:lang w:val="sr-Cyrl-CS" w:eastAsia="sr-Latn-CS"/>
        </w:rPr>
        <w:t>организованом друштвеном бригом о деци,</w:t>
      </w:r>
    </w:p>
    <w:p w:rsidR="00A13158" w:rsidRPr="009121F2" w:rsidRDefault="00A13158" w:rsidP="005444E4">
      <w:pPr>
        <w:numPr>
          <w:ilvl w:val="0"/>
          <w:numId w:val="19"/>
        </w:numPr>
        <w:autoSpaceDE w:val="0"/>
        <w:autoSpaceDN w:val="0"/>
        <w:ind w:left="0" w:right="0" w:firstLine="1134"/>
        <w:jc w:val="both"/>
        <w:rPr>
          <w:rFonts w:ascii="Cambria" w:eastAsia="Times New Roman" w:hAnsi="Cambria" w:cs="Arial"/>
          <w:lang w:val="sr-Cyrl-CS" w:eastAsia="sr-Latn-CS"/>
        </w:rPr>
      </w:pPr>
      <w:r w:rsidRPr="009121F2">
        <w:rPr>
          <w:rFonts w:ascii="Cambria" w:eastAsia="Times New Roman" w:hAnsi="Cambria" w:cs="Arial"/>
          <w:lang w:val="sr-Cyrl-CS" w:eastAsia="sr-Latn-CS"/>
        </w:rPr>
        <w:t>побољшање услова ж</w:t>
      </w:r>
      <w:r>
        <w:rPr>
          <w:rFonts w:ascii="Cambria" w:eastAsia="Times New Roman" w:hAnsi="Cambria" w:cs="Arial"/>
          <w:lang w:val="sr-Cyrl-CS" w:eastAsia="sr-Latn-CS"/>
        </w:rPr>
        <w:t>ивота и  рада деце смештене у Предшколској установи</w:t>
      </w:r>
      <w:r w:rsidRPr="009121F2">
        <w:rPr>
          <w:rFonts w:ascii="Cambria" w:eastAsia="Times New Roman" w:hAnsi="Cambria" w:cs="Arial"/>
          <w:lang w:val="sr-Cyrl-CS" w:eastAsia="sr-Latn-CS"/>
        </w:rPr>
        <w:t>,</w:t>
      </w:r>
    </w:p>
    <w:p w:rsidR="00A13158" w:rsidRPr="009121F2" w:rsidRDefault="00A13158" w:rsidP="005444E4">
      <w:pPr>
        <w:numPr>
          <w:ilvl w:val="0"/>
          <w:numId w:val="19"/>
        </w:numPr>
        <w:autoSpaceDE w:val="0"/>
        <w:autoSpaceDN w:val="0"/>
        <w:ind w:left="0" w:right="0" w:firstLine="1134"/>
        <w:jc w:val="both"/>
        <w:rPr>
          <w:rFonts w:ascii="Cambria" w:eastAsia="Times New Roman" w:hAnsi="Cambria" w:cs="Arial"/>
          <w:lang w:val="sr-Cyrl-CS" w:eastAsia="sr-Latn-CS"/>
        </w:rPr>
      </w:pPr>
      <w:r>
        <w:rPr>
          <w:rFonts w:ascii="Cambria" w:eastAsia="Times New Roman" w:hAnsi="Cambria" w:cs="Arial"/>
          <w:lang w:val="sr-Cyrl-CS" w:eastAsia="sr-Latn-CS"/>
        </w:rPr>
        <w:t>општом организацијом рада Предшколске установе</w:t>
      </w:r>
      <w:r w:rsidRPr="009121F2">
        <w:rPr>
          <w:rFonts w:ascii="Cambria" w:eastAsia="Times New Roman" w:hAnsi="Cambria" w:cs="Arial"/>
          <w:lang w:val="sr-Cyrl-CS" w:eastAsia="sr-Latn-CS"/>
        </w:rPr>
        <w:t xml:space="preserve"> омогућићемо запосленим родитељима, усклађеност радног времена, како би исти безбедно радили на својим радним  местима.</w:t>
      </w:r>
    </w:p>
    <w:p w:rsidR="00A13158" w:rsidRDefault="00A13158" w:rsidP="008D4D45">
      <w:pPr>
        <w:ind w:left="0" w:right="0" w:firstLine="720"/>
        <w:jc w:val="both"/>
        <w:rPr>
          <w:rFonts w:ascii="Cambria" w:eastAsia="Times New Roman" w:hAnsi="Cambria" w:cs="Arial"/>
          <w:lang w:val="sr-Cyrl-CS" w:eastAsia="sr-Latn-CS"/>
        </w:rPr>
      </w:pPr>
    </w:p>
    <w:p w:rsidR="00A13158" w:rsidRDefault="00A13158" w:rsidP="008D4D45">
      <w:pPr>
        <w:ind w:left="0" w:right="0" w:firstLine="720"/>
        <w:jc w:val="both"/>
        <w:rPr>
          <w:rFonts w:ascii="Cambria" w:eastAsia="Times New Roman" w:hAnsi="Cambria" w:cs="Arial"/>
          <w:lang w:val="sr-Cyrl-CS" w:eastAsia="sr-Latn-CS"/>
        </w:rPr>
      </w:pPr>
      <w:r>
        <w:rPr>
          <w:rFonts w:ascii="Cambria" w:eastAsia="Times New Roman" w:hAnsi="Cambria" w:cs="Arial"/>
          <w:lang w:val="sr-Cyrl-CS" w:eastAsia="sr-Latn-CS"/>
        </w:rPr>
        <w:t>Предшколска установа</w:t>
      </w:r>
      <w:r w:rsidRPr="009121F2">
        <w:rPr>
          <w:rFonts w:ascii="Cambria" w:eastAsia="Times New Roman" w:hAnsi="Cambria" w:cs="Arial"/>
          <w:lang w:val="sr-Cyrl-CS" w:eastAsia="sr-Latn-CS"/>
        </w:rPr>
        <w:t xml:space="preserve"> ће ове године као и свих претходни</w:t>
      </w:r>
      <w:r>
        <w:rPr>
          <w:rFonts w:ascii="Cambria" w:eastAsia="Times New Roman" w:hAnsi="Cambria" w:cs="Arial"/>
          <w:lang w:val="sr-Cyrl-CS" w:eastAsia="sr-Latn-CS"/>
        </w:rPr>
        <w:t xml:space="preserve">х сарађивати са Основном школом „Иван Вушовић“ Ражањ, </w:t>
      </w:r>
      <w:r>
        <w:rPr>
          <w:rFonts w:ascii="Cambria" w:eastAsia="Times New Roman" w:hAnsi="Cambria" w:cs="Arial"/>
          <w:lang w:eastAsia="sr-Latn-CS"/>
        </w:rPr>
        <w:t xml:space="preserve">као и Основном школом „Вук Караџић“ Витошевац </w:t>
      </w:r>
      <w:r w:rsidRPr="009121F2">
        <w:rPr>
          <w:rFonts w:ascii="Cambria" w:eastAsia="Times New Roman" w:hAnsi="Cambria" w:cs="Arial"/>
          <w:lang w:val="sr-Cyrl-CS" w:eastAsia="sr-Latn-CS"/>
        </w:rPr>
        <w:t>у циљу што адекватније припреме  за савлађивање Основе програма и успешнију припрему за полазак у школу.</w:t>
      </w:r>
    </w:p>
    <w:p w:rsidR="00A13158" w:rsidRDefault="00A13158" w:rsidP="008D4D45">
      <w:pPr>
        <w:ind w:left="0" w:right="0" w:firstLine="720"/>
        <w:jc w:val="both"/>
        <w:rPr>
          <w:rFonts w:ascii="Cambria" w:eastAsia="Times New Roman" w:hAnsi="Cambria" w:cs="Arial"/>
          <w:lang w:val="sr-Cyrl-CS" w:eastAsia="sr-Latn-CS"/>
        </w:rPr>
      </w:pPr>
      <w:r>
        <w:rPr>
          <w:rFonts w:ascii="Cambria" w:eastAsia="Times New Roman" w:hAnsi="Cambria" w:cs="Arial"/>
          <w:lang w:val="sr-Cyrl-CS" w:eastAsia="sr-Latn-CS"/>
        </w:rPr>
        <w:t>Континуирано сарађујемо са јединицом локалне самоуправе општине Ражањ.</w:t>
      </w:r>
    </w:p>
    <w:p w:rsidR="00A42CD1" w:rsidRPr="009121F2" w:rsidRDefault="00A42CD1" w:rsidP="008D4D45">
      <w:pPr>
        <w:ind w:left="0" w:right="0" w:firstLine="720"/>
        <w:jc w:val="both"/>
        <w:rPr>
          <w:rFonts w:ascii="Cambria" w:eastAsia="Times New Roman" w:hAnsi="Cambria" w:cs="Arial"/>
          <w:lang w:val="sr-Cyrl-CS" w:eastAsia="sr-Latn-CS"/>
        </w:rPr>
      </w:pPr>
    </w:p>
    <w:p w:rsidR="00A13158" w:rsidRDefault="00A13158" w:rsidP="008D4D45">
      <w:pPr>
        <w:ind w:left="0" w:right="0" w:firstLine="720"/>
        <w:jc w:val="both"/>
        <w:rPr>
          <w:rFonts w:ascii="Cambria" w:eastAsia="Times New Roman" w:hAnsi="Cambria" w:cs="Arial"/>
          <w:lang w:val="sr-Cyrl-CS" w:eastAsia="sr-Latn-CS"/>
        </w:rPr>
      </w:pPr>
      <w:r w:rsidRPr="006C1A3D">
        <w:rPr>
          <w:rFonts w:ascii="Cambria" w:eastAsia="Times New Roman" w:hAnsi="Cambria" w:cs="Arial"/>
          <w:lang w:val="sr-Cyrl-CS" w:eastAsia="sr-Latn-CS"/>
        </w:rPr>
        <w:t>Сарађиваћемо и са Центром за социјални рад</w:t>
      </w:r>
      <w:r w:rsidR="00063763">
        <w:rPr>
          <w:rFonts w:ascii="Cambria" w:eastAsia="Times New Roman" w:hAnsi="Cambria" w:cs="Arial"/>
          <w:lang w:val="sr-Cyrl-CS" w:eastAsia="sr-Latn-CS"/>
        </w:rPr>
        <w:t>, Спортским савезом општине Ражањ.</w:t>
      </w:r>
    </w:p>
    <w:p w:rsidR="00A42CD1" w:rsidRPr="000D526B" w:rsidRDefault="00A42CD1" w:rsidP="008D4D45">
      <w:pPr>
        <w:ind w:left="0" w:right="0" w:firstLine="720"/>
        <w:jc w:val="both"/>
        <w:rPr>
          <w:rFonts w:ascii="Cambria" w:eastAsia="Times New Roman" w:hAnsi="Cambria" w:cs="Arial"/>
          <w:lang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Сарадњу настављамо са Домом здравља, јер смо у обавези да реализујемо Основе програма превентивне здравствене заштите. У том делу посла   затражићемо  њихову  стручну помоћ.</w:t>
      </w:r>
      <w:r>
        <w:rPr>
          <w:rFonts w:ascii="Cambria" w:eastAsia="Times New Roman" w:hAnsi="Cambria" w:cs="Arial"/>
          <w:lang w:val="sr-Cyrl-CS" w:eastAsia="sr-Latn-CS"/>
        </w:rPr>
        <w:t xml:space="preserve"> Осим тога, организоваћемо посете педијатра и зубара.</w:t>
      </w:r>
    </w:p>
    <w:p w:rsidR="00A13158" w:rsidRDefault="00A13158" w:rsidP="008D4D45">
      <w:pPr>
        <w:ind w:left="0" w:right="0" w:firstLine="720"/>
        <w:jc w:val="both"/>
        <w:rPr>
          <w:rFonts w:ascii="Cambria" w:eastAsia="Times New Roman" w:hAnsi="Cambria" w:cs="Arial"/>
          <w:lang w:val="sr-Cyrl-CS" w:eastAsia="sr-Latn-CS"/>
        </w:rPr>
      </w:pP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Кул</w:t>
      </w:r>
      <w:r>
        <w:rPr>
          <w:rFonts w:ascii="Cambria" w:eastAsia="Times New Roman" w:hAnsi="Cambria" w:cs="Arial"/>
          <w:lang w:val="sr-Cyrl-CS" w:eastAsia="sr-Latn-CS"/>
        </w:rPr>
        <w:t xml:space="preserve">турној и јавној манифестацији Предшколске установе </w:t>
      </w:r>
      <w:r w:rsidRPr="009121F2">
        <w:rPr>
          <w:rFonts w:ascii="Cambria" w:eastAsia="Times New Roman" w:hAnsi="Cambria" w:cs="Arial"/>
          <w:lang w:val="sr-Cyrl-CS" w:eastAsia="sr-Latn-CS"/>
        </w:rPr>
        <w:t xml:space="preserve"> посветићемо посебну пажњу. У том циљу у овој радној години имаћемо следеће  јавне  наступе:</w:t>
      </w:r>
    </w:p>
    <w:p w:rsidR="00A401F8" w:rsidRPr="009121F2" w:rsidRDefault="00A401F8" w:rsidP="008D4D45">
      <w:pPr>
        <w:ind w:left="0" w:right="0" w:firstLine="720"/>
        <w:jc w:val="both"/>
        <w:rPr>
          <w:rFonts w:ascii="Cambria" w:eastAsia="Times New Roman" w:hAnsi="Cambria" w:cs="Arial"/>
          <w:lang w:val="sr-Cyrl-CS" w:eastAsia="sr-Latn-CS"/>
        </w:rPr>
      </w:pPr>
    </w:p>
    <w:p w:rsidR="00A13158" w:rsidRPr="009121F2" w:rsidRDefault="00A13158" w:rsidP="005444E4">
      <w:pPr>
        <w:numPr>
          <w:ilvl w:val="0"/>
          <w:numId w:val="20"/>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Поводом "Дечје недеље" у октобру,</w:t>
      </w:r>
    </w:p>
    <w:p w:rsidR="00A13158" w:rsidRPr="009121F2" w:rsidRDefault="00A13158" w:rsidP="005444E4">
      <w:pPr>
        <w:numPr>
          <w:ilvl w:val="0"/>
          <w:numId w:val="20"/>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Поводом Нове године у децембру,</w:t>
      </w:r>
    </w:p>
    <w:p w:rsidR="00A13158" w:rsidRDefault="00A13158" w:rsidP="005444E4">
      <w:pPr>
        <w:numPr>
          <w:ilvl w:val="0"/>
          <w:numId w:val="20"/>
        </w:numPr>
        <w:autoSpaceDE w:val="0"/>
        <w:autoSpaceDN w:val="0"/>
        <w:ind w:left="0" w:right="0" w:firstLine="993"/>
        <w:jc w:val="both"/>
        <w:rPr>
          <w:rFonts w:ascii="Cambria" w:eastAsia="Times New Roman" w:hAnsi="Cambria" w:cs="Arial"/>
          <w:lang w:val="sr-Cyrl-CS" w:eastAsia="sr-Latn-CS"/>
        </w:rPr>
      </w:pPr>
      <w:r>
        <w:rPr>
          <w:rFonts w:ascii="Cambria" w:eastAsia="Times New Roman" w:hAnsi="Cambria" w:cs="Arial"/>
          <w:lang w:val="sr-Cyrl-CS" w:eastAsia="sr-Latn-CS"/>
        </w:rPr>
        <w:t>Поводом Дана установе у мају.</w:t>
      </w:r>
    </w:p>
    <w:p w:rsidR="00A13158" w:rsidRPr="009121F2" w:rsidRDefault="00A13158" w:rsidP="008D4D45">
      <w:pPr>
        <w:autoSpaceDE w:val="0"/>
        <w:autoSpaceDN w:val="0"/>
        <w:ind w:left="0" w:right="0"/>
        <w:jc w:val="both"/>
        <w:rPr>
          <w:rFonts w:ascii="Cambria" w:eastAsia="Times New Roman" w:hAnsi="Cambria" w:cs="Arial"/>
          <w:lang w:val="sr-Cyrl-CS" w:eastAsia="sr-Latn-CS"/>
        </w:rPr>
      </w:pPr>
    </w:p>
    <w:p w:rsidR="00A13158" w:rsidRDefault="00A13158" w:rsidP="008D4D45">
      <w:pPr>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Програм  посете објеката у овој радној години предвиђа следеће:</w:t>
      </w:r>
    </w:p>
    <w:p w:rsidR="00A401F8" w:rsidRPr="009121F2" w:rsidRDefault="00A401F8" w:rsidP="008D4D45">
      <w:pPr>
        <w:ind w:left="0" w:right="0" w:firstLine="993"/>
        <w:jc w:val="both"/>
        <w:rPr>
          <w:rFonts w:ascii="Cambria" w:eastAsia="Times New Roman" w:hAnsi="Cambria" w:cs="Arial"/>
          <w:lang w:val="sr-Cyrl-CS" w:eastAsia="sr-Latn-CS"/>
        </w:rPr>
      </w:pPr>
    </w:p>
    <w:p w:rsidR="00A13158" w:rsidRPr="009121F2" w:rsidRDefault="00A13158" w:rsidP="005444E4">
      <w:pPr>
        <w:numPr>
          <w:ilvl w:val="0"/>
          <w:numId w:val="2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Основна школа "Иван Вушовић"  Ражањ,</w:t>
      </w:r>
    </w:p>
    <w:p w:rsidR="00A13158" w:rsidRPr="009121F2" w:rsidRDefault="00A13158" w:rsidP="005444E4">
      <w:pPr>
        <w:numPr>
          <w:ilvl w:val="0"/>
          <w:numId w:val="2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Основна школа "Вук Караџић" Витошевац,</w:t>
      </w:r>
    </w:p>
    <w:p w:rsidR="00A13158" w:rsidRPr="009121F2" w:rsidRDefault="00A13158" w:rsidP="005444E4">
      <w:pPr>
        <w:numPr>
          <w:ilvl w:val="0"/>
          <w:numId w:val="2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Дом  културе Ражањ,</w:t>
      </w:r>
    </w:p>
    <w:p w:rsidR="00A13158" w:rsidRPr="009121F2" w:rsidRDefault="00A13158" w:rsidP="008D4D45">
      <w:pPr>
        <w:tabs>
          <w:tab w:val="num" w:pos="1260"/>
        </w:tabs>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w:t>
      </w:r>
      <w:r>
        <w:rPr>
          <w:rFonts w:ascii="Cambria" w:eastAsia="Times New Roman" w:hAnsi="Cambria" w:cs="Arial"/>
          <w:lang w:val="sr-Cyrl-CS" w:eastAsia="sr-Latn-CS"/>
        </w:rPr>
        <w:t xml:space="preserve"> </w:t>
      </w:r>
      <w:r w:rsidRPr="009121F2">
        <w:rPr>
          <w:rFonts w:ascii="Cambria" w:eastAsia="Times New Roman" w:hAnsi="Cambria" w:cs="Arial"/>
          <w:lang w:val="sr-Cyrl-CS" w:eastAsia="sr-Latn-CS"/>
        </w:rPr>
        <w:t>Библиотека Ражањ,</w:t>
      </w:r>
    </w:p>
    <w:p w:rsidR="00A13158" w:rsidRPr="009121F2" w:rsidRDefault="00A13158" w:rsidP="005444E4">
      <w:pPr>
        <w:numPr>
          <w:ilvl w:val="0"/>
          <w:numId w:val="2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Дом  здравља  Ражањ,</w:t>
      </w:r>
    </w:p>
    <w:p w:rsidR="00A13158" w:rsidRPr="009121F2" w:rsidRDefault="00A13158" w:rsidP="005444E4">
      <w:pPr>
        <w:numPr>
          <w:ilvl w:val="0"/>
          <w:numId w:val="2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Јединица ПТТ Ражањ,</w:t>
      </w:r>
    </w:p>
    <w:p w:rsidR="00A13158" w:rsidRPr="009121F2" w:rsidRDefault="00A13158" w:rsidP="005444E4">
      <w:pPr>
        <w:numPr>
          <w:ilvl w:val="0"/>
          <w:numId w:val="21"/>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Посете приватним  предузетницима  и  занатлијама.</w:t>
      </w:r>
    </w:p>
    <w:p w:rsidR="00A401F8" w:rsidRDefault="00A401F8" w:rsidP="009E4AAD">
      <w:pPr>
        <w:ind w:left="0" w:right="0" w:firstLine="993"/>
        <w:jc w:val="both"/>
        <w:outlineLvl w:val="0"/>
        <w:rPr>
          <w:rFonts w:ascii="Cambria" w:eastAsia="Times New Roman" w:hAnsi="Cambria" w:cs="Arial"/>
          <w:lang w:val="sr-Cyrl-CS" w:eastAsia="sr-Latn-CS"/>
        </w:rPr>
      </w:pPr>
      <w:bookmarkStart w:id="152" w:name="_Toc461104751"/>
    </w:p>
    <w:p w:rsidR="009E4AAD" w:rsidRDefault="00A13158" w:rsidP="009E4AAD">
      <w:pPr>
        <w:ind w:left="0" w:right="0" w:firstLine="993"/>
        <w:jc w:val="both"/>
        <w:outlineLvl w:val="0"/>
        <w:rPr>
          <w:rFonts w:ascii="Cambria" w:eastAsia="Times New Roman" w:hAnsi="Cambria" w:cs="Arial"/>
          <w:lang w:val="sr-Cyrl-CS" w:eastAsia="sr-Latn-CS"/>
        </w:rPr>
      </w:pPr>
      <w:r w:rsidRPr="009121F2">
        <w:rPr>
          <w:rFonts w:ascii="Cambria" w:eastAsia="Times New Roman" w:hAnsi="Cambria" w:cs="Arial"/>
          <w:lang w:val="sr-Cyrl-CS" w:eastAsia="sr-Latn-CS"/>
        </w:rPr>
        <w:t>Време  посете утврдиће  васпитачи својим  оперативним плановима.</w:t>
      </w:r>
      <w:r>
        <w:rPr>
          <w:rFonts w:ascii="Cambria" w:eastAsia="Times New Roman" w:hAnsi="Cambria" w:cs="Arial"/>
          <w:lang w:val="sr-Cyrl-CS" w:eastAsia="sr-Latn-CS"/>
        </w:rPr>
        <w:t xml:space="preserve"> Сарадња са локалном заједницом одвија се у циљу успешнијег и свеобухватнијег остваривања свих функција Установе и реализације програмских задатака.</w:t>
      </w:r>
      <w:bookmarkStart w:id="153" w:name="_Toc461104752"/>
      <w:bookmarkEnd w:id="152"/>
    </w:p>
    <w:p w:rsidR="00A401F8" w:rsidRDefault="00A401F8" w:rsidP="009E4AAD">
      <w:pPr>
        <w:ind w:left="0" w:right="0" w:firstLine="993"/>
        <w:jc w:val="both"/>
        <w:outlineLvl w:val="0"/>
        <w:rPr>
          <w:rFonts w:ascii="Cambria" w:eastAsia="Times New Roman" w:hAnsi="Cambria" w:cs="Arial"/>
          <w:lang w:val="sr-Cyrl-CS" w:eastAsia="sr-Latn-CS"/>
        </w:rPr>
      </w:pPr>
    </w:p>
    <w:p w:rsidR="00A401F8" w:rsidRPr="009E4AAD" w:rsidRDefault="00A401F8" w:rsidP="009E4AAD">
      <w:pPr>
        <w:ind w:left="0" w:right="0" w:firstLine="993"/>
        <w:jc w:val="both"/>
        <w:outlineLvl w:val="0"/>
        <w:rPr>
          <w:rFonts w:ascii="Cambria" w:eastAsia="Times New Roman" w:hAnsi="Cambria" w:cs="Arial"/>
          <w:lang w:eastAsia="sr-Latn-CS"/>
        </w:rPr>
      </w:pPr>
    </w:p>
    <w:p w:rsidR="00A42CD1" w:rsidRDefault="00A42CD1" w:rsidP="008D4D45">
      <w:pPr>
        <w:pStyle w:val="Heading1"/>
        <w:ind w:left="0" w:right="0"/>
        <w:jc w:val="center"/>
        <w:rPr>
          <w:lang w:val="sr-Cyrl-CS" w:eastAsia="sr-Latn-CS"/>
        </w:rPr>
      </w:pPr>
    </w:p>
    <w:p w:rsidR="00A13158" w:rsidRPr="00A401F8" w:rsidRDefault="00A13158" w:rsidP="008D4D45">
      <w:pPr>
        <w:pStyle w:val="Heading1"/>
        <w:ind w:left="0" w:right="0"/>
        <w:jc w:val="center"/>
        <w:rPr>
          <w:lang w:eastAsia="sr-Latn-CS"/>
        </w:rPr>
      </w:pPr>
      <w:r w:rsidRPr="00A401F8">
        <w:rPr>
          <w:lang w:val="sr-Cyrl-CS" w:eastAsia="sr-Latn-CS"/>
        </w:rPr>
        <w:t>11</w:t>
      </w:r>
      <w:r w:rsidRPr="00A401F8">
        <w:rPr>
          <w:lang w:val="sr-Latn-CS" w:eastAsia="sr-Latn-CS"/>
        </w:rPr>
        <w:t xml:space="preserve">.  </w:t>
      </w:r>
      <w:r w:rsidRPr="00A401F8">
        <w:rPr>
          <w:lang w:eastAsia="sr-Latn-CS"/>
        </w:rPr>
        <w:t xml:space="preserve">КУЛТУРНЕ </w:t>
      </w:r>
      <w:proofErr w:type="gramStart"/>
      <w:r w:rsidRPr="00A401F8">
        <w:rPr>
          <w:lang w:eastAsia="sr-Latn-CS"/>
        </w:rPr>
        <w:t xml:space="preserve">И </w:t>
      </w:r>
      <w:r w:rsidRPr="00A401F8">
        <w:rPr>
          <w:lang w:val="sr-Latn-CS" w:eastAsia="sr-Latn-CS"/>
        </w:rPr>
        <w:t xml:space="preserve"> </w:t>
      </w:r>
      <w:r w:rsidRPr="00A401F8">
        <w:rPr>
          <w:lang w:val="sr-Cyrl-CS" w:eastAsia="sr-Latn-CS"/>
        </w:rPr>
        <w:t>ЈАВНЕ</w:t>
      </w:r>
      <w:proofErr w:type="gramEnd"/>
      <w:r w:rsidRPr="00A401F8">
        <w:rPr>
          <w:lang w:val="sr-Cyrl-CS" w:eastAsia="sr-Latn-CS"/>
        </w:rPr>
        <w:t xml:space="preserve">   МАНИФЕСТАЦИЈЕ</w:t>
      </w:r>
      <w:bookmarkEnd w:id="153"/>
    </w:p>
    <w:p w:rsidR="009E4AAD" w:rsidRPr="009E4AAD" w:rsidRDefault="009E4AAD" w:rsidP="009E4AAD">
      <w:pPr>
        <w:rPr>
          <w:lang w:eastAsia="sr-Latn-CS"/>
        </w:rPr>
      </w:pPr>
    </w:p>
    <w:p w:rsidR="00A13158" w:rsidRPr="00375618" w:rsidRDefault="00A13158" w:rsidP="008D4D45">
      <w:pPr>
        <w:ind w:left="0" w:right="0"/>
        <w:rPr>
          <w:rFonts w:ascii="Cambria" w:eastAsia="Times New Roman" w:hAnsi="Cambria" w:cs="Arial"/>
          <w:b/>
          <w:shadow/>
          <w:lang w:eastAsia="sr-Latn-CS"/>
        </w:rPr>
      </w:pPr>
    </w:p>
    <w:p w:rsidR="00A13158" w:rsidRPr="00F1339C" w:rsidRDefault="00A13158" w:rsidP="008D4D45">
      <w:pPr>
        <w:ind w:left="0" w:right="0" w:firstLine="720"/>
        <w:jc w:val="both"/>
        <w:rPr>
          <w:rFonts w:ascii="Cambria" w:eastAsia="Times New Roman" w:hAnsi="Cambria" w:cs="Arial"/>
          <w:lang w:eastAsia="sr-Latn-CS"/>
        </w:rPr>
      </w:pPr>
      <w:r w:rsidRPr="00F1339C">
        <w:rPr>
          <w:rFonts w:ascii="Cambria" w:eastAsia="Times New Roman" w:hAnsi="Cambria" w:cs="Arial"/>
          <w:lang w:eastAsia="sr-Latn-CS"/>
        </w:rPr>
        <w:t>Овај вид активности одвијаће се на нивоу васпитних група и вртића, на нивоу Установе и Општине. Организовани наступи и прославе:</w:t>
      </w:r>
    </w:p>
    <w:p w:rsidR="00A13158" w:rsidRPr="00375618" w:rsidRDefault="00A13158" w:rsidP="008D4D45">
      <w:pPr>
        <w:ind w:left="0" w:right="0" w:firstLine="720"/>
        <w:jc w:val="both"/>
        <w:rPr>
          <w:rFonts w:ascii="Cambria" w:eastAsia="Times New Roman" w:hAnsi="Cambria" w:cs="Arial"/>
          <w:highlight w:val="green"/>
          <w:lang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3"/>
        <w:gridCol w:w="3143"/>
        <w:gridCol w:w="3144"/>
      </w:tblGrid>
      <w:tr w:rsidR="00A13158" w:rsidRPr="000C15CC" w:rsidTr="003A0CE1">
        <w:tc>
          <w:tcPr>
            <w:tcW w:w="3143" w:type="dxa"/>
            <w:shd w:val="clear" w:color="auto" w:fill="808080"/>
          </w:tcPr>
          <w:p w:rsidR="00A13158" w:rsidRPr="00F1339C" w:rsidRDefault="00A13158" w:rsidP="008D4D45">
            <w:pPr>
              <w:ind w:left="0" w:right="0"/>
              <w:jc w:val="center"/>
              <w:rPr>
                <w:rFonts w:ascii="Cambria" w:eastAsia="Times New Roman" w:hAnsi="Cambria" w:cs="Arial"/>
                <w:b/>
                <w:sz w:val="20"/>
                <w:szCs w:val="20"/>
                <w:lang w:eastAsia="sr-Latn-CS"/>
              </w:rPr>
            </w:pPr>
            <w:r w:rsidRPr="00F1339C">
              <w:rPr>
                <w:rFonts w:ascii="Cambria" w:eastAsia="Times New Roman" w:hAnsi="Cambria" w:cs="Arial"/>
                <w:b/>
                <w:sz w:val="20"/>
                <w:szCs w:val="20"/>
                <w:lang w:eastAsia="sr-Latn-CS"/>
              </w:rPr>
              <w:t>Датум</w:t>
            </w:r>
          </w:p>
        </w:tc>
        <w:tc>
          <w:tcPr>
            <w:tcW w:w="3143" w:type="dxa"/>
            <w:shd w:val="clear" w:color="auto" w:fill="808080"/>
          </w:tcPr>
          <w:p w:rsidR="00A13158" w:rsidRPr="00F1339C" w:rsidRDefault="00A13158" w:rsidP="008D4D45">
            <w:pPr>
              <w:ind w:left="0" w:right="0"/>
              <w:jc w:val="center"/>
              <w:rPr>
                <w:rFonts w:ascii="Cambria" w:eastAsia="Times New Roman" w:hAnsi="Cambria" w:cs="Arial"/>
                <w:b/>
                <w:sz w:val="20"/>
                <w:szCs w:val="20"/>
                <w:lang w:eastAsia="sr-Latn-CS"/>
              </w:rPr>
            </w:pPr>
            <w:r w:rsidRPr="00F1339C">
              <w:rPr>
                <w:rFonts w:ascii="Cambria" w:eastAsia="Times New Roman" w:hAnsi="Cambria" w:cs="Arial"/>
                <w:b/>
                <w:sz w:val="20"/>
                <w:szCs w:val="20"/>
                <w:lang w:eastAsia="sr-Latn-CS"/>
              </w:rPr>
              <w:t>Манифестација</w:t>
            </w:r>
          </w:p>
        </w:tc>
        <w:tc>
          <w:tcPr>
            <w:tcW w:w="3144" w:type="dxa"/>
            <w:shd w:val="clear" w:color="auto" w:fill="808080"/>
          </w:tcPr>
          <w:p w:rsidR="00A13158" w:rsidRPr="00F1339C" w:rsidRDefault="00A13158" w:rsidP="008D4D45">
            <w:pPr>
              <w:ind w:left="0" w:right="0"/>
              <w:jc w:val="center"/>
              <w:rPr>
                <w:rFonts w:ascii="Cambria" w:eastAsia="Times New Roman" w:hAnsi="Cambria" w:cs="Arial"/>
                <w:b/>
                <w:sz w:val="20"/>
                <w:szCs w:val="20"/>
                <w:lang w:eastAsia="sr-Latn-CS"/>
              </w:rPr>
            </w:pPr>
            <w:r w:rsidRPr="00F1339C">
              <w:rPr>
                <w:rFonts w:ascii="Cambria" w:eastAsia="Times New Roman" w:hAnsi="Cambria" w:cs="Arial"/>
                <w:b/>
                <w:sz w:val="20"/>
                <w:szCs w:val="20"/>
                <w:lang w:eastAsia="sr-Latn-CS"/>
              </w:rPr>
              <w:t>Учесници</w:t>
            </w:r>
          </w:p>
        </w:tc>
      </w:tr>
      <w:tr w:rsidR="00A13158" w:rsidRPr="000C15CC" w:rsidTr="003A0CE1">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Октобар</w:t>
            </w:r>
          </w:p>
        </w:tc>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Дечја недеља</w:t>
            </w:r>
          </w:p>
        </w:tc>
        <w:tc>
          <w:tcPr>
            <w:tcW w:w="3144"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Све васпитне групе</w:t>
            </w:r>
          </w:p>
        </w:tc>
      </w:tr>
      <w:tr w:rsidR="00A13158" w:rsidRPr="000C15CC" w:rsidTr="003A0CE1">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16.октобар</w:t>
            </w:r>
          </w:p>
        </w:tc>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Светски дан здраве хране</w:t>
            </w:r>
          </w:p>
        </w:tc>
        <w:tc>
          <w:tcPr>
            <w:tcW w:w="3144"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Све васпитне групе</w:t>
            </w:r>
          </w:p>
        </w:tc>
      </w:tr>
      <w:tr w:rsidR="00A13158" w:rsidRPr="000C15CC" w:rsidTr="003A0CE1">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21.новембар</w:t>
            </w:r>
          </w:p>
        </w:tc>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Светски дан детета</w:t>
            </w:r>
          </w:p>
        </w:tc>
        <w:tc>
          <w:tcPr>
            <w:tcW w:w="3144"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Све васпитне групе</w:t>
            </w:r>
          </w:p>
        </w:tc>
      </w:tr>
      <w:tr w:rsidR="00A13158" w:rsidRPr="000C15CC" w:rsidTr="003A0CE1">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Децембар</w:t>
            </w:r>
          </w:p>
        </w:tc>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Новогодишња приредба</w:t>
            </w:r>
          </w:p>
        </w:tc>
        <w:tc>
          <w:tcPr>
            <w:tcW w:w="3144"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Све васпитне групе</w:t>
            </w:r>
          </w:p>
        </w:tc>
      </w:tr>
      <w:tr w:rsidR="00A13158" w:rsidRPr="000C15CC" w:rsidTr="003A0CE1">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27.јануар</w:t>
            </w:r>
          </w:p>
        </w:tc>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Дан Светог Саве</w:t>
            </w:r>
          </w:p>
        </w:tc>
        <w:tc>
          <w:tcPr>
            <w:tcW w:w="3144"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Све васпитне групе</w:t>
            </w:r>
          </w:p>
        </w:tc>
      </w:tr>
      <w:tr w:rsidR="00A13158" w:rsidRPr="000C15CC" w:rsidTr="003A0CE1">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8.март</w:t>
            </w:r>
          </w:p>
        </w:tc>
        <w:tc>
          <w:tcPr>
            <w:tcW w:w="3143"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Дан жена</w:t>
            </w:r>
          </w:p>
        </w:tc>
        <w:tc>
          <w:tcPr>
            <w:tcW w:w="3144" w:type="dxa"/>
          </w:tcPr>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Све васпитне групе</w:t>
            </w:r>
          </w:p>
        </w:tc>
      </w:tr>
      <w:tr w:rsidR="00A13158" w:rsidRPr="000C15CC" w:rsidTr="003A0CE1">
        <w:tc>
          <w:tcPr>
            <w:tcW w:w="3143" w:type="dxa"/>
          </w:tcPr>
          <w:p w:rsidR="00A13158" w:rsidRPr="000C15CC" w:rsidRDefault="00A13158" w:rsidP="008D4D45">
            <w:pPr>
              <w:ind w:left="0" w:right="0"/>
              <w:jc w:val="both"/>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 xml:space="preserve">                 </w:t>
            </w:r>
            <w:r>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eastAsia="sr-Latn-CS"/>
              </w:rPr>
              <w:t xml:space="preserve"> 9. Мај</w:t>
            </w:r>
          </w:p>
        </w:tc>
        <w:tc>
          <w:tcPr>
            <w:tcW w:w="3143" w:type="dxa"/>
          </w:tcPr>
          <w:p w:rsidR="00A13158" w:rsidRPr="000C15CC" w:rsidRDefault="00A13158" w:rsidP="008D4D45">
            <w:pPr>
              <w:ind w:left="0" w:right="0"/>
              <w:jc w:val="both"/>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 xml:space="preserve">           </w:t>
            </w:r>
            <w:r>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eastAsia="sr-Latn-CS"/>
              </w:rPr>
              <w:t xml:space="preserve"> Дан установе</w:t>
            </w:r>
          </w:p>
        </w:tc>
        <w:tc>
          <w:tcPr>
            <w:tcW w:w="3144" w:type="dxa"/>
          </w:tcPr>
          <w:p w:rsidR="00A13158" w:rsidRPr="000C15CC" w:rsidRDefault="00A13158" w:rsidP="008D4D45">
            <w:pPr>
              <w:ind w:left="0" w:right="0"/>
              <w:jc w:val="both"/>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 xml:space="preserve">      </w:t>
            </w:r>
            <w:r>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eastAsia="sr-Latn-CS"/>
              </w:rPr>
              <w:t xml:space="preserve"> Све васпитне групе</w:t>
            </w:r>
          </w:p>
        </w:tc>
      </w:tr>
      <w:tr w:rsidR="00A31FF0" w:rsidRPr="000C15CC" w:rsidTr="003A0CE1">
        <w:tc>
          <w:tcPr>
            <w:tcW w:w="3143" w:type="dxa"/>
          </w:tcPr>
          <w:p w:rsidR="00A31FF0" w:rsidRPr="00A31FF0" w:rsidRDefault="00A31FF0" w:rsidP="00A31FF0">
            <w:pPr>
              <w:ind w:left="0" w:right="0"/>
              <w:rPr>
                <w:rFonts w:ascii="Cambria" w:eastAsia="Times New Roman" w:hAnsi="Cambria" w:cs="Arial"/>
                <w:sz w:val="20"/>
                <w:szCs w:val="20"/>
                <w:lang w:eastAsia="sr-Latn-CS"/>
              </w:rPr>
            </w:pPr>
            <w:r>
              <w:rPr>
                <w:rFonts w:ascii="Cambria" w:eastAsia="Times New Roman" w:hAnsi="Cambria" w:cs="Arial"/>
                <w:sz w:val="20"/>
                <w:szCs w:val="20"/>
                <w:lang w:eastAsia="sr-Latn-CS"/>
              </w:rPr>
              <w:t xml:space="preserve">                          16.јун</w:t>
            </w:r>
          </w:p>
        </w:tc>
        <w:tc>
          <w:tcPr>
            <w:tcW w:w="3143" w:type="dxa"/>
          </w:tcPr>
          <w:p w:rsidR="00A31FF0" w:rsidRPr="00A31FF0" w:rsidRDefault="00A31FF0" w:rsidP="00A31FF0">
            <w:pPr>
              <w:ind w:left="0" w:right="0" w:hanging="166"/>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Завршна приредба предшколаца</w:t>
            </w:r>
          </w:p>
        </w:tc>
        <w:tc>
          <w:tcPr>
            <w:tcW w:w="3144" w:type="dxa"/>
          </w:tcPr>
          <w:p w:rsidR="00A31FF0" w:rsidRPr="00A31FF0" w:rsidRDefault="00A31FF0" w:rsidP="00A31FF0">
            <w:pPr>
              <w:ind w:right="0"/>
              <w:rPr>
                <w:rFonts w:ascii="Cambria" w:eastAsia="Times New Roman" w:hAnsi="Cambria" w:cs="Arial"/>
                <w:sz w:val="20"/>
                <w:szCs w:val="20"/>
                <w:lang w:eastAsia="sr-Latn-CS"/>
              </w:rPr>
            </w:pPr>
            <w:r>
              <w:rPr>
                <w:rFonts w:ascii="Cambria" w:eastAsia="Times New Roman" w:hAnsi="Cambria" w:cs="Arial"/>
                <w:sz w:val="20"/>
                <w:szCs w:val="20"/>
                <w:lang w:eastAsia="sr-Latn-CS"/>
              </w:rPr>
              <w:t xml:space="preserve">           Предшколске групе</w:t>
            </w:r>
          </w:p>
        </w:tc>
      </w:tr>
    </w:tbl>
    <w:p w:rsidR="009E4AAD" w:rsidRDefault="009E4AAD" w:rsidP="008D4D45">
      <w:pPr>
        <w:pStyle w:val="Heading2"/>
        <w:ind w:left="0" w:right="0"/>
        <w:jc w:val="center"/>
        <w:rPr>
          <w:i w:val="0"/>
          <w:sz w:val="24"/>
          <w:szCs w:val="24"/>
          <w:highlight w:val="yellow"/>
          <w:lang w:eastAsia="sr-Latn-CS"/>
        </w:rPr>
      </w:pPr>
      <w:bookmarkStart w:id="154" w:name="_Toc461104753"/>
    </w:p>
    <w:p w:rsidR="00A42CD1" w:rsidRPr="00A42CD1" w:rsidRDefault="00A42CD1" w:rsidP="00A42CD1">
      <w:pPr>
        <w:rPr>
          <w:highlight w:val="yellow"/>
          <w:lang w:eastAsia="sr-Latn-CS"/>
        </w:rPr>
      </w:pPr>
    </w:p>
    <w:p w:rsidR="00A13158" w:rsidRPr="00A401F8" w:rsidRDefault="00A13158" w:rsidP="008D4D45">
      <w:pPr>
        <w:pStyle w:val="Heading2"/>
        <w:ind w:left="0" w:right="0"/>
        <w:jc w:val="center"/>
        <w:rPr>
          <w:i w:val="0"/>
          <w:lang w:eastAsia="sr-Latn-CS"/>
        </w:rPr>
      </w:pPr>
      <w:r w:rsidRPr="00A401F8">
        <w:rPr>
          <w:i w:val="0"/>
          <w:lang w:eastAsia="sr-Latn-CS"/>
        </w:rPr>
        <w:t>11.1.   П</w:t>
      </w:r>
      <w:r w:rsidR="00A401F8" w:rsidRPr="00A401F8">
        <w:rPr>
          <w:i w:val="0"/>
          <w:lang w:eastAsia="sr-Latn-CS"/>
        </w:rPr>
        <w:t>ЛАН АКТИВНОСТИ ДЕЧЈЕ НЕДЕЉЕ</w:t>
      </w:r>
      <w:bookmarkEnd w:id="154"/>
    </w:p>
    <w:p w:rsidR="00A13158" w:rsidRPr="0019708C" w:rsidRDefault="00A13158" w:rsidP="008D4D45">
      <w:pPr>
        <w:ind w:left="0" w:right="0"/>
        <w:jc w:val="center"/>
        <w:rPr>
          <w:rFonts w:ascii="Cambria" w:eastAsia="Times New Roman" w:hAnsi="Cambria" w:cs="Arial"/>
          <w:b/>
          <w:shadow/>
          <w:lang w:eastAsia="sr-Latn-CS"/>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544"/>
        <w:gridCol w:w="2268"/>
      </w:tblGrid>
      <w:tr w:rsidR="00A13158" w:rsidRPr="000C15CC" w:rsidTr="003A0CE1">
        <w:tc>
          <w:tcPr>
            <w:tcW w:w="1809" w:type="dxa"/>
          </w:tcPr>
          <w:p w:rsidR="00A13158" w:rsidRPr="000C15CC" w:rsidRDefault="00A13158" w:rsidP="008D4D45">
            <w:pPr>
              <w:ind w:left="0" w:right="0" w:hanging="234"/>
              <w:jc w:val="center"/>
              <w:rPr>
                <w:rFonts w:ascii="Cambria" w:eastAsia="Times New Roman" w:hAnsi="Cambria" w:cs="Arial"/>
                <w:b/>
                <w:sz w:val="20"/>
                <w:szCs w:val="20"/>
                <w:lang w:eastAsia="sr-Latn-CS"/>
              </w:rPr>
            </w:pPr>
            <w:r w:rsidRPr="000C15CC">
              <w:rPr>
                <w:rFonts w:ascii="Cambria" w:eastAsia="Times New Roman" w:hAnsi="Cambria" w:cs="Arial"/>
                <w:b/>
                <w:sz w:val="20"/>
                <w:szCs w:val="20"/>
                <w:lang w:eastAsia="sr-Latn-CS"/>
              </w:rPr>
              <w:t>Дан и датум</w:t>
            </w:r>
          </w:p>
        </w:tc>
        <w:tc>
          <w:tcPr>
            <w:tcW w:w="3544" w:type="dxa"/>
          </w:tcPr>
          <w:p w:rsidR="00A13158" w:rsidRPr="000C15CC" w:rsidRDefault="00A13158" w:rsidP="008D4D45">
            <w:pPr>
              <w:ind w:left="0" w:right="0" w:hanging="234"/>
              <w:jc w:val="center"/>
              <w:rPr>
                <w:rFonts w:ascii="Cambria" w:eastAsia="Times New Roman" w:hAnsi="Cambria" w:cs="Arial"/>
                <w:b/>
                <w:sz w:val="20"/>
                <w:szCs w:val="20"/>
                <w:lang w:eastAsia="sr-Latn-CS"/>
              </w:rPr>
            </w:pPr>
            <w:r w:rsidRPr="000C15CC">
              <w:rPr>
                <w:rFonts w:ascii="Cambria" w:eastAsia="Times New Roman" w:hAnsi="Cambria" w:cs="Arial"/>
                <w:b/>
                <w:sz w:val="20"/>
                <w:szCs w:val="20"/>
                <w:lang w:eastAsia="sr-Latn-CS"/>
              </w:rPr>
              <w:t>Активности</w:t>
            </w:r>
          </w:p>
        </w:tc>
        <w:tc>
          <w:tcPr>
            <w:tcW w:w="2268" w:type="dxa"/>
          </w:tcPr>
          <w:p w:rsidR="00A13158" w:rsidRPr="000C15CC" w:rsidRDefault="00A13158" w:rsidP="008D4D45">
            <w:pPr>
              <w:ind w:left="0" w:right="0" w:hanging="234"/>
              <w:jc w:val="center"/>
              <w:rPr>
                <w:rFonts w:ascii="Cambria" w:eastAsia="Times New Roman" w:hAnsi="Cambria" w:cs="Arial"/>
                <w:b/>
                <w:sz w:val="20"/>
                <w:szCs w:val="20"/>
                <w:lang w:eastAsia="sr-Latn-CS"/>
              </w:rPr>
            </w:pPr>
            <w:r w:rsidRPr="000C15CC">
              <w:rPr>
                <w:rFonts w:ascii="Cambria" w:eastAsia="Times New Roman" w:hAnsi="Cambria" w:cs="Arial"/>
                <w:b/>
                <w:sz w:val="20"/>
                <w:szCs w:val="20"/>
                <w:lang w:eastAsia="sr-Latn-CS"/>
              </w:rPr>
              <w:t>Носиоци реализације</w:t>
            </w:r>
          </w:p>
        </w:tc>
      </w:tr>
      <w:tr w:rsidR="00A13158" w:rsidRPr="000C15CC" w:rsidTr="003A0CE1">
        <w:trPr>
          <w:trHeight w:val="688"/>
        </w:trPr>
        <w:tc>
          <w:tcPr>
            <w:tcW w:w="1809" w:type="dxa"/>
          </w:tcPr>
          <w:p w:rsidR="00A13158" w:rsidRPr="00E23E2D" w:rsidRDefault="00A13158" w:rsidP="00D95EF3">
            <w:pPr>
              <w:ind w:left="0" w:right="0" w:hanging="49"/>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1.Дан:</w:t>
            </w:r>
          </w:p>
          <w:p w:rsidR="00A13158" w:rsidRPr="00E23E2D" w:rsidRDefault="00A13158" w:rsidP="00D95EF3">
            <w:pPr>
              <w:ind w:left="0" w:right="0" w:hanging="49"/>
              <w:jc w:val="center"/>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Дечја права</w:t>
            </w:r>
          </w:p>
        </w:tc>
        <w:tc>
          <w:tcPr>
            <w:tcW w:w="3544" w:type="dxa"/>
          </w:tcPr>
          <w:p w:rsidR="00A13158" w:rsidRPr="00E23E2D" w:rsidRDefault="00A13158" w:rsidP="00D95EF3">
            <w:pPr>
              <w:tabs>
                <w:tab w:val="left" w:pos="459"/>
              </w:tabs>
              <w:ind w:left="0" w:right="0" w:hanging="15"/>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 Упознавање деце са значајем Дечје недеље и дечјим правима</w:t>
            </w:r>
          </w:p>
        </w:tc>
        <w:tc>
          <w:tcPr>
            <w:tcW w:w="2268" w:type="dxa"/>
          </w:tcPr>
          <w:p w:rsidR="00A13158" w:rsidRPr="00E23E2D" w:rsidRDefault="00A13158" w:rsidP="00D95EF3">
            <w:pPr>
              <w:ind w:left="0" w:right="0" w:hanging="16"/>
              <w:jc w:val="center"/>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Васпитачи у свим васпитним групама</w:t>
            </w:r>
          </w:p>
        </w:tc>
      </w:tr>
      <w:tr w:rsidR="00A13158" w:rsidRPr="000C15CC" w:rsidTr="003A0CE1">
        <w:tc>
          <w:tcPr>
            <w:tcW w:w="1809" w:type="dxa"/>
          </w:tcPr>
          <w:p w:rsidR="00A13158" w:rsidRPr="00E23E2D" w:rsidRDefault="00A13158" w:rsidP="00D95EF3">
            <w:pPr>
              <w:ind w:left="0" w:right="0" w:hanging="49"/>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2.Дан:</w:t>
            </w:r>
          </w:p>
          <w:p w:rsidR="005A5474" w:rsidRPr="00E23E2D" w:rsidRDefault="005A5474" w:rsidP="00D95EF3">
            <w:pPr>
              <w:ind w:left="0" w:right="0" w:hanging="49"/>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Дечије стваралаштво</w:t>
            </w:r>
          </w:p>
          <w:p w:rsidR="00A13158" w:rsidRPr="00E23E2D" w:rsidRDefault="00A13158" w:rsidP="00D95EF3">
            <w:pPr>
              <w:ind w:left="0" w:right="0" w:hanging="49"/>
              <w:jc w:val="center"/>
              <w:rPr>
                <w:rFonts w:ascii="Cambria" w:eastAsia="Times New Roman" w:hAnsi="Cambria" w:cs="Arial"/>
                <w:b/>
                <w:i/>
                <w:sz w:val="20"/>
                <w:szCs w:val="20"/>
                <w:lang w:eastAsia="sr-Latn-CS"/>
              </w:rPr>
            </w:pPr>
          </w:p>
          <w:p w:rsidR="005A5474" w:rsidRPr="00E23E2D" w:rsidRDefault="005A5474" w:rsidP="00D95EF3">
            <w:pPr>
              <w:ind w:left="0" w:right="0" w:hanging="49"/>
              <w:jc w:val="center"/>
              <w:rPr>
                <w:rFonts w:ascii="Cambria" w:eastAsia="Times New Roman" w:hAnsi="Cambria" w:cs="Arial"/>
                <w:b/>
                <w:i/>
                <w:sz w:val="20"/>
                <w:szCs w:val="20"/>
                <w:lang w:eastAsia="sr-Latn-CS"/>
              </w:rPr>
            </w:pPr>
          </w:p>
        </w:tc>
        <w:tc>
          <w:tcPr>
            <w:tcW w:w="3544" w:type="dxa"/>
          </w:tcPr>
          <w:p w:rsidR="00A13158" w:rsidRPr="00E23E2D" w:rsidRDefault="00A13158" w:rsidP="008D4D45">
            <w:pPr>
              <w:tabs>
                <w:tab w:val="left" w:pos="459"/>
              </w:tabs>
              <w:ind w:left="0" w:right="0"/>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 xml:space="preserve"> * Осмишљавање паноа за родитеље,постављање изложбе дечијих радова</w:t>
            </w:r>
          </w:p>
          <w:p w:rsidR="005A5474" w:rsidRPr="00E23E2D" w:rsidRDefault="005A5474" w:rsidP="008D4D45">
            <w:pPr>
              <w:tabs>
                <w:tab w:val="left" w:pos="459"/>
              </w:tabs>
              <w:ind w:left="0" w:right="0"/>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 Изложбе дечијег стваралаштва</w:t>
            </w:r>
          </w:p>
        </w:tc>
        <w:tc>
          <w:tcPr>
            <w:tcW w:w="2268" w:type="dxa"/>
          </w:tcPr>
          <w:p w:rsidR="00A13158" w:rsidRPr="00E23E2D" w:rsidRDefault="00A13158" w:rsidP="00D95EF3">
            <w:pPr>
              <w:ind w:left="0" w:right="0" w:hanging="16"/>
              <w:jc w:val="center"/>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Деца и васпитачи у свим васпитним групама</w:t>
            </w:r>
          </w:p>
        </w:tc>
      </w:tr>
      <w:tr w:rsidR="00A13158" w:rsidRPr="000C15CC" w:rsidTr="003A0CE1">
        <w:tc>
          <w:tcPr>
            <w:tcW w:w="1809" w:type="dxa"/>
          </w:tcPr>
          <w:p w:rsidR="00A13158" w:rsidRPr="00E23E2D" w:rsidRDefault="00A13158" w:rsidP="00D95EF3">
            <w:pPr>
              <w:ind w:left="0" w:right="0" w:hanging="49"/>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3.Дан:</w:t>
            </w:r>
          </w:p>
          <w:p w:rsidR="00A13158" w:rsidRPr="00E23E2D" w:rsidRDefault="00A13158" w:rsidP="00D95EF3">
            <w:pPr>
              <w:ind w:left="0" w:right="0" w:hanging="49"/>
              <w:jc w:val="center"/>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Спортски дан</w:t>
            </w:r>
          </w:p>
        </w:tc>
        <w:tc>
          <w:tcPr>
            <w:tcW w:w="3544" w:type="dxa"/>
          </w:tcPr>
          <w:p w:rsidR="00A13158" w:rsidRPr="00E23E2D" w:rsidRDefault="005A5474" w:rsidP="00D95EF3">
            <w:pPr>
              <w:tabs>
                <w:tab w:val="left" w:pos="126"/>
                <w:tab w:val="left" w:pos="268"/>
              </w:tabs>
              <w:ind w:left="0" w:right="0"/>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 xml:space="preserve">* Такмичење у спортским </w:t>
            </w:r>
            <w:r w:rsidR="00A13158" w:rsidRPr="00E23E2D">
              <w:rPr>
                <w:rFonts w:ascii="Cambria" w:eastAsia="Times New Roman" w:hAnsi="Cambria" w:cs="Arial"/>
                <w:sz w:val="20"/>
                <w:szCs w:val="20"/>
                <w:lang w:eastAsia="sr-Latn-CS"/>
              </w:rPr>
              <w:t>дисциплинама</w:t>
            </w:r>
          </w:p>
          <w:p w:rsidR="005A5474" w:rsidRPr="00E23E2D" w:rsidRDefault="005A5474" w:rsidP="00D95EF3">
            <w:pPr>
              <w:tabs>
                <w:tab w:val="left" w:pos="459"/>
              </w:tabs>
              <w:ind w:left="0" w:right="0"/>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 Промоција здравог начина живота</w:t>
            </w:r>
          </w:p>
        </w:tc>
        <w:tc>
          <w:tcPr>
            <w:tcW w:w="2268" w:type="dxa"/>
          </w:tcPr>
          <w:p w:rsidR="00A13158" w:rsidRPr="00E23E2D" w:rsidRDefault="00A13158" w:rsidP="00D95EF3">
            <w:pPr>
              <w:ind w:left="0" w:right="0" w:hanging="16"/>
              <w:jc w:val="center"/>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Деца, родитељи и васпитачи у свим васпитним групама</w:t>
            </w:r>
          </w:p>
        </w:tc>
      </w:tr>
      <w:tr w:rsidR="00A13158" w:rsidRPr="000C15CC" w:rsidTr="003A0CE1">
        <w:tc>
          <w:tcPr>
            <w:tcW w:w="1809" w:type="dxa"/>
          </w:tcPr>
          <w:p w:rsidR="00A13158" w:rsidRPr="00E23E2D" w:rsidRDefault="00A13158" w:rsidP="00D95EF3">
            <w:pPr>
              <w:ind w:left="0" w:right="0" w:hanging="49"/>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4.Дан:</w:t>
            </w:r>
          </w:p>
          <w:p w:rsidR="00A13158" w:rsidRPr="00E23E2D" w:rsidRDefault="00A13158" w:rsidP="00D95EF3">
            <w:pPr>
              <w:ind w:left="0" w:right="0" w:hanging="49"/>
              <w:jc w:val="center"/>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Цртање по асфалту</w:t>
            </w:r>
          </w:p>
        </w:tc>
        <w:tc>
          <w:tcPr>
            <w:tcW w:w="3544" w:type="dxa"/>
          </w:tcPr>
          <w:p w:rsidR="00A13158" w:rsidRPr="00E23E2D" w:rsidRDefault="00A13158" w:rsidP="00D95EF3">
            <w:pPr>
              <w:tabs>
                <w:tab w:val="left" w:pos="459"/>
              </w:tabs>
              <w:ind w:left="0" w:right="0" w:hanging="15"/>
              <w:jc w:val="both"/>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 Цртање кредама у боји на отвореном</w:t>
            </w:r>
          </w:p>
        </w:tc>
        <w:tc>
          <w:tcPr>
            <w:tcW w:w="2268" w:type="dxa"/>
          </w:tcPr>
          <w:p w:rsidR="00A13158" w:rsidRPr="00E23E2D" w:rsidRDefault="00A13158" w:rsidP="00D95EF3">
            <w:pPr>
              <w:ind w:left="0" w:right="0" w:hanging="16"/>
              <w:jc w:val="center"/>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Деца и васпитачи у свим васпитним групама</w:t>
            </w:r>
          </w:p>
        </w:tc>
      </w:tr>
      <w:tr w:rsidR="00A13158" w:rsidRPr="000C15CC" w:rsidTr="003A0CE1">
        <w:tc>
          <w:tcPr>
            <w:tcW w:w="1809" w:type="dxa"/>
          </w:tcPr>
          <w:p w:rsidR="00A13158" w:rsidRPr="00E23E2D" w:rsidRDefault="00A13158" w:rsidP="00D95EF3">
            <w:pPr>
              <w:ind w:left="0" w:right="0" w:hanging="49"/>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5.Дан:</w:t>
            </w:r>
          </w:p>
          <w:p w:rsidR="00A13158" w:rsidRPr="00E23E2D" w:rsidRDefault="00A13158" w:rsidP="00D95EF3">
            <w:pPr>
              <w:ind w:left="0" w:right="0" w:hanging="49"/>
              <w:jc w:val="center"/>
              <w:rPr>
                <w:rFonts w:ascii="Cambria" w:eastAsia="Times New Roman" w:hAnsi="Cambria" w:cs="Arial"/>
                <w:b/>
                <w:i/>
                <w:sz w:val="20"/>
                <w:szCs w:val="20"/>
                <w:lang w:eastAsia="sr-Latn-CS"/>
              </w:rPr>
            </w:pPr>
            <w:r w:rsidRPr="00E23E2D">
              <w:rPr>
                <w:rFonts w:ascii="Cambria" w:eastAsia="Times New Roman" w:hAnsi="Cambria" w:cs="Arial"/>
                <w:b/>
                <w:i/>
                <w:sz w:val="20"/>
                <w:szCs w:val="20"/>
                <w:lang w:eastAsia="sr-Latn-CS"/>
              </w:rPr>
              <w:t>Маскенбал</w:t>
            </w:r>
          </w:p>
        </w:tc>
        <w:tc>
          <w:tcPr>
            <w:tcW w:w="3544" w:type="dxa"/>
          </w:tcPr>
          <w:p w:rsidR="00A13158" w:rsidRPr="00E23E2D" w:rsidRDefault="00A13158" w:rsidP="00D95EF3">
            <w:pPr>
              <w:tabs>
                <w:tab w:val="left" w:pos="459"/>
              </w:tabs>
              <w:ind w:left="0" w:right="0" w:hanging="15"/>
              <w:jc w:val="both"/>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 Маскенбал</w:t>
            </w:r>
          </w:p>
        </w:tc>
        <w:tc>
          <w:tcPr>
            <w:tcW w:w="2268" w:type="dxa"/>
          </w:tcPr>
          <w:p w:rsidR="00A13158" w:rsidRPr="00E23E2D" w:rsidRDefault="00A13158" w:rsidP="00D95EF3">
            <w:pPr>
              <w:ind w:left="0" w:right="0" w:hanging="16"/>
              <w:jc w:val="center"/>
              <w:rPr>
                <w:rFonts w:ascii="Cambria" w:eastAsia="Times New Roman" w:hAnsi="Cambria" w:cs="Arial"/>
                <w:sz w:val="20"/>
                <w:szCs w:val="20"/>
                <w:lang w:eastAsia="sr-Latn-CS"/>
              </w:rPr>
            </w:pPr>
            <w:r w:rsidRPr="00E23E2D">
              <w:rPr>
                <w:rFonts w:ascii="Cambria" w:eastAsia="Times New Roman" w:hAnsi="Cambria" w:cs="Arial"/>
                <w:sz w:val="20"/>
                <w:szCs w:val="20"/>
                <w:lang w:eastAsia="sr-Latn-CS"/>
              </w:rPr>
              <w:t>Деца и васпитачи из свих васпитних група</w:t>
            </w:r>
          </w:p>
        </w:tc>
      </w:tr>
    </w:tbl>
    <w:p w:rsidR="00A401F8" w:rsidRDefault="00A401F8" w:rsidP="00A401F8">
      <w:pPr>
        <w:pStyle w:val="Heading1"/>
        <w:ind w:left="0" w:right="0"/>
        <w:rPr>
          <w:sz w:val="16"/>
          <w:szCs w:val="16"/>
          <w:lang w:eastAsia="sr-Latn-CS"/>
        </w:rPr>
      </w:pPr>
      <w:bookmarkStart w:id="155" w:name="_Toc461104754"/>
    </w:p>
    <w:p w:rsidR="00A42CD1" w:rsidRDefault="00A42CD1" w:rsidP="00A42CD1">
      <w:pPr>
        <w:rPr>
          <w:lang w:eastAsia="sr-Latn-CS"/>
        </w:rPr>
      </w:pPr>
    </w:p>
    <w:p w:rsidR="00A42CD1" w:rsidRDefault="00A42CD1" w:rsidP="00A42CD1">
      <w:pPr>
        <w:rPr>
          <w:lang w:eastAsia="sr-Latn-CS"/>
        </w:rPr>
      </w:pPr>
    </w:p>
    <w:p w:rsidR="00A42CD1" w:rsidRDefault="00A42CD1" w:rsidP="00A42CD1">
      <w:pPr>
        <w:rPr>
          <w:lang w:eastAsia="sr-Latn-CS"/>
        </w:rPr>
      </w:pPr>
    </w:p>
    <w:p w:rsidR="00A42CD1" w:rsidRDefault="00A42CD1" w:rsidP="00A42CD1">
      <w:pPr>
        <w:rPr>
          <w:lang w:eastAsia="sr-Latn-CS"/>
        </w:rPr>
      </w:pPr>
    </w:p>
    <w:p w:rsidR="00A42CD1" w:rsidRPr="00A42CD1" w:rsidRDefault="00A42CD1" w:rsidP="00A42CD1">
      <w:pPr>
        <w:rPr>
          <w:lang w:eastAsia="sr-Latn-CS"/>
        </w:rPr>
      </w:pPr>
    </w:p>
    <w:p w:rsidR="00A42CD1" w:rsidRPr="00A42CD1" w:rsidRDefault="00A42CD1" w:rsidP="00A42CD1">
      <w:pPr>
        <w:rPr>
          <w:lang w:eastAsia="sr-Latn-CS"/>
        </w:rPr>
      </w:pPr>
    </w:p>
    <w:p w:rsidR="00A401F8" w:rsidRPr="00A401F8" w:rsidRDefault="00A13158" w:rsidP="00A401F8">
      <w:pPr>
        <w:pStyle w:val="Heading1"/>
        <w:ind w:left="0" w:right="0"/>
        <w:jc w:val="center"/>
        <w:rPr>
          <w:lang w:eastAsia="sr-Latn-CS"/>
        </w:rPr>
      </w:pPr>
      <w:r w:rsidRPr="00A401F8">
        <w:rPr>
          <w:lang w:val="sr-Cyrl-CS" w:eastAsia="sr-Latn-CS"/>
        </w:rPr>
        <w:lastRenderedPageBreak/>
        <w:t>12.  ПРОГРАМ РАДА СТРУЧНИХ ОРГАНА</w:t>
      </w:r>
      <w:r w:rsidRPr="00A401F8">
        <w:rPr>
          <w:lang w:eastAsia="sr-Latn-CS"/>
        </w:rPr>
        <w:t xml:space="preserve"> И ТИМОВА</w:t>
      </w:r>
      <w:bookmarkEnd w:id="155"/>
    </w:p>
    <w:p w:rsidR="00A401F8" w:rsidRDefault="00A401F8" w:rsidP="00A401F8">
      <w:pPr>
        <w:rPr>
          <w:lang w:eastAsia="sr-Latn-CS"/>
        </w:rPr>
      </w:pPr>
    </w:p>
    <w:p w:rsidR="005E4C99" w:rsidRPr="00A401F8" w:rsidRDefault="005E4C99" w:rsidP="00A401F8">
      <w:pPr>
        <w:rPr>
          <w:lang w:eastAsia="sr-Latn-CS"/>
        </w:rPr>
      </w:pPr>
    </w:p>
    <w:p w:rsidR="00A13158" w:rsidRPr="00A401F8" w:rsidRDefault="00A13158" w:rsidP="00A401F8">
      <w:pPr>
        <w:pStyle w:val="Heading2"/>
        <w:spacing w:before="0" w:after="0"/>
        <w:ind w:left="0" w:right="-566"/>
        <w:rPr>
          <w:i w:val="0"/>
          <w:lang w:val="sr-Cyrl-CS" w:eastAsia="sr-Latn-CS"/>
        </w:rPr>
      </w:pPr>
      <w:bookmarkStart w:id="156" w:name="_Toc461104755"/>
      <w:r w:rsidRPr="00A401F8">
        <w:rPr>
          <w:i w:val="0"/>
          <w:lang w:val="sr-Cyrl-CS" w:eastAsia="sr-Latn-CS"/>
        </w:rPr>
        <w:t>12.1. П</w:t>
      </w:r>
      <w:r w:rsidR="00A401F8" w:rsidRPr="00A401F8">
        <w:rPr>
          <w:i w:val="0"/>
          <w:lang w:val="sr-Cyrl-CS" w:eastAsia="sr-Latn-CS"/>
        </w:rPr>
        <w:t>РОГРАМ РАДА ВАСПИТНО ОБРАЗОВНОГ ВЕЋА ЗА 2019/2020.</w:t>
      </w:r>
      <w:bookmarkEnd w:id="156"/>
    </w:p>
    <w:p w:rsidR="00A13158" w:rsidRPr="008667A6" w:rsidRDefault="00A13158" w:rsidP="008D4D45">
      <w:pPr>
        <w:ind w:left="0" w:right="0"/>
        <w:rPr>
          <w:rFonts w:ascii="Cambria" w:eastAsia="Times New Roman" w:hAnsi="Cambria" w:cs="Arial"/>
          <w:lang w:val="sr-Cyrl-CS" w:eastAsia="sr-Latn-CS"/>
        </w:rPr>
      </w:pPr>
    </w:p>
    <w:p w:rsidR="00A13158" w:rsidRPr="008667A6" w:rsidRDefault="00A13158" w:rsidP="008D4D45">
      <w:pPr>
        <w:ind w:left="0" w:right="0"/>
        <w:rPr>
          <w:rFonts w:ascii="Cambria" w:eastAsia="Times New Roman" w:hAnsi="Cambria" w:cs="Arial"/>
          <w:lang w:eastAsia="sr-Latn-CS"/>
        </w:rPr>
      </w:pPr>
      <w:r w:rsidRPr="008667A6">
        <w:rPr>
          <w:rFonts w:ascii="Cambria" w:eastAsia="Times New Roman" w:hAnsi="Cambria" w:cs="Arial"/>
          <w:lang w:val="sr-Cyrl-CS" w:eastAsia="sr-Latn-CS"/>
        </w:rPr>
        <w:t>Васпитно-образовн</w:t>
      </w:r>
      <w:r w:rsidRPr="008667A6">
        <w:rPr>
          <w:rFonts w:ascii="Cambria" w:eastAsia="Times New Roman" w:hAnsi="Cambria" w:cs="Arial"/>
          <w:lang w:eastAsia="sr-Latn-CS"/>
        </w:rPr>
        <w:t>о</w:t>
      </w:r>
      <w:r w:rsidRPr="008667A6">
        <w:rPr>
          <w:rFonts w:ascii="Cambria" w:eastAsia="Times New Roman" w:hAnsi="Cambria" w:cs="Arial"/>
          <w:lang w:val="sr-Cyrl-CS" w:eastAsia="sr-Latn-CS"/>
        </w:rPr>
        <w:t xml:space="preserve"> веће чине сви васпитачи</w:t>
      </w:r>
      <w:r w:rsidRPr="008667A6">
        <w:rPr>
          <w:rFonts w:ascii="Cambria" w:eastAsia="Times New Roman" w:hAnsi="Cambria" w:cs="Arial"/>
          <w:lang w:eastAsia="sr-Latn-CS"/>
        </w:rPr>
        <w:t>,</w:t>
      </w:r>
      <w:r w:rsidRPr="008667A6">
        <w:rPr>
          <w:rFonts w:ascii="Cambria" w:eastAsia="Times New Roman" w:hAnsi="Cambria" w:cs="Arial"/>
          <w:lang w:val="sr-Cyrl-CS" w:eastAsia="sr-Latn-CS"/>
        </w:rPr>
        <w:t xml:space="preserve"> медицинске сестре-васпитачи</w:t>
      </w:r>
      <w:r w:rsidRPr="008667A6">
        <w:rPr>
          <w:rFonts w:ascii="Cambria" w:eastAsia="Times New Roman" w:hAnsi="Cambria" w:cs="Arial"/>
          <w:lang w:eastAsia="sr-Latn-CS"/>
        </w:rPr>
        <w:t xml:space="preserve">, тријажна сестра, педагог </w:t>
      </w:r>
      <w:r w:rsidRPr="008667A6">
        <w:rPr>
          <w:rFonts w:ascii="Cambria" w:eastAsia="Times New Roman" w:hAnsi="Cambria" w:cs="Arial"/>
          <w:lang w:val="sr-Cyrl-CS" w:eastAsia="sr-Latn-CS"/>
        </w:rPr>
        <w:t>и</w:t>
      </w:r>
      <w:r w:rsidRPr="008667A6">
        <w:rPr>
          <w:rFonts w:ascii="Cambria" w:eastAsia="Times New Roman" w:hAnsi="Cambria" w:cs="Arial"/>
          <w:lang w:eastAsia="sr-Latn-CS"/>
        </w:rPr>
        <w:t xml:space="preserve"> </w:t>
      </w:r>
      <w:r w:rsidRPr="008667A6">
        <w:rPr>
          <w:rFonts w:ascii="Cambria" w:eastAsia="Times New Roman" w:hAnsi="Cambria" w:cs="Arial"/>
          <w:lang w:val="sr-Cyrl-CS" w:eastAsia="sr-Latn-CS"/>
        </w:rPr>
        <w:t>директор</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5244"/>
        <w:gridCol w:w="1328"/>
        <w:gridCol w:w="2255"/>
      </w:tblGrid>
      <w:tr w:rsidR="00A13158" w:rsidRPr="008667A6" w:rsidTr="009E4AAD">
        <w:tc>
          <w:tcPr>
            <w:tcW w:w="534" w:type="dxa"/>
            <w:shd w:val="clear" w:color="auto" w:fill="808080"/>
          </w:tcPr>
          <w:p w:rsidR="00A13158" w:rsidRPr="008667A6" w:rsidRDefault="00A13158" w:rsidP="008D4D45">
            <w:pPr>
              <w:ind w:left="0" w:right="0"/>
              <w:rPr>
                <w:rFonts w:ascii="Cambria" w:eastAsia="Times New Roman" w:hAnsi="Cambria" w:cs="Arial"/>
                <w:sz w:val="20"/>
                <w:szCs w:val="20"/>
                <w:lang w:eastAsia="sr-Latn-CS"/>
              </w:rPr>
            </w:pPr>
          </w:p>
        </w:tc>
        <w:tc>
          <w:tcPr>
            <w:tcW w:w="5244" w:type="dxa"/>
            <w:shd w:val="clear" w:color="auto" w:fill="808080"/>
          </w:tcPr>
          <w:p w:rsidR="00A13158" w:rsidRPr="008667A6" w:rsidRDefault="00A13158" w:rsidP="008D4D45">
            <w:pPr>
              <w:ind w:left="0" w:right="0"/>
              <w:jc w:val="center"/>
              <w:rPr>
                <w:rFonts w:ascii="Cambria" w:eastAsia="Times New Roman" w:hAnsi="Cambria" w:cs="Arial"/>
                <w:b/>
                <w:sz w:val="20"/>
                <w:szCs w:val="20"/>
                <w:lang w:val="sr-Cyrl-CS" w:eastAsia="sr-Latn-CS"/>
              </w:rPr>
            </w:pPr>
            <w:r w:rsidRPr="008667A6">
              <w:rPr>
                <w:rFonts w:ascii="Cambria" w:eastAsia="Times New Roman" w:hAnsi="Cambria" w:cs="Arial"/>
                <w:b/>
                <w:sz w:val="20"/>
                <w:szCs w:val="20"/>
                <w:lang w:val="sr-Cyrl-CS" w:eastAsia="sr-Latn-CS"/>
              </w:rPr>
              <w:t>Садржај рада</w:t>
            </w:r>
          </w:p>
        </w:tc>
        <w:tc>
          <w:tcPr>
            <w:tcW w:w="1328" w:type="dxa"/>
            <w:shd w:val="clear" w:color="auto" w:fill="808080"/>
          </w:tcPr>
          <w:p w:rsidR="00A13158" w:rsidRPr="008667A6" w:rsidRDefault="00A13158" w:rsidP="008D4D45">
            <w:pPr>
              <w:ind w:left="0" w:right="0"/>
              <w:jc w:val="center"/>
              <w:rPr>
                <w:rFonts w:ascii="Cambria" w:eastAsia="Times New Roman" w:hAnsi="Cambria" w:cs="Arial"/>
                <w:b/>
                <w:sz w:val="20"/>
                <w:szCs w:val="20"/>
                <w:lang w:val="sr-Cyrl-CS" w:eastAsia="sr-Latn-CS"/>
              </w:rPr>
            </w:pPr>
            <w:r w:rsidRPr="008667A6">
              <w:rPr>
                <w:rFonts w:ascii="Cambria" w:eastAsia="Times New Roman" w:hAnsi="Cambria" w:cs="Arial"/>
                <w:b/>
                <w:sz w:val="20"/>
                <w:szCs w:val="20"/>
                <w:lang w:eastAsia="sr-Latn-CS"/>
              </w:rPr>
              <w:t>В</w:t>
            </w:r>
            <w:r w:rsidRPr="008667A6">
              <w:rPr>
                <w:rFonts w:ascii="Cambria" w:eastAsia="Times New Roman" w:hAnsi="Cambria" w:cs="Arial"/>
                <w:b/>
                <w:sz w:val="20"/>
                <w:szCs w:val="20"/>
                <w:lang w:val="sr-Cyrl-CS" w:eastAsia="sr-Latn-CS"/>
              </w:rPr>
              <w:t>реме</w:t>
            </w:r>
          </w:p>
        </w:tc>
        <w:tc>
          <w:tcPr>
            <w:tcW w:w="2255" w:type="dxa"/>
            <w:shd w:val="clear" w:color="auto" w:fill="808080"/>
          </w:tcPr>
          <w:p w:rsidR="00A13158" w:rsidRPr="008667A6" w:rsidRDefault="00A13158" w:rsidP="008D4D45">
            <w:pPr>
              <w:ind w:left="0" w:right="0"/>
              <w:jc w:val="center"/>
              <w:rPr>
                <w:rFonts w:ascii="Cambria" w:eastAsia="Times New Roman" w:hAnsi="Cambria" w:cs="Arial"/>
                <w:b/>
                <w:sz w:val="20"/>
                <w:szCs w:val="20"/>
                <w:lang w:eastAsia="sr-Latn-CS"/>
              </w:rPr>
            </w:pPr>
            <w:r w:rsidRPr="008667A6">
              <w:rPr>
                <w:rFonts w:ascii="Cambria" w:eastAsia="Times New Roman" w:hAnsi="Cambria" w:cs="Arial"/>
                <w:b/>
                <w:sz w:val="20"/>
                <w:szCs w:val="20"/>
                <w:lang w:val="sr-Cyrl-CS" w:eastAsia="sr-Latn-CS"/>
              </w:rPr>
              <w:t>Носиоци</w:t>
            </w:r>
          </w:p>
        </w:tc>
      </w:tr>
      <w:tr w:rsidR="00A13158" w:rsidRPr="008667A6" w:rsidTr="009E4AAD">
        <w:tc>
          <w:tcPr>
            <w:tcW w:w="534" w:type="dxa"/>
            <w:shd w:val="clear" w:color="auto" w:fill="BFBFBF"/>
          </w:tcPr>
          <w:p w:rsidR="00A13158" w:rsidRPr="008667A6" w:rsidRDefault="00A13158" w:rsidP="008D4D45">
            <w:pPr>
              <w:ind w:left="0" w:right="0"/>
              <w:rPr>
                <w:rFonts w:ascii="Cambria" w:eastAsia="Times New Roman" w:hAnsi="Cambria" w:cs="Arial"/>
                <w:sz w:val="20"/>
                <w:szCs w:val="20"/>
                <w:lang w:eastAsia="sr-Latn-CS"/>
              </w:rPr>
            </w:pPr>
            <w:r w:rsidRPr="008667A6">
              <w:rPr>
                <w:rFonts w:ascii="Cambria" w:eastAsia="Times New Roman" w:hAnsi="Cambria" w:cs="Arial"/>
                <w:sz w:val="20"/>
                <w:szCs w:val="20"/>
                <w:lang w:eastAsia="sr-Latn-CS"/>
              </w:rPr>
              <w:t xml:space="preserve">1.             </w:t>
            </w:r>
          </w:p>
        </w:tc>
        <w:tc>
          <w:tcPr>
            <w:tcW w:w="5244" w:type="dxa"/>
          </w:tcPr>
          <w:p w:rsidR="00A13158" w:rsidRPr="008667A6" w:rsidRDefault="00A13158" w:rsidP="008667A6">
            <w:pPr>
              <w:numPr>
                <w:ilvl w:val="0"/>
                <w:numId w:val="14"/>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Дон</w:t>
            </w:r>
            <w:r w:rsidR="000D526B" w:rsidRPr="008667A6">
              <w:rPr>
                <w:rFonts w:ascii="Cambria" w:eastAsia="Times New Roman" w:hAnsi="Cambria" w:cs="Arial"/>
                <w:sz w:val="20"/>
                <w:szCs w:val="20"/>
                <w:lang w:val="sr-Cyrl-CS" w:eastAsia="sr-Latn-CS"/>
              </w:rPr>
              <w:t>ошење Програма рада В</w:t>
            </w:r>
            <w:r w:rsidRPr="008667A6">
              <w:rPr>
                <w:rFonts w:ascii="Cambria" w:eastAsia="Times New Roman" w:hAnsi="Cambria" w:cs="Arial"/>
                <w:sz w:val="20"/>
                <w:szCs w:val="20"/>
                <w:lang w:val="sr-Cyrl-CS" w:eastAsia="sr-Latn-CS"/>
              </w:rPr>
              <w:t>аспитно – образовног већа за радну 201</w:t>
            </w:r>
            <w:r w:rsidR="008667A6">
              <w:rPr>
                <w:rFonts w:ascii="Cambria" w:eastAsia="Times New Roman" w:hAnsi="Cambria" w:cs="Arial"/>
                <w:sz w:val="20"/>
                <w:szCs w:val="20"/>
                <w:lang w:eastAsia="sr-Latn-CS"/>
              </w:rPr>
              <w:t>9</w:t>
            </w:r>
            <w:r w:rsidR="008667A6">
              <w:rPr>
                <w:rFonts w:ascii="Cambria" w:eastAsia="Times New Roman" w:hAnsi="Cambria" w:cs="Arial"/>
                <w:sz w:val="20"/>
                <w:szCs w:val="20"/>
                <w:lang w:val="sr-Cyrl-CS" w:eastAsia="sr-Latn-CS"/>
              </w:rPr>
              <w:t>/20</w:t>
            </w:r>
            <w:r w:rsidR="008667A6">
              <w:rPr>
                <w:rFonts w:ascii="Cambria" w:eastAsia="Times New Roman" w:hAnsi="Cambria" w:cs="Arial"/>
                <w:sz w:val="20"/>
                <w:szCs w:val="20"/>
                <w:lang w:eastAsia="sr-Latn-CS"/>
              </w:rPr>
              <w:t>20</w:t>
            </w:r>
            <w:r w:rsidRPr="008667A6">
              <w:rPr>
                <w:rFonts w:ascii="Cambria" w:eastAsia="Times New Roman" w:hAnsi="Cambria" w:cs="Arial"/>
                <w:sz w:val="20"/>
                <w:szCs w:val="20"/>
                <w:lang w:val="sr-Cyrl-CS" w:eastAsia="sr-Latn-CS"/>
              </w:rPr>
              <w:t>. годину</w:t>
            </w:r>
          </w:p>
          <w:p w:rsidR="00A13158" w:rsidRPr="008667A6" w:rsidRDefault="00A13158" w:rsidP="008667A6">
            <w:pPr>
              <w:numPr>
                <w:ilvl w:val="0"/>
                <w:numId w:val="14"/>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 xml:space="preserve">Разматрање нацрта </w:t>
            </w:r>
            <w:r w:rsidR="000D526B" w:rsidRPr="008667A6">
              <w:rPr>
                <w:rFonts w:ascii="Cambria" w:eastAsia="Times New Roman" w:hAnsi="Cambria" w:cs="Arial"/>
                <w:sz w:val="20"/>
                <w:szCs w:val="20"/>
                <w:lang w:eastAsia="sr-Latn-CS"/>
              </w:rPr>
              <w:t>И</w:t>
            </w:r>
            <w:r w:rsidRPr="008667A6">
              <w:rPr>
                <w:rFonts w:ascii="Cambria" w:eastAsia="Times New Roman" w:hAnsi="Cambria" w:cs="Arial"/>
                <w:sz w:val="20"/>
                <w:szCs w:val="20"/>
                <w:lang w:val="sr-Cyrl-CS" w:eastAsia="sr-Latn-CS"/>
              </w:rPr>
              <w:t>звештаја о реализацији Годишњег плана рада за 201</w:t>
            </w:r>
            <w:r w:rsidR="008667A6">
              <w:rPr>
                <w:rFonts w:ascii="Cambria" w:eastAsia="Times New Roman" w:hAnsi="Cambria" w:cs="Arial"/>
                <w:sz w:val="20"/>
                <w:szCs w:val="20"/>
                <w:lang w:eastAsia="sr-Latn-CS"/>
              </w:rPr>
              <w:t>8</w:t>
            </w:r>
            <w:r w:rsidRPr="008667A6">
              <w:rPr>
                <w:rFonts w:ascii="Cambria" w:eastAsia="Times New Roman" w:hAnsi="Cambria" w:cs="Arial"/>
                <w:sz w:val="20"/>
                <w:szCs w:val="20"/>
                <w:lang w:val="sr-Cyrl-CS" w:eastAsia="sr-Latn-CS"/>
              </w:rPr>
              <w:t>/1</w:t>
            </w:r>
            <w:r w:rsidR="008667A6">
              <w:rPr>
                <w:rFonts w:ascii="Cambria" w:eastAsia="Times New Roman" w:hAnsi="Cambria" w:cs="Arial"/>
                <w:sz w:val="20"/>
                <w:szCs w:val="20"/>
                <w:lang w:eastAsia="sr-Latn-CS"/>
              </w:rPr>
              <w:t>9</w:t>
            </w:r>
            <w:r w:rsidRPr="008667A6">
              <w:rPr>
                <w:rFonts w:ascii="Cambria" w:eastAsia="Times New Roman" w:hAnsi="Cambria" w:cs="Arial"/>
                <w:sz w:val="20"/>
                <w:szCs w:val="20"/>
                <w:lang w:val="sr-Cyrl-CS" w:eastAsia="sr-Latn-CS"/>
              </w:rPr>
              <w:t>.годину</w:t>
            </w:r>
          </w:p>
          <w:p w:rsidR="00A13158" w:rsidRPr="008667A6" w:rsidRDefault="00A13158" w:rsidP="008667A6">
            <w:pPr>
              <w:numPr>
                <w:ilvl w:val="0"/>
                <w:numId w:val="14"/>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Разматрање нацрта Годишњег плана рада установе за 201</w:t>
            </w:r>
            <w:r w:rsidR="008667A6">
              <w:rPr>
                <w:rFonts w:ascii="Cambria" w:eastAsia="Times New Roman" w:hAnsi="Cambria" w:cs="Arial"/>
                <w:sz w:val="20"/>
                <w:szCs w:val="20"/>
                <w:lang w:eastAsia="sr-Latn-CS"/>
              </w:rPr>
              <w:t>9/</w:t>
            </w:r>
            <w:r w:rsidR="008667A6">
              <w:rPr>
                <w:rFonts w:ascii="Cambria" w:eastAsia="Times New Roman" w:hAnsi="Cambria" w:cs="Arial"/>
                <w:sz w:val="20"/>
                <w:szCs w:val="20"/>
                <w:lang w:val="sr-Cyrl-CS" w:eastAsia="sr-Latn-CS"/>
              </w:rPr>
              <w:t>20</w:t>
            </w:r>
            <w:r w:rsidR="008667A6">
              <w:rPr>
                <w:rFonts w:ascii="Cambria" w:eastAsia="Times New Roman" w:hAnsi="Cambria" w:cs="Arial"/>
                <w:sz w:val="20"/>
                <w:szCs w:val="20"/>
                <w:lang w:eastAsia="sr-Latn-CS"/>
              </w:rPr>
              <w:t>20</w:t>
            </w:r>
            <w:r w:rsidRPr="008667A6">
              <w:rPr>
                <w:rFonts w:ascii="Cambria" w:eastAsia="Times New Roman" w:hAnsi="Cambria" w:cs="Arial"/>
                <w:sz w:val="20"/>
                <w:szCs w:val="20"/>
                <w:lang w:val="sr-Cyrl-CS" w:eastAsia="sr-Latn-CS"/>
              </w:rPr>
              <w:t>.годину,</w:t>
            </w:r>
          </w:p>
          <w:p w:rsidR="00A13158" w:rsidRPr="008667A6" w:rsidRDefault="00A13158" w:rsidP="008667A6">
            <w:pPr>
              <w:numPr>
                <w:ilvl w:val="0"/>
                <w:numId w:val="14"/>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Разматрање понуда радних листова за 201</w:t>
            </w:r>
            <w:r w:rsidR="008667A6">
              <w:rPr>
                <w:rFonts w:ascii="Cambria" w:eastAsia="Times New Roman" w:hAnsi="Cambria" w:cs="Arial"/>
                <w:sz w:val="20"/>
                <w:szCs w:val="20"/>
                <w:lang w:eastAsia="sr-Latn-CS"/>
              </w:rPr>
              <w:t>9</w:t>
            </w:r>
            <w:r w:rsidR="008667A6">
              <w:rPr>
                <w:rFonts w:ascii="Cambria" w:eastAsia="Times New Roman" w:hAnsi="Cambria" w:cs="Arial"/>
                <w:sz w:val="20"/>
                <w:szCs w:val="20"/>
                <w:lang w:val="sr-Cyrl-CS" w:eastAsia="sr-Latn-CS"/>
              </w:rPr>
              <w:t>/</w:t>
            </w:r>
            <w:r w:rsidR="008667A6">
              <w:rPr>
                <w:rFonts w:ascii="Cambria" w:eastAsia="Times New Roman" w:hAnsi="Cambria" w:cs="Arial"/>
                <w:sz w:val="20"/>
                <w:szCs w:val="20"/>
                <w:lang w:eastAsia="sr-Latn-CS"/>
              </w:rPr>
              <w:t>20</w:t>
            </w:r>
            <w:r w:rsidRPr="008667A6">
              <w:rPr>
                <w:rFonts w:ascii="Cambria" w:eastAsia="Times New Roman" w:hAnsi="Cambria" w:cs="Arial"/>
                <w:sz w:val="20"/>
                <w:szCs w:val="20"/>
                <w:lang w:val="sr-Cyrl-CS" w:eastAsia="sr-Latn-CS"/>
              </w:rPr>
              <w:t>.год.</w:t>
            </w:r>
          </w:p>
          <w:p w:rsidR="003040A5" w:rsidRPr="008667A6" w:rsidRDefault="003040A5" w:rsidP="008667A6">
            <w:pPr>
              <w:numPr>
                <w:ilvl w:val="0"/>
                <w:numId w:val="17"/>
              </w:numPr>
              <w:tabs>
                <w:tab w:val="left" w:pos="175"/>
              </w:tabs>
              <w:ind w:left="0" w:right="0" w:hanging="108"/>
              <w:rPr>
                <w:rFonts w:ascii="Cambria" w:hAnsi="Cambria" w:cs="Arial"/>
                <w:b/>
                <w:bCs/>
                <w:sz w:val="20"/>
                <w:szCs w:val="20"/>
                <w:lang w:eastAsia="sr-Latn-CS"/>
              </w:rPr>
            </w:pPr>
            <w:r w:rsidRPr="008667A6">
              <w:rPr>
                <w:rFonts w:ascii="Cambria" w:eastAsia="Times New Roman" w:hAnsi="Cambria" w:cs="Arial"/>
                <w:sz w:val="20"/>
                <w:szCs w:val="20"/>
                <w:lang w:val="sr-Cyrl-CS" w:eastAsia="sr-Latn-CS"/>
              </w:rPr>
              <w:t>Теоријско предавање: „</w:t>
            </w:r>
            <w:r w:rsidR="008667A6">
              <w:rPr>
                <w:rFonts w:ascii="Cambria" w:hAnsi="Cambria" w:cs="Arial"/>
                <w:bCs/>
                <w:sz w:val="20"/>
                <w:szCs w:val="20"/>
                <w:lang w:eastAsia="sr-Latn-CS"/>
              </w:rPr>
              <w:t>Губитак и туговање детета</w:t>
            </w:r>
            <w:r w:rsidRPr="008667A6">
              <w:rPr>
                <w:rFonts w:ascii="Cambria" w:eastAsia="Times New Roman" w:hAnsi="Cambria" w:cs="Arial"/>
                <w:sz w:val="20"/>
                <w:szCs w:val="20"/>
                <w:lang w:val="sr-Cyrl-CS" w:eastAsia="sr-Latn-CS"/>
              </w:rPr>
              <w:t xml:space="preserve">“ </w:t>
            </w:r>
            <w:r w:rsidR="008667A6">
              <w:rPr>
                <w:rFonts w:ascii="Cambria" w:eastAsia="Times New Roman" w:hAnsi="Cambria" w:cs="Arial"/>
                <w:sz w:val="20"/>
                <w:szCs w:val="20"/>
                <w:lang w:val="sr-Cyrl-CS" w:eastAsia="sr-Latn-CS"/>
              </w:rPr>
              <w:t>васпитач Марија Анђелковић</w:t>
            </w:r>
          </w:p>
          <w:p w:rsidR="00A13158" w:rsidRPr="008667A6" w:rsidRDefault="00A13158" w:rsidP="008667A6">
            <w:pPr>
              <w:numPr>
                <w:ilvl w:val="0"/>
                <w:numId w:val="14"/>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Разно</w:t>
            </w:r>
          </w:p>
        </w:tc>
        <w:tc>
          <w:tcPr>
            <w:tcW w:w="1328" w:type="dxa"/>
          </w:tcPr>
          <w:p w:rsidR="00A13158" w:rsidRPr="008667A6" w:rsidRDefault="00A13158" w:rsidP="008D4D45">
            <w:pPr>
              <w:ind w:left="0" w:right="0"/>
              <w:jc w:val="center"/>
              <w:rPr>
                <w:rFonts w:ascii="Cambria" w:eastAsia="Times New Roman" w:hAnsi="Cambria" w:cs="Arial"/>
                <w:sz w:val="20"/>
                <w:szCs w:val="20"/>
                <w:lang w:val="sr-Cyrl-CS" w:eastAsia="sr-Latn-CS"/>
              </w:rPr>
            </w:pPr>
          </w:p>
          <w:p w:rsidR="00A13158" w:rsidRPr="008667A6" w:rsidRDefault="00A13158" w:rsidP="008D4D45">
            <w:pPr>
              <w:ind w:left="0" w:right="0"/>
              <w:jc w:val="center"/>
              <w:rPr>
                <w:rFonts w:ascii="Cambria" w:eastAsia="Times New Roman" w:hAnsi="Cambria" w:cs="Arial"/>
                <w:sz w:val="20"/>
                <w:szCs w:val="20"/>
                <w:lang w:val="sr-Cyrl-CS" w:eastAsia="sr-Latn-CS"/>
              </w:rPr>
            </w:pPr>
          </w:p>
          <w:p w:rsidR="00A13158" w:rsidRPr="008667A6" w:rsidRDefault="00A13158" w:rsidP="008D4D45">
            <w:pPr>
              <w:ind w:left="0" w:right="0"/>
              <w:jc w:val="center"/>
              <w:rPr>
                <w:rFonts w:ascii="Cambria" w:eastAsia="Times New Roman" w:hAnsi="Cambria" w:cs="Arial"/>
                <w:sz w:val="20"/>
                <w:szCs w:val="20"/>
                <w:lang w:eastAsia="sr-Latn-CS"/>
              </w:rPr>
            </w:pPr>
          </w:p>
          <w:p w:rsidR="00A13158" w:rsidRPr="008667A6" w:rsidRDefault="00A13158" w:rsidP="008D4D45">
            <w:pPr>
              <w:ind w:left="0" w:right="0"/>
              <w:jc w:val="center"/>
              <w:rPr>
                <w:rFonts w:ascii="Cambria" w:eastAsia="Times New Roman" w:hAnsi="Cambria" w:cs="Arial"/>
                <w:sz w:val="20"/>
                <w:szCs w:val="20"/>
                <w:lang w:val="sr-Cyrl-CS" w:eastAsia="sr-Latn-CS"/>
              </w:rPr>
            </w:pPr>
          </w:p>
          <w:p w:rsidR="00A13158" w:rsidRPr="008667A6" w:rsidRDefault="00A13158" w:rsidP="008D4D45">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Август</w:t>
            </w:r>
          </w:p>
        </w:tc>
        <w:tc>
          <w:tcPr>
            <w:tcW w:w="2255" w:type="dxa"/>
          </w:tcPr>
          <w:p w:rsidR="00A13158" w:rsidRPr="008667A6" w:rsidRDefault="00A13158" w:rsidP="008667A6">
            <w:pPr>
              <w:ind w:left="0" w:right="0"/>
              <w:jc w:val="center"/>
              <w:rPr>
                <w:rFonts w:ascii="Cambria" w:eastAsia="Times New Roman" w:hAnsi="Cambria" w:cs="Arial"/>
                <w:sz w:val="20"/>
                <w:szCs w:val="20"/>
                <w:lang w:eastAsia="sr-Latn-CS"/>
              </w:rPr>
            </w:pPr>
          </w:p>
          <w:p w:rsidR="00A13158" w:rsidRDefault="00A13158" w:rsidP="008667A6">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Директор,</w:t>
            </w:r>
            <w:r w:rsidRPr="008667A6">
              <w:rPr>
                <w:rFonts w:ascii="Cambria" w:eastAsia="Times New Roman" w:hAnsi="Cambria" w:cs="Arial"/>
                <w:sz w:val="20"/>
                <w:szCs w:val="20"/>
                <w:lang w:eastAsia="sr-Latn-CS"/>
              </w:rPr>
              <w:t xml:space="preserve"> педагог,</w:t>
            </w:r>
            <w:r w:rsidRPr="008667A6">
              <w:rPr>
                <w:rFonts w:ascii="Cambria" w:eastAsia="Times New Roman" w:hAnsi="Cambria" w:cs="Arial"/>
                <w:sz w:val="20"/>
                <w:szCs w:val="20"/>
                <w:lang w:val="sr-Cyrl-CS" w:eastAsia="sr-Latn-CS"/>
              </w:rPr>
              <w:t xml:space="preserve"> васпитачи, медицинске сестре-васпитачи,тријажна сестра</w:t>
            </w:r>
            <w:r w:rsidR="003040A5" w:rsidRPr="008667A6">
              <w:rPr>
                <w:rFonts w:ascii="Cambria" w:eastAsia="Times New Roman" w:hAnsi="Cambria" w:cs="Arial"/>
                <w:sz w:val="20"/>
                <w:szCs w:val="20"/>
                <w:lang w:val="sr-Cyrl-CS" w:eastAsia="sr-Latn-CS"/>
              </w:rPr>
              <w:t>,</w:t>
            </w:r>
          </w:p>
          <w:p w:rsidR="008667A6" w:rsidRPr="008667A6" w:rsidRDefault="008667A6" w:rsidP="008667A6">
            <w:pPr>
              <w:ind w:left="0" w:right="0"/>
              <w:jc w:val="center"/>
              <w:rPr>
                <w:rFonts w:ascii="Cambria" w:hAnsi="Cambria" w:cs="Arial"/>
                <w:b/>
                <w:bCs/>
                <w:sz w:val="20"/>
                <w:szCs w:val="20"/>
                <w:lang w:eastAsia="sr-Latn-CS"/>
              </w:rPr>
            </w:pPr>
            <w:r>
              <w:rPr>
                <w:rFonts w:ascii="Cambria" w:eastAsia="Times New Roman" w:hAnsi="Cambria" w:cs="Arial"/>
                <w:sz w:val="20"/>
                <w:szCs w:val="20"/>
                <w:lang w:val="sr-Cyrl-CS" w:eastAsia="sr-Latn-CS"/>
              </w:rPr>
              <w:t>васпитач Марија Анђелковић</w:t>
            </w:r>
          </w:p>
          <w:p w:rsidR="008667A6" w:rsidRPr="008667A6" w:rsidRDefault="008667A6" w:rsidP="008667A6">
            <w:pPr>
              <w:ind w:left="0" w:right="0"/>
              <w:jc w:val="center"/>
              <w:rPr>
                <w:rFonts w:ascii="Cambria" w:eastAsia="Times New Roman" w:hAnsi="Cambria" w:cs="Arial"/>
                <w:sz w:val="20"/>
                <w:szCs w:val="20"/>
                <w:lang w:val="sr-Cyrl-CS" w:eastAsia="sr-Latn-CS"/>
              </w:rPr>
            </w:pPr>
          </w:p>
        </w:tc>
      </w:tr>
      <w:tr w:rsidR="00A13158" w:rsidRPr="008667A6" w:rsidTr="009E4AAD">
        <w:tc>
          <w:tcPr>
            <w:tcW w:w="534" w:type="dxa"/>
            <w:shd w:val="clear" w:color="auto" w:fill="BFBFBF"/>
          </w:tcPr>
          <w:p w:rsidR="00A13158" w:rsidRPr="008667A6" w:rsidRDefault="00A13158" w:rsidP="008D4D45">
            <w:pPr>
              <w:ind w:left="0" w:right="0"/>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 xml:space="preserve">        2.</w:t>
            </w:r>
          </w:p>
        </w:tc>
        <w:tc>
          <w:tcPr>
            <w:tcW w:w="5244" w:type="dxa"/>
          </w:tcPr>
          <w:p w:rsidR="00A13158" w:rsidRPr="008667A6" w:rsidRDefault="00A13158"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Усвајање записника са претходног састанка</w:t>
            </w:r>
          </w:p>
          <w:p w:rsidR="00A13158" w:rsidRPr="008667A6" w:rsidRDefault="00A13158"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Извештај о адаптацији деце по групама</w:t>
            </w:r>
          </w:p>
          <w:p w:rsidR="004B3A7F"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Теоријско предавање: „</w:t>
            </w:r>
            <w:r w:rsidR="008667A6">
              <w:rPr>
                <w:rFonts w:ascii="Cambria" w:eastAsia="Times New Roman" w:hAnsi="Cambria" w:cs="Arial"/>
                <w:sz w:val="20"/>
                <w:szCs w:val="20"/>
                <w:lang w:val="sr-Cyrl-CS" w:eastAsia="sr-Latn-CS"/>
              </w:rPr>
              <w:t>Екран уместо другара</w:t>
            </w:r>
            <w:r w:rsidRPr="008667A6">
              <w:rPr>
                <w:rFonts w:ascii="Cambria" w:eastAsia="Times New Roman" w:hAnsi="Cambria" w:cs="Arial"/>
                <w:sz w:val="20"/>
                <w:szCs w:val="20"/>
                <w:lang w:val="sr-Cyrl-CS" w:eastAsia="sr-Latn-CS"/>
              </w:rPr>
              <w:t xml:space="preserve">“ </w:t>
            </w:r>
            <w:r w:rsidR="008667A6">
              <w:rPr>
                <w:rFonts w:ascii="Cambria" w:eastAsia="Times New Roman" w:hAnsi="Cambria" w:cs="Arial"/>
                <w:sz w:val="20"/>
                <w:szCs w:val="20"/>
                <w:lang w:val="sr-Cyrl-CS" w:eastAsia="sr-Latn-CS"/>
              </w:rPr>
              <w:t>Рајка Марковић</w:t>
            </w:r>
            <w:r w:rsidRPr="008667A6">
              <w:rPr>
                <w:rFonts w:ascii="Cambria" w:eastAsia="Times New Roman" w:hAnsi="Cambria" w:cs="Arial"/>
                <w:sz w:val="20"/>
                <w:szCs w:val="20"/>
                <w:lang w:val="sr-Cyrl-CS" w:eastAsia="sr-Latn-CS"/>
              </w:rPr>
              <w:t>-васпитач</w:t>
            </w:r>
          </w:p>
          <w:p w:rsidR="008667A6" w:rsidRPr="008667A6" w:rsidRDefault="008667A6"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Теоријско предавање „</w:t>
            </w:r>
            <w:r w:rsidR="00BB3F41">
              <w:rPr>
                <w:rFonts w:ascii="Cambria" w:eastAsia="Times New Roman" w:hAnsi="Cambria" w:cs="Arial"/>
                <w:sz w:val="20"/>
                <w:szCs w:val="20"/>
                <w:lang w:val="sr-Cyrl-CS" w:eastAsia="sr-Latn-CS"/>
              </w:rPr>
              <w:t>Како одгајати морално дете</w:t>
            </w:r>
            <w:r w:rsidRPr="00BB3F41">
              <w:rPr>
                <w:rFonts w:ascii="Cambria" w:eastAsia="Times New Roman" w:hAnsi="Cambria" w:cs="Arial"/>
                <w:sz w:val="20"/>
                <w:szCs w:val="20"/>
                <w:lang w:val="sr-Cyrl-CS" w:eastAsia="sr-Latn-CS"/>
              </w:rPr>
              <w:t>“ Јасминка</w:t>
            </w:r>
            <w:r>
              <w:rPr>
                <w:rFonts w:ascii="Cambria" w:eastAsia="Times New Roman" w:hAnsi="Cambria" w:cs="Arial"/>
                <w:sz w:val="20"/>
                <w:szCs w:val="20"/>
                <w:lang w:val="sr-Cyrl-CS" w:eastAsia="sr-Latn-CS"/>
              </w:rPr>
              <w:t xml:space="preserve"> Јовановић – мед.сестра - васпитач</w:t>
            </w:r>
          </w:p>
          <w:p w:rsidR="004B3A7F" w:rsidRPr="008667A6"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Разно</w:t>
            </w:r>
          </w:p>
        </w:tc>
        <w:tc>
          <w:tcPr>
            <w:tcW w:w="1328" w:type="dxa"/>
          </w:tcPr>
          <w:p w:rsidR="00A13158" w:rsidRPr="008667A6" w:rsidRDefault="00A13158" w:rsidP="008D4D45">
            <w:pPr>
              <w:ind w:left="0" w:right="0"/>
              <w:rPr>
                <w:rFonts w:ascii="Cambria" w:eastAsia="Times New Roman" w:hAnsi="Cambria" w:cs="Arial"/>
                <w:sz w:val="20"/>
                <w:szCs w:val="20"/>
                <w:lang w:val="sr-Cyrl-CS" w:eastAsia="sr-Latn-CS"/>
              </w:rPr>
            </w:pPr>
          </w:p>
          <w:p w:rsidR="00A13158" w:rsidRPr="008667A6" w:rsidRDefault="00A13158" w:rsidP="008D4D45">
            <w:pPr>
              <w:ind w:left="0" w:right="0"/>
              <w:jc w:val="center"/>
              <w:rPr>
                <w:rFonts w:ascii="Cambria" w:eastAsia="Times New Roman" w:hAnsi="Cambria" w:cs="Arial"/>
                <w:sz w:val="20"/>
                <w:szCs w:val="20"/>
                <w:lang w:val="sr-Cyrl-CS" w:eastAsia="sr-Latn-CS"/>
              </w:rPr>
            </w:pPr>
          </w:p>
          <w:p w:rsidR="00A13158" w:rsidRPr="008667A6" w:rsidRDefault="00A13158" w:rsidP="008D4D45">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Октобар</w:t>
            </w:r>
          </w:p>
        </w:tc>
        <w:tc>
          <w:tcPr>
            <w:tcW w:w="2255" w:type="dxa"/>
          </w:tcPr>
          <w:p w:rsidR="00A13158" w:rsidRDefault="00A13158" w:rsidP="008667A6">
            <w:pPr>
              <w:tabs>
                <w:tab w:val="left" w:pos="175"/>
              </w:tabs>
              <w:autoSpaceDE w:val="0"/>
              <w:autoSpaceDN w:val="0"/>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Директор,</w:t>
            </w:r>
            <w:r w:rsidRPr="008667A6">
              <w:rPr>
                <w:rFonts w:ascii="Cambria" w:eastAsia="Times New Roman" w:hAnsi="Cambria" w:cs="Arial"/>
                <w:sz w:val="20"/>
                <w:szCs w:val="20"/>
                <w:lang w:eastAsia="sr-Latn-CS"/>
              </w:rPr>
              <w:t xml:space="preserve">педагог, </w:t>
            </w:r>
            <w:r w:rsidRPr="008667A6">
              <w:rPr>
                <w:rFonts w:ascii="Cambria" w:eastAsia="Times New Roman" w:hAnsi="Cambria" w:cs="Arial"/>
                <w:sz w:val="20"/>
                <w:szCs w:val="20"/>
                <w:lang w:val="sr-Cyrl-CS" w:eastAsia="sr-Latn-CS"/>
              </w:rPr>
              <w:t>васпитачи и медицинске сестре-васпитачи и тријажна сестра,</w:t>
            </w:r>
            <w:r w:rsidR="004B3A7F" w:rsidRPr="008667A6">
              <w:rPr>
                <w:rFonts w:ascii="Cambria" w:eastAsia="Times New Roman" w:hAnsi="Cambria" w:cs="Arial"/>
                <w:sz w:val="20"/>
                <w:szCs w:val="20"/>
                <w:lang w:eastAsia="sr-Latn-CS"/>
              </w:rPr>
              <w:t xml:space="preserve"> </w:t>
            </w:r>
            <w:r w:rsidR="008667A6">
              <w:rPr>
                <w:rFonts w:ascii="Cambria" w:eastAsia="Times New Roman" w:hAnsi="Cambria" w:cs="Arial"/>
                <w:sz w:val="20"/>
                <w:szCs w:val="20"/>
                <w:lang w:val="sr-Cyrl-CS" w:eastAsia="sr-Latn-CS"/>
              </w:rPr>
              <w:t>Рајка Марковић</w:t>
            </w:r>
            <w:r w:rsidR="008667A6" w:rsidRPr="008667A6">
              <w:rPr>
                <w:rFonts w:ascii="Cambria" w:eastAsia="Times New Roman" w:hAnsi="Cambria" w:cs="Arial"/>
                <w:sz w:val="20"/>
                <w:szCs w:val="20"/>
                <w:lang w:val="sr-Cyrl-CS" w:eastAsia="sr-Latn-CS"/>
              </w:rPr>
              <w:t>-васпитач</w:t>
            </w:r>
          </w:p>
          <w:p w:rsidR="008667A6" w:rsidRPr="008667A6" w:rsidRDefault="008667A6" w:rsidP="008667A6">
            <w:pPr>
              <w:tabs>
                <w:tab w:val="left" w:pos="175"/>
              </w:tabs>
              <w:autoSpaceDE w:val="0"/>
              <w:autoSpaceDN w:val="0"/>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Јасминка Јовановић – мед.сестра - васпитач</w:t>
            </w:r>
          </w:p>
        </w:tc>
      </w:tr>
      <w:tr w:rsidR="00A13158" w:rsidRPr="008667A6" w:rsidTr="009E4AAD">
        <w:tc>
          <w:tcPr>
            <w:tcW w:w="534" w:type="dxa"/>
            <w:shd w:val="clear" w:color="auto" w:fill="BFBFBF"/>
          </w:tcPr>
          <w:p w:rsidR="00A13158" w:rsidRPr="008667A6" w:rsidRDefault="00A13158" w:rsidP="008D4D45">
            <w:pPr>
              <w:ind w:left="0" w:right="0"/>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 xml:space="preserve">        3.</w:t>
            </w:r>
          </w:p>
        </w:tc>
        <w:tc>
          <w:tcPr>
            <w:tcW w:w="5244" w:type="dxa"/>
          </w:tcPr>
          <w:p w:rsidR="00A13158" w:rsidRPr="008667A6" w:rsidRDefault="00A13158"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Усвајање записника са претходног састанка</w:t>
            </w:r>
          </w:p>
          <w:p w:rsidR="00A13158" w:rsidRPr="008667A6" w:rsidRDefault="00A13158"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Анализа васпитно – образовног рада у претходном периоду</w:t>
            </w:r>
          </w:p>
          <w:p w:rsidR="00A13158" w:rsidRPr="008667A6" w:rsidRDefault="00A13158"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Анализа о реализацији јавних манифестација</w:t>
            </w:r>
          </w:p>
          <w:p w:rsidR="004B3A7F" w:rsidRPr="008667A6"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Теоријско предавање „</w:t>
            </w:r>
            <w:r w:rsidR="008667A6">
              <w:rPr>
                <w:rFonts w:ascii="Cambria" w:eastAsia="Times New Roman" w:hAnsi="Cambria" w:cs="Arial"/>
                <w:sz w:val="20"/>
                <w:szCs w:val="20"/>
                <w:lang w:val="sr-Cyrl-CS" w:eastAsia="sr-Latn-CS"/>
              </w:rPr>
              <w:t>Учење кроз игру-вежбе за правилан развој говора“ васпитач Марија Ђукић</w:t>
            </w:r>
          </w:p>
          <w:p w:rsidR="004B3A7F" w:rsidRPr="008667A6"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Разно</w:t>
            </w:r>
          </w:p>
        </w:tc>
        <w:tc>
          <w:tcPr>
            <w:tcW w:w="1328" w:type="dxa"/>
          </w:tcPr>
          <w:p w:rsidR="00A13158" w:rsidRPr="008667A6" w:rsidRDefault="00A13158" w:rsidP="008D4D45">
            <w:pPr>
              <w:ind w:left="0" w:right="0"/>
              <w:jc w:val="center"/>
              <w:rPr>
                <w:rFonts w:ascii="Cambria" w:eastAsia="Times New Roman" w:hAnsi="Cambria" w:cs="Arial"/>
                <w:sz w:val="20"/>
                <w:szCs w:val="20"/>
                <w:lang w:val="sr-Cyrl-CS" w:eastAsia="sr-Latn-CS"/>
              </w:rPr>
            </w:pPr>
          </w:p>
          <w:p w:rsidR="00A13158" w:rsidRPr="008667A6" w:rsidRDefault="00A13158" w:rsidP="008D4D45">
            <w:pPr>
              <w:ind w:left="0" w:right="0"/>
              <w:jc w:val="center"/>
              <w:rPr>
                <w:rFonts w:ascii="Cambria" w:eastAsia="Times New Roman" w:hAnsi="Cambria" w:cs="Arial"/>
                <w:sz w:val="20"/>
                <w:szCs w:val="20"/>
                <w:lang w:eastAsia="sr-Latn-CS"/>
              </w:rPr>
            </w:pPr>
          </w:p>
          <w:p w:rsidR="00A13158" w:rsidRPr="008667A6" w:rsidRDefault="00A13158" w:rsidP="008D4D45">
            <w:pPr>
              <w:ind w:left="0" w:right="0"/>
              <w:jc w:val="center"/>
              <w:rPr>
                <w:rFonts w:ascii="Cambria" w:eastAsia="Times New Roman" w:hAnsi="Cambria" w:cs="Arial"/>
                <w:sz w:val="20"/>
                <w:szCs w:val="20"/>
                <w:lang w:val="sr-Cyrl-CS" w:eastAsia="sr-Latn-CS"/>
              </w:rPr>
            </w:pPr>
          </w:p>
          <w:p w:rsidR="00A13158" w:rsidRPr="008667A6" w:rsidRDefault="00DD39BC" w:rsidP="008D4D45">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Децембар</w:t>
            </w:r>
          </w:p>
        </w:tc>
        <w:tc>
          <w:tcPr>
            <w:tcW w:w="2255" w:type="dxa"/>
          </w:tcPr>
          <w:p w:rsidR="00A13158" w:rsidRPr="008667A6" w:rsidRDefault="00A13158" w:rsidP="008D4D45">
            <w:pPr>
              <w:ind w:left="0" w:right="0"/>
              <w:rPr>
                <w:rFonts w:ascii="Cambria" w:eastAsia="Times New Roman" w:hAnsi="Cambria" w:cs="Arial"/>
                <w:sz w:val="20"/>
                <w:szCs w:val="20"/>
                <w:lang w:val="sr-Cyrl-CS" w:eastAsia="sr-Latn-CS"/>
              </w:rPr>
            </w:pPr>
          </w:p>
          <w:p w:rsidR="00A13158" w:rsidRPr="008667A6" w:rsidRDefault="00A13158" w:rsidP="008667A6">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Директор,</w:t>
            </w:r>
            <w:r w:rsidRPr="008667A6">
              <w:rPr>
                <w:rFonts w:ascii="Cambria" w:eastAsia="Times New Roman" w:hAnsi="Cambria" w:cs="Arial"/>
                <w:sz w:val="20"/>
                <w:szCs w:val="20"/>
                <w:lang w:eastAsia="sr-Latn-CS"/>
              </w:rPr>
              <w:t xml:space="preserve">педагог, </w:t>
            </w:r>
            <w:r w:rsidRPr="008667A6">
              <w:rPr>
                <w:rFonts w:ascii="Cambria" w:eastAsia="Times New Roman" w:hAnsi="Cambria" w:cs="Arial"/>
                <w:sz w:val="20"/>
                <w:szCs w:val="20"/>
                <w:lang w:val="sr-Cyrl-CS" w:eastAsia="sr-Latn-CS"/>
              </w:rPr>
              <w:t xml:space="preserve">васпитачи и медицинске сестре-васпитачи и тријажна сестра, васпитач </w:t>
            </w:r>
            <w:r w:rsidR="008667A6">
              <w:rPr>
                <w:rFonts w:ascii="Cambria" w:eastAsia="Times New Roman" w:hAnsi="Cambria" w:cs="Arial"/>
                <w:sz w:val="20"/>
                <w:szCs w:val="20"/>
                <w:lang w:val="sr-Cyrl-CS" w:eastAsia="sr-Latn-CS"/>
              </w:rPr>
              <w:t>Марија Ђукић</w:t>
            </w:r>
          </w:p>
        </w:tc>
      </w:tr>
      <w:tr w:rsidR="00A13158" w:rsidRPr="008667A6" w:rsidTr="009E4AAD">
        <w:trPr>
          <w:trHeight w:val="1383"/>
        </w:trPr>
        <w:tc>
          <w:tcPr>
            <w:tcW w:w="534" w:type="dxa"/>
            <w:shd w:val="clear" w:color="auto" w:fill="BFBFBF"/>
          </w:tcPr>
          <w:p w:rsidR="00A13158" w:rsidRPr="008667A6" w:rsidRDefault="00A13158" w:rsidP="008D4D45">
            <w:pPr>
              <w:ind w:left="0" w:right="0"/>
              <w:rPr>
                <w:rFonts w:ascii="Cambria" w:eastAsia="Times New Roman" w:hAnsi="Cambria" w:cs="Arial"/>
                <w:sz w:val="20"/>
                <w:szCs w:val="20"/>
                <w:lang w:eastAsia="sr-Latn-CS"/>
              </w:rPr>
            </w:pPr>
            <w:r w:rsidRPr="008667A6">
              <w:rPr>
                <w:rFonts w:ascii="Cambria" w:eastAsia="Times New Roman" w:hAnsi="Cambria" w:cs="Arial"/>
                <w:sz w:val="20"/>
                <w:szCs w:val="20"/>
                <w:lang w:val="sr-Cyrl-CS" w:eastAsia="sr-Latn-CS"/>
              </w:rPr>
              <w:t xml:space="preserve">        4.</w:t>
            </w:r>
          </w:p>
        </w:tc>
        <w:tc>
          <w:tcPr>
            <w:tcW w:w="5244" w:type="dxa"/>
          </w:tcPr>
          <w:p w:rsidR="00A13158" w:rsidRPr="008667A6" w:rsidRDefault="00A13158"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Усвајање записника са претходног састанка</w:t>
            </w:r>
          </w:p>
          <w:p w:rsidR="00A13158" w:rsidRPr="008667A6" w:rsidRDefault="00A13158"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Договор о приредби поводом Дана установе</w:t>
            </w:r>
          </w:p>
          <w:p w:rsidR="00DD39BC" w:rsidRPr="008667A6" w:rsidRDefault="00DD39BC" w:rsidP="008667A6">
            <w:pPr>
              <w:numPr>
                <w:ilvl w:val="0"/>
                <w:numId w:val="16"/>
              </w:numPr>
              <w:tabs>
                <w:tab w:val="left" w:pos="175"/>
              </w:tabs>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Предлог око организовања  ускршње радионице</w:t>
            </w:r>
          </w:p>
          <w:p w:rsidR="00D57D63" w:rsidRPr="008667A6" w:rsidRDefault="00D57D63" w:rsidP="00D57D63">
            <w:pPr>
              <w:numPr>
                <w:ilvl w:val="0"/>
                <w:numId w:val="17"/>
              </w:numPr>
              <w:tabs>
                <w:tab w:val="left" w:pos="175"/>
              </w:tabs>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Теоријск</w:t>
            </w:r>
            <w:r>
              <w:rPr>
                <w:rFonts w:ascii="Cambria" w:eastAsia="Times New Roman" w:hAnsi="Cambria" w:cs="Arial"/>
                <w:sz w:val="20"/>
                <w:szCs w:val="20"/>
                <w:lang w:val="sr-Cyrl-CS" w:eastAsia="sr-Latn-CS"/>
              </w:rPr>
              <w:t>о предавање: „Пажња родитеља пресудна у одрастању</w:t>
            </w:r>
            <w:r w:rsidRPr="008667A6">
              <w:rPr>
                <w:rFonts w:ascii="Cambria" w:eastAsia="Times New Roman" w:hAnsi="Cambria" w:cs="Arial"/>
                <w:sz w:val="20"/>
                <w:szCs w:val="20"/>
                <w:lang w:val="sr-Cyrl-CS" w:eastAsia="sr-Latn-CS"/>
              </w:rPr>
              <w:t xml:space="preserve">“ </w:t>
            </w:r>
            <w:r>
              <w:rPr>
                <w:rFonts w:ascii="Cambria" w:eastAsia="Times New Roman" w:hAnsi="Cambria" w:cs="Arial"/>
                <w:sz w:val="20"/>
                <w:szCs w:val="20"/>
                <w:lang w:val="sr-Cyrl-CS" w:eastAsia="sr-Latn-CS"/>
              </w:rPr>
              <w:t>васпитач Љиљана Пекић</w:t>
            </w:r>
          </w:p>
          <w:p w:rsidR="00A13158" w:rsidRPr="008667A6" w:rsidRDefault="00A13158"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Разно</w:t>
            </w:r>
          </w:p>
        </w:tc>
        <w:tc>
          <w:tcPr>
            <w:tcW w:w="1328" w:type="dxa"/>
          </w:tcPr>
          <w:p w:rsidR="00A13158" w:rsidRPr="008667A6" w:rsidRDefault="00A13158" w:rsidP="008D4D45">
            <w:pPr>
              <w:ind w:left="0" w:right="0"/>
              <w:jc w:val="center"/>
              <w:rPr>
                <w:rFonts w:ascii="Cambria" w:eastAsia="Times New Roman" w:hAnsi="Cambria" w:cs="Arial"/>
                <w:sz w:val="20"/>
                <w:szCs w:val="20"/>
                <w:lang w:val="sr-Cyrl-CS" w:eastAsia="sr-Latn-CS"/>
              </w:rPr>
            </w:pPr>
          </w:p>
          <w:p w:rsidR="00A13158" w:rsidRPr="008667A6" w:rsidRDefault="00A13158" w:rsidP="008D4D45">
            <w:pPr>
              <w:ind w:left="0" w:right="0"/>
              <w:jc w:val="center"/>
              <w:rPr>
                <w:rFonts w:ascii="Cambria" w:eastAsia="Times New Roman" w:hAnsi="Cambria" w:cs="Arial"/>
                <w:sz w:val="20"/>
                <w:szCs w:val="20"/>
                <w:lang w:eastAsia="sr-Latn-CS"/>
              </w:rPr>
            </w:pPr>
          </w:p>
          <w:p w:rsidR="00A13158" w:rsidRPr="008667A6" w:rsidRDefault="00A13158" w:rsidP="008D4D45">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март</w:t>
            </w:r>
          </w:p>
          <w:p w:rsidR="00A13158" w:rsidRPr="008667A6" w:rsidRDefault="00A13158" w:rsidP="008D4D45">
            <w:pPr>
              <w:ind w:left="0" w:right="0"/>
              <w:jc w:val="center"/>
              <w:rPr>
                <w:rFonts w:ascii="Cambria" w:eastAsia="Times New Roman" w:hAnsi="Cambria" w:cs="Arial"/>
                <w:sz w:val="20"/>
                <w:szCs w:val="20"/>
                <w:lang w:val="sr-Cyrl-CS" w:eastAsia="sr-Latn-CS"/>
              </w:rPr>
            </w:pPr>
          </w:p>
          <w:p w:rsidR="00A13158" w:rsidRPr="008667A6" w:rsidRDefault="00A13158" w:rsidP="008D4D45">
            <w:pPr>
              <w:ind w:left="0" w:right="0"/>
              <w:jc w:val="center"/>
              <w:rPr>
                <w:rFonts w:ascii="Cambria" w:eastAsia="Times New Roman" w:hAnsi="Cambria" w:cs="Arial"/>
                <w:sz w:val="20"/>
                <w:szCs w:val="20"/>
                <w:lang w:eastAsia="sr-Latn-CS"/>
              </w:rPr>
            </w:pPr>
          </w:p>
        </w:tc>
        <w:tc>
          <w:tcPr>
            <w:tcW w:w="2255" w:type="dxa"/>
          </w:tcPr>
          <w:p w:rsidR="00A13158" w:rsidRPr="008667A6" w:rsidRDefault="00A13158" w:rsidP="008667A6">
            <w:pPr>
              <w:ind w:left="0" w:right="0"/>
              <w:jc w:val="center"/>
              <w:rPr>
                <w:rFonts w:ascii="Cambria" w:eastAsia="Times New Roman" w:hAnsi="Cambria" w:cs="Arial"/>
                <w:sz w:val="20"/>
                <w:szCs w:val="20"/>
                <w:lang w:eastAsia="sr-Latn-CS"/>
              </w:rPr>
            </w:pPr>
            <w:r w:rsidRPr="008667A6">
              <w:rPr>
                <w:rFonts w:ascii="Cambria" w:eastAsia="Times New Roman" w:hAnsi="Cambria" w:cs="Arial"/>
                <w:sz w:val="20"/>
                <w:szCs w:val="20"/>
                <w:lang w:val="sr-Cyrl-CS" w:eastAsia="sr-Latn-CS"/>
              </w:rPr>
              <w:t>Директор,</w:t>
            </w:r>
            <w:r w:rsidRPr="008667A6">
              <w:rPr>
                <w:rFonts w:ascii="Cambria" w:eastAsia="Times New Roman" w:hAnsi="Cambria" w:cs="Arial"/>
                <w:sz w:val="20"/>
                <w:szCs w:val="20"/>
                <w:lang w:eastAsia="sr-Latn-CS"/>
              </w:rPr>
              <w:t xml:space="preserve">педагог, </w:t>
            </w:r>
            <w:r w:rsidRPr="008667A6">
              <w:rPr>
                <w:rFonts w:ascii="Cambria" w:eastAsia="Times New Roman" w:hAnsi="Cambria" w:cs="Arial"/>
                <w:sz w:val="20"/>
                <w:szCs w:val="20"/>
                <w:lang w:val="sr-Cyrl-CS" w:eastAsia="sr-Latn-CS"/>
              </w:rPr>
              <w:t xml:space="preserve">васпитачи и медицинске сестре-васпитачи и тријажна сестра, васпитач </w:t>
            </w:r>
            <w:r w:rsidR="008667A6">
              <w:rPr>
                <w:rFonts w:ascii="Cambria" w:eastAsia="Times New Roman" w:hAnsi="Cambria" w:cs="Arial"/>
                <w:sz w:val="20"/>
                <w:szCs w:val="20"/>
                <w:lang w:val="sr-Cyrl-CS" w:eastAsia="sr-Latn-CS"/>
              </w:rPr>
              <w:t>Зорица Ђукић</w:t>
            </w:r>
          </w:p>
        </w:tc>
      </w:tr>
      <w:tr w:rsidR="004B3A7F" w:rsidRPr="008667A6" w:rsidTr="009E4AAD">
        <w:trPr>
          <w:trHeight w:val="1383"/>
        </w:trPr>
        <w:tc>
          <w:tcPr>
            <w:tcW w:w="534" w:type="dxa"/>
            <w:shd w:val="clear" w:color="auto" w:fill="BFBFBF"/>
          </w:tcPr>
          <w:p w:rsidR="004B3A7F" w:rsidRPr="008667A6" w:rsidRDefault="004B3A7F" w:rsidP="008D4D45">
            <w:pPr>
              <w:ind w:left="0" w:right="0"/>
              <w:rPr>
                <w:rFonts w:ascii="Cambria" w:eastAsia="Times New Roman" w:hAnsi="Cambria" w:cs="Arial"/>
                <w:sz w:val="20"/>
                <w:szCs w:val="20"/>
                <w:lang w:val="sr-Cyrl-CS" w:eastAsia="sr-Latn-CS"/>
              </w:rPr>
            </w:pPr>
          </w:p>
          <w:p w:rsidR="004B3A7F" w:rsidRPr="008667A6" w:rsidRDefault="004B3A7F" w:rsidP="008D4D45">
            <w:pPr>
              <w:ind w:left="0" w:right="0"/>
              <w:rPr>
                <w:rFonts w:ascii="Cambria" w:eastAsia="Times New Roman" w:hAnsi="Cambria" w:cs="Arial"/>
                <w:sz w:val="20"/>
                <w:szCs w:val="20"/>
                <w:lang w:val="sr-Cyrl-CS" w:eastAsia="sr-Latn-CS"/>
              </w:rPr>
            </w:pPr>
          </w:p>
          <w:p w:rsidR="004B3A7F" w:rsidRPr="008667A6" w:rsidRDefault="004B3A7F" w:rsidP="008D4D45">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5.</w:t>
            </w:r>
          </w:p>
        </w:tc>
        <w:tc>
          <w:tcPr>
            <w:tcW w:w="5244" w:type="dxa"/>
          </w:tcPr>
          <w:p w:rsidR="004B3A7F" w:rsidRPr="00BB3F41"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Утисци са приредбе Дана установе</w:t>
            </w:r>
          </w:p>
          <w:p w:rsidR="004B3A7F" w:rsidRPr="00BB3F41" w:rsidRDefault="004B3A7F" w:rsidP="008667A6">
            <w:pPr>
              <w:numPr>
                <w:ilvl w:val="0"/>
                <w:numId w:val="16"/>
              </w:numPr>
              <w:tabs>
                <w:tab w:val="left" w:pos="175"/>
              </w:tabs>
              <w:ind w:left="0" w:right="0" w:hanging="108"/>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Извештај о реализацији ускршње радионице</w:t>
            </w:r>
          </w:p>
          <w:p w:rsidR="004B3A7F" w:rsidRPr="00BB3F41" w:rsidRDefault="004B3A7F" w:rsidP="008667A6">
            <w:pPr>
              <w:numPr>
                <w:ilvl w:val="0"/>
                <w:numId w:val="17"/>
              </w:numPr>
              <w:tabs>
                <w:tab w:val="left" w:pos="175"/>
              </w:tabs>
              <w:ind w:left="0" w:right="0" w:hanging="108"/>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 xml:space="preserve">Теоријско предавање: „“ </w:t>
            </w:r>
            <w:r w:rsidR="002351DE" w:rsidRPr="00BB3F41">
              <w:rPr>
                <w:rFonts w:ascii="Cambria" w:eastAsia="Times New Roman" w:hAnsi="Cambria" w:cs="Arial"/>
                <w:sz w:val="20"/>
                <w:szCs w:val="20"/>
                <w:lang w:val="sr-Cyrl-CS" w:eastAsia="sr-Latn-CS"/>
              </w:rPr>
              <w:t>Стручни сарадник-педагог Милена Марковић</w:t>
            </w:r>
          </w:p>
          <w:p w:rsidR="000C2205" w:rsidRPr="00BB3F41" w:rsidRDefault="003040A5"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Теоријско предавање</w:t>
            </w:r>
            <w:r w:rsidR="000C2205" w:rsidRPr="00BB3F41">
              <w:rPr>
                <w:rFonts w:ascii="Cambria" w:eastAsia="Times New Roman" w:hAnsi="Cambria" w:cs="Arial"/>
                <w:sz w:val="20"/>
                <w:szCs w:val="20"/>
                <w:lang w:val="sr-Cyrl-CS" w:eastAsia="sr-Latn-CS"/>
              </w:rPr>
              <w:t>„</w:t>
            </w:r>
            <w:r w:rsidR="00BB3F41" w:rsidRPr="00BB3F41">
              <w:rPr>
                <w:rFonts w:ascii="Cambria" w:eastAsia="Times New Roman" w:hAnsi="Cambria" w:cs="Arial"/>
                <w:sz w:val="20"/>
                <w:szCs w:val="20"/>
                <w:lang w:val="sr-Cyrl-CS" w:eastAsia="sr-Latn-CS"/>
              </w:rPr>
              <w:t>Виртуелна слика стварности</w:t>
            </w:r>
            <w:r w:rsidR="000C2205" w:rsidRPr="00BB3F41">
              <w:rPr>
                <w:rFonts w:ascii="Cambria" w:eastAsia="Times New Roman" w:hAnsi="Cambria" w:cs="Arial"/>
                <w:sz w:val="20"/>
                <w:szCs w:val="20"/>
                <w:lang w:val="sr-Cyrl-CS" w:eastAsia="sr-Latn-CS"/>
              </w:rPr>
              <w:t>“ Стефан Рашић</w:t>
            </w:r>
          </w:p>
          <w:p w:rsidR="004B3A7F" w:rsidRPr="00BB3F41"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Разно</w:t>
            </w:r>
          </w:p>
        </w:tc>
        <w:tc>
          <w:tcPr>
            <w:tcW w:w="1328" w:type="dxa"/>
          </w:tcPr>
          <w:p w:rsidR="004B3A7F" w:rsidRPr="008667A6" w:rsidRDefault="004B3A7F" w:rsidP="008D4D45">
            <w:pPr>
              <w:ind w:left="0" w:right="0"/>
              <w:jc w:val="center"/>
              <w:rPr>
                <w:rFonts w:ascii="Cambria" w:eastAsia="Times New Roman" w:hAnsi="Cambria" w:cs="Arial"/>
                <w:sz w:val="20"/>
                <w:szCs w:val="20"/>
                <w:lang w:val="sr-Cyrl-CS" w:eastAsia="sr-Latn-CS"/>
              </w:rPr>
            </w:pPr>
          </w:p>
          <w:p w:rsidR="004B3A7F" w:rsidRPr="008667A6" w:rsidRDefault="004B3A7F" w:rsidP="008D4D45">
            <w:pPr>
              <w:ind w:left="0" w:right="0"/>
              <w:jc w:val="center"/>
              <w:rPr>
                <w:rFonts w:ascii="Cambria" w:eastAsia="Times New Roman" w:hAnsi="Cambria" w:cs="Arial"/>
                <w:sz w:val="20"/>
                <w:szCs w:val="20"/>
                <w:lang w:val="sr-Cyrl-CS" w:eastAsia="sr-Latn-CS"/>
              </w:rPr>
            </w:pPr>
          </w:p>
          <w:p w:rsidR="004B3A7F" w:rsidRPr="008667A6" w:rsidRDefault="004B3A7F" w:rsidP="008D4D45">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мај</w:t>
            </w:r>
          </w:p>
        </w:tc>
        <w:tc>
          <w:tcPr>
            <w:tcW w:w="2255" w:type="dxa"/>
          </w:tcPr>
          <w:p w:rsidR="004A6D8D" w:rsidRPr="00D57D63" w:rsidRDefault="004B3A7F" w:rsidP="00D57D63">
            <w:pPr>
              <w:ind w:left="0" w:right="0"/>
              <w:jc w:val="center"/>
              <w:rPr>
                <w:rFonts w:ascii="Cambria" w:eastAsia="Times New Roman" w:hAnsi="Cambria" w:cs="Arial"/>
                <w:sz w:val="20"/>
                <w:szCs w:val="20"/>
                <w:lang w:eastAsia="sr-Latn-CS"/>
              </w:rPr>
            </w:pPr>
            <w:r w:rsidRPr="008667A6">
              <w:rPr>
                <w:rFonts w:ascii="Cambria" w:eastAsia="Times New Roman" w:hAnsi="Cambria" w:cs="Arial"/>
                <w:sz w:val="20"/>
                <w:szCs w:val="20"/>
                <w:lang w:val="sr-Cyrl-CS" w:eastAsia="sr-Latn-CS"/>
              </w:rPr>
              <w:t>Директор,</w:t>
            </w:r>
            <w:r w:rsidRPr="008667A6">
              <w:rPr>
                <w:rFonts w:ascii="Cambria" w:eastAsia="Times New Roman" w:hAnsi="Cambria" w:cs="Arial"/>
                <w:sz w:val="20"/>
                <w:szCs w:val="20"/>
                <w:lang w:eastAsia="sr-Latn-CS"/>
              </w:rPr>
              <w:t xml:space="preserve">педагог, </w:t>
            </w:r>
            <w:r w:rsidRPr="008667A6">
              <w:rPr>
                <w:rFonts w:ascii="Cambria" w:eastAsia="Times New Roman" w:hAnsi="Cambria" w:cs="Arial"/>
                <w:sz w:val="20"/>
                <w:szCs w:val="20"/>
                <w:lang w:val="sr-Cyrl-CS" w:eastAsia="sr-Latn-CS"/>
              </w:rPr>
              <w:t xml:space="preserve">васпитачи и медицинске сестре-васпитачи и тријажна сестра, </w:t>
            </w:r>
            <w:r w:rsidR="002351DE">
              <w:rPr>
                <w:rFonts w:ascii="Cambria" w:eastAsia="Times New Roman" w:hAnsi="Cambria" w:cs="Arial"/>
                <w:sz w:val="20"/>
                <w:szCs w:val="20"/>
                <w:lang w:val="sr-Cyrl-CS" w:eastAsia="sr-Latn-CS"/>
              </w:rPr>
              <w:t>стручни сарадник-педагог Милена Марковић</w:t>
            </w:r>
          </w:p>
        </w:tc>
      </w:tr>
      <w:tr w:rsidR="004B3A7F" w:rsidRPr="008667A6" w:rsidTr="009E4AAD">
        <w:tc>
          <w:tcPr>
            <w:tcW w:w="534" w:type="dxa"/>
            <w:shd w:val="clear" w:color="auto" w:fill="BFBFBF"/>
          </w:tcPr>
          <w:p w:rsidR="004B3A7F" w:rsidRPr="008667A6" w:rsidRDefault="004B3A7F" w:rsidP="008D4D45">
            <w:pPr>
              <w:ind w:left="0" w:right="0"/>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 xml:space="preserve">        6.</w:t>
            </w:r>
          </w:p>
        </w:tc>
        <w:tc>
          <w:tcPr>
            <w:tcW w:w="5244" w:type="dxa"/>
          </w:tcPr>
          <w:p w:rsidR="004B3A7F" w:rsidRPr="008667A6"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Усвајање записника са претходног састанка</w:t>
            </w:r>
          </w:p>
          <w:p w:rsidR="004B3A7F" w:rsidRPr="008667A6"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Извештај о реализацији активности и предузетим мерама за заштиту деце од насиља</w:t>
            </w:r>
          </w:p>
          <w:p w:rsidR="00D57D63" w:rsidRDefault="004B3A7F" w:rsidP="00D57D63">
            <w:pPr>
              <w:numPr>
                <w:ilvl w:val="0"/>
                <w:numId w:val="16"/>
              </w:numPr>
              <w:tabs>
                <w:tab w:val="left" w:pos="175"/>
              </w:tabs>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Извештај о самовредновању 201</w:t>
            </w:r>
            <w:r w:rsidR="00DB573C">
              <w:rPr>
                <w:rFonts w:ascii="Cambria" w:eastAsia="Times New Roman" w:hAnsi="Cambria" w:cs="Arial"/>
                <w:sz w:val="20"/>
                <w:szCs w:val="20"/>
                <w:lang w:eastAsia="sr-Latn-CS"/>
              </w:rPr>
              <w:t>9</w:t>
            </w:r>
            <w:r w:rsidR="00DB573C">
              <w:rPr>
                <w:rFonts w:ascii="Cambria" w:eastAsia="Times New Roman" w:hAnsi="Cambria" w:cs="Arial"/>
                <w:sz w:val="20"/>
                <w:szCs w:val="20"/>
                <w:lang w:val="sr-Cyrl-CS" w:eastAsia="sr-Latn-CS"/>
              </w:rPr>
              <w:t>/20</w:t>
            </w:r>
            <w:r w:rsidRPr="008667A6">
              <w:rPr>
                <w:rFonts w:ascii="Cambria" w:eastAsia="Times New Roman" w:hAnsi="Cambria" w:cs="Arial"/>
                <w:sz w:val="20"/>
                <w:szCs w:val="20"/>
                <w:lang w:eastAsia="sr-Latn-CS"/>
              </w:rPr>
              <w:t>.</w:t>
            </w:r>
            <w:r w:rsidRPr="008667A6">
              <w:rPr>
                <w:rFonts w:ascii="Cambria" w:eastAsia="Times New Roman" w:hAnsi="Cambria" w:cs="Arial"/>
                <w:sz w:val="20"/>
                <w:szCs w:val="20"/>
                <w:lang w:val="sr-Cyrl-CS" w:eastAsia="sr-Latn-CS"/>
              </w:rPr>
              <w:t xml:space="preserve"> год.</w:t>
            </w:r>
            <w:r w:rsidR="00D57D63">
              <w:rPr>
                <w:rFonts w:ascii="Cambria" w:eastAsia="Times New Roman" w:hAnsi="Cambria" w:cs="Arial"/>
                <w:sz w:val="20"/>
                <w:szCs w:val="20"/>
                <w:lang w:val="sr-Cyrl-CS" w:eastAsia="sr-Latn-CS"/>
              </w:rPr>
              <w:t xml:space="preserve"> </w:t>
            </w:r>
          </w:p>
          <w:p w:rsidR="004B3A7F" w:rsidRPr="00D57D63" w:rsidRDefault="00D57D63" w:rsidP="00D57D63">
            <w:pPr>
              <w:numPr>
                <w:ilvl w:val="0"/>
                <w:numId w:val="16"/>
              </w:numPr>
              <w:tabs>
                <w:tab w:val="left" w:pos="175"/>
              </w:tabs>
              <w:ind w:left="0" w:right="0" w:hanging="108"/>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Теоријско предавање - васпитач Зорица Ђукић</w:t>
            </w:r>
          </w:p>
          <w:p w:rsidR="004B3A7F" w:rsidRPr="008667A6" w:rsidRDefault="004B3A7F" w:rsidP="008667A6">
            <w:pPr>
              <w:numPr>
                <w:ilvl w:val="0"/>
                <w:numId w:val="15"/>
              </w:numPr>
              <w:tabs>
                <w:tab w:val="left" w:pos="175"/>
              </w:tabs>
              <w:autoSpaceDE w:val="0"/>
              <w:autoSpaceDN w:val="0"/>
              <w:ind w:left="0" w:right="0" w:hanging="108"/>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Разно</w:t>
            </w:r>
          </w:p>
        </w:tc>
        <w:tc>
          <w:tcPr>
            <w:tcW w:w="1328" w:type="dxa"/>
          </w:tcPr>
          <w:p w:rsidR="004B3A7F" w:rsidRPr="008667A6" w:rsidRDefault="004B3A7F" w:rsidP="008D4D45">
            <w:pPr>
              <w:ind w:left="0" w:right="0"/>
              <w:jc w:val="center"/>
              <w:rPr>
                <w:rFonts w:ascii="Cambria" w:eastAsia="Times New Roman" w:hAnsi="Cambria" w:cs="Arial"/>
                <w:sz w:val="20"/>
                <w:szCs w:val="20"/>
                <w:lang w:val="sr-Cyrl-CS" w:eastAsia="sr-Latn-CS"/>
              </w:rPr>
            </w:pPr>
          </w:p>
          <w:p w:rsidR="004B3A7F" w:rsidRPr="008667A6" w:rsidRDefault="004B3A7F" w:rsidP="008D4D45">
            <w:pPr>
              <w:ind w:left="0" w:right="0"/>
              <w:jc w:val="center"/>
              <w:rPr>
                <w:rFonts w:ascii="Cambria" w:eastAsia="Times New Roman" w:hAnsi="Cambria" w:cs="Arial"/>
                <w:sz w:val="20"/>
                <w:szCs w:val="20"/>
                <w:lang w:eastAsia="sr-Latn-CS"/>
              </w:rPr>
            </w:pPr>
          </w:p>
          <w:p w:rsidR="004B3A7F" w:rsidRPr="008667A6" w:rsidRDefault="004B3A7F" w:rsidP="008D4D45">
            <w:pPr>
              <w:ind w:left="0" w:right="0"/>
              <w:jc w:val="center"/>
              <w:rPr>
                <w:rFonts w:ascii="Cambria" w:eastAsia="Times New Roman" w:hAnsi="Cambria" w:cs="Arial"/>
                <w:sz w:val="20"/>
                <w:szCs w:val="20"/>
                <w:lang w:val="sr-Cyrl-CS" w:eastAsia="sr-Latn-CS"/>
              </w:rPr>
            </w:pPr>
          </w:p>
          <w:p w:rsidR="004B3A7F" w:rsidRPr="008667A6" w:rsidRDefault="004B3A7F" w:rsidP="008D4D45">
            <w:pPr>
              <w:ind w:left="0" w:right="0"/>
              <w:jc w:val="center"/>
              <w:rPr>
                <w:rFonts w:ascii="Cambria" w:eastAsia="Times New Roman" w:hAnsi="Cambria" w:cs="Arial"/>
                <w:sz w:val="20"/>
                <w:szCs w:val="20"/>
                <w:lang w:eastAsia="sr-Latn-CS"/>
              </w:rPr>
            </w:pPr>
          </w:p>
          <w:p w:rsidR="004B3A7F" w:rsidRPr="008667A6" w:rsidRDefault="004B3A7F" w:rsidP="008D4D45">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јун</w:t>
            </w:r>
          </w:p>
        </w:tc>
        <w:tc>
          <w:tcPr>
            <w:tcW w:w="2255" w:type="dxa"/>
          </w:tcPr>
          <w:p w:rsidR="004B3A7F" w:rsidRPr="008667A6" w:rsidRDefault="004B3A7F" w:rsidP="00DB573C">
            <w:pPr>
              <w:ind w:left="0" w:right="0"/>
              <w:jc w:val="center"/>
              <w:rPr>
                <w:rFonts w:ascii="Cambria" w:eastAsia="Times New Roman" w:hAnsi="Cambria" w:cs="Arial"/>
                <w:sz w:val="20"/>
                <w:szCs w:val="20"/>
                <w:lang w:val="sr-Cyrl-CS" w:eastAsia="sr-Latn-CS"/>
              </w:rPr>
            </w:pPr>
            <w:r w:rsidRPr="008667A6">
              <w:rPr>
                <w:rFonts w:ascii="Cambria" w:eastAsia="Times New Roman" w:hAnsi="Cambria" w:cs="Arial"/>
                <w:sz w:val="20"/>
                <w:szCs w:val="20"/>
                <w:lang w:val="sr-Cyrl-CS" w:eastAsia="sr-Latn-CS"/>
              </w:rPr>
              <w:t>Директор,</w:t>
            </w:r>
            <w:r w:rsidRPr="008667A6">
              <w:rPr>
                <w:rFonts w:ascii="Cambria" w:eastAsia="Times New Roman" w:hAnsi="Cambria" w:cs="Arial"/>
                <w:sz w:val="20"/>
                <w:szCs w:val="20"/>
                <w:lang w:eastAsia="sr-Latn-CS"/>
              </w:rPr>
              <w:t xml:space="preserve">педагог, </w:t>
            </w:r>
            <w:r w:rsidRPr="008667A6">
              <w:rPr>
                <w:rFonts w:ascii="Cambria" w:eastAsia="Times New Roman" w:hAnsi="Cambria" w:cs="Arial"/>
                <w:sz w:val="20"/>
                <w:szCs w:val="20"/>
                <w:lang w:val="sr-Cyrl-CS" w:eastAsia="sr-Latn-CS"/>
              </w:rPr>
              <w:t xml:space="preserve">васпитачи и медицинске сестре-васпитачи и тријажна сестра, васпитач </w:t>
            </w:r>
            <w:r w:rsidR="00DB573C">
              <w:rPr>
                <w:rFonts w:ascii="Cambria" w:eastAsia="Times New Roman" w:hAnsi="Cambria" w:cs="Arial"/>
                <w:sz w:val="20"/>
                <w:szCs w:val="20"/>
                <w:lang w:val="sr-Cyrl-CS" w:eastAsia="sr-Latn-CS"/>
              </w:rPr>
              <w:t>Љиљана Пекић</w:t>
            </w:r>
          </w:p>
        </w:tc>
      </w:tr>
    </w:tbl>
    <w:p w:rsidR="003B1126" w:rsidRPr="008667A6" w:rsidRDefault="003B1126" w:rsidP="009E4AAD">
      <w:pPr>
        <w:pStyle w:val="Heading2"/>
        <w:spacing w:before="0" w:after="0"/>
        <w:ind w:left="0" w:right="0"/>
        <w:rPr>
          <w:i w:val="0"/>
          <w:sz w:val="24"/>
          <w:szCs w:val="24"/>
          <w:lang w:eastAsia="sr-Latn-CS"/>
        </w:rPr>
      </w:pPr>
      <w:bookmarkStart w:id="157" w:name="_Toc461104757"/>
    </w:p>
    <w:p w:rsidR="00A13158" w:rsidRPr="005E4C99" w:rsidRDefault="00A13158" w:rsidP="005E4C99">
      <w:pPr>
        <w:pStyle w:val="Heading2"/>
        <w:spacing w:before="0" w:after="0"/>
        <w:ind w:left="0" w:right="0"/>
        <w:jc w:val="center"/>
        <w:rPr>
          <w:i w:val="0"/>
          <w:lang w:val="sr-Cyrl-CS" w:eastAsia="sr-Latn-CS"/>
        </w:rPr>
      </w:pPr>
      <w:r w:rsidRPr="005E4C99">
        <w:rPr>
          <w:i w:val="0"/>
          <w:lang w:val="sr-Cyrl-CS" w:eastAsia="sr-Latn-CS"/>
        </w:rPr>
        <w:t>12.2. П</w:t>
      </w:r>
      <w:r w:rsidR="005E4C99" w:rsidRPr="005E4C99">
        <w:rPr>
          <w:i w:val="0"/>
          <w:lang w:val="sr-Cyrl-CS" w:eastAsia="sr-Latn-CS"/>
        </w:rPr>
        <w:t>РОГРАМ РАДА СТРУЧНОГ АКТИВА ВАСПИТАЧА И МЕДИЦИНСКИХ СЕСТАРА ЗА 2019/2010.ГОДИНУ</w:t>
      </w:r>
      <w:bookmarkEnd w:id="157"/>
    </w:p>
    <w:p w:rsidR="00A13158" w:rsidRPr="00825DCA" w:rsidRDefault="00A13158" w:rsidP="008D4D45">
      <w:pPr>
        <w:ind w:left="0" w:right="0"/>
        <w:rPr>
          <w:rFonts w:ascii="Cambria" w:eastAsia="Times New Roman" w:hAnsi="Cambria" w:cs="Arial"/>
          <w:b/>
          <w:shadow/>
          <w:lang w:val="sr-Cyrl-CS" w:eastAsia="sr-Latn-CS"/>
        </w:rPr>
      </w:pPr>
    </w:p>
    <w:p w:rsidR="003B1126" w:rsidRPr="00825DCA" w:rsidRDefault="003B1126" w:rsidP="008D4D45">
      <w:pPr>
        <w:ind w:left="0" w:right="0"/>
        <w:rPr>
          <w:rFonts w:ascii="Cambria" w:eastAsia="Times New Roman" w:hAnsi="Cambria" w:cs="Arial"/>
          <w:b/>
          <w:shadow/>
          <w:lang w:val="sr-Cyrl-CS" w:eastAsia="sr-Latn-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2"/>
        <w:gridCol w:w="4677"/>
        <w:gridCol w:w="1612"/>
        <w:gridCol w:w="2107"/>
      </w:tblGrid>
      <w:tr w:rsidR="00A13158" w:rsidRPr="00825DCA" w:rsidTr="003A0CE1">
        <w:tc>
          <w:tcPr>
            <w:tcW w:w="1102" w:type="dxa"/>
            <w:shd w:val="clear" w:color="auto" w:fill="808080"/>
          </w:tcPr>
          <w:p w:rsidR="00A13158" w:rsidRPr="00825DCA" w:rsidRDefault="00A13158" w:rsidP="008D4D45">
            <w:pPr>
              <w:ind w:left="0" w:right="0"/>
              <w:rPr>
                <w:rFonts w:ascii="Cambria" w:eastAsia="Times New Roman" w:hAnsi="Cambria" w:cs="Arial"/>
                <w:sz w:val="20"/>
                <w:szCs w:val="20"/>
                <w:lang w:eastAsia="sr-Latn-CS"/>
              </w:rPr>
            </w:pPr>
          </w:p>
        </w:tc>
        <w:tc>
          <w:tcPr>
            <w:tcW w:w="4677" w:type="dxa"/>
            <w:shd w:val="clear" w:color="auto" w:fill="808080"/>
          </w:tcPr>
          <w:p w:rsidR="00A13158" w:rsidRPr="00825DCA" w:rsidRDefault="00A13158" w:rsidP="008D4D45">
            <w:pPr>
              <w:ind w:left="0" w:right="0"/>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Садржај рада</w:t>
            </w:r>
          </w:p>
        </w:tc>
        <w:tc>
          <w:tcPr>
            <w:tcW w:w="1612" w:type="dxa"/>
            <w:shd w:val="clear" w:color="auto" w:fill="808080"/>
          </w:tcPr>
          <w:p w:rsidR="00A13158" w:rsidRPr="00825DCA" w:rsidRDefault="00A13158" w:rsidP="008D4D45">
            <w:pPr>
              <w:ind w:left="0" w:right="0"/>
              <w:rPr>
                <w:rFonts w:ascii="Cambria" w:eastAsia="Times New Roman" w:hAnsi="Cambria" w:cs="Arial"/>
                <w:sz w:val="20"/>
                <w:szCs w:val="20"/>
                <w:lang w:val="sr-Cyrl-CS" w:eastAsia="sr-Latn-CS"/>
              </w:rPr>
            </w:pPr>
            <w:r w:rsidRPr="00825DCA">
              <w:rPr>
                <w:rFonts w:ascii="Cambria" w:eastAsia="Times New Roman" w:hAnsi="Cambria" w:cs="Arial"/>
                <w:sz w:val="20"/>
                <w:szCs w:val="20"/>
                <w:lang w:eastAsia="sr-Latn-CS"/>
              </w:rPr>
              <w:t>В</w:t>
            </w:r>
            <w:r w:rsidRPr="00825DCA">
              <w:rPr>
                <w:rFonts w:ascii="Cambria" w:eastAsia="Times New Roman" w:hAnsi="Cambria" w:cs="Arial"/>
                <w:sz w:val="20"/>
                <w:szCs w:val="20"/>
                <w:lang w:val="sr-Cyrl-CS" w:eastAsia="sr-Latn-CS"/>
              </w:rPr>
              <w:t>реме</w:t>
            </w:r>
          </w:p>
        </w:tc>
        <w:tc>
          <w:tcPr>
            <w:tcW w:w="2107" w:type="dxa"/>
            <w:shd w:val="clear" w:color="auto" w:fill="808080"/>
          </w:tcPr>
          <w:p w:rsidR="00A13158" w:rsidRPr="00825DCA" w:rsidRDefault="00A13158" w:rsidP="008D4D45">
            <w:pPr>
              <w:ind w:left="0" w:right="0"/>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Носиоци активности</w:t>
            </w:r>
          </w:p>
        </w:tc>
      </w:tr>
      <w:tr w:rsidR="00A13158" w:rsidRPr="00825DCA" w:rsidTr="003A0CE1">
        <w:tc>
          <w:tcPr>
            <w:tcW w:w="1102" w:type="dxa"/>
            <w:shd w:val="clear" w:color="auto" w:fill="BFBFBF"/>
          </w:tcPr>
          <w:p w:rsidR="00A13158" w:rsidRPr="00825DCA" w:rsidRDefault="00A13158" w:rsidP="008D4D45">
            <w:pPr>
              <w:ind w:left="0" w:right="0"/>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  1.     </w:t>
            </w:r>
          </w:p>
        </w:tc>
        <w:tc>
          <w:tcPr>
            <w:tcW w:w="4677" w:type="dxa"/>
          </w:tcPr>
          <w:p w:rsidR="00A13158" w:rsidRPr="00825DCA" w:rsidRDefault="00A13158"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Разматрање  Програма рада Стручног актива васпитача и мед. сестара за радну 201</w:t>
            </w:r>
            <w:r w:rsidR="00825DCA">
              <w:rPr>
                <w:rFonts w:ascii="Cambria" w:eastAsia="Times New Roman" w:hAnsi="Cambria" w:cs="Arial"/>
                <w:sz w:val="20"/>
                <w:szCs w:val="20"/>
                <w:lang w:eastAsia="sr-Latn-CS"/>
              </w:rPr>
              <w:t>9</w:t>
            </w:r>
            <w:r w:rsidR="00825DCA">
              <w:rPr>
                <w:rFonts w:ascii="Cambria" w:eastAsia="Times New Roman" w:hAnsi="Cambria" w:cs="Arial"/>
                <w:sz w:val="20"/>
                <w:szCs w:val="20"/>
                <w:lang w:val="sr-Cyrl-CS" w:eastAsia="sr-Latn-CS"/>
              </w:rPr>
              <w:t>/20</w:t>
            </w:r>
            <w:r w:rsidRPr="00825DCA">
              <w:rPr>
                <w:rFonts w:ascii="Cambria" w:eastAsia="Times New Roman" w:hAnsi="Cambria" w:cs="Arial"/>
                <w:sz w:val="20"/>
                <w:szCs w:val="20"/>
                <w:lang w:val="sr-Cyrl-CS" w:eastAsia="sr-Latn-CS"/>
              </w:rPr>
              <w:t>. годину</w:t>
            </w:r>
          </w:p>
          <w:p w:rsidR="00A13158" w:rsidRPr="00825DCA" w:rsidRDefault="00A13158"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Усвајање садржаја по темама за октобар,новембар,децембар</w:t>
            </w:r>
          </w:p>
          <w:p w:rsidR="00825DCA" w:rsidRDefault="00DD39BC" w:rsidP="00825DCA">
            <w:pPr>
              <w:numPr>
                <w:ilvl w:val="0"/>
                <w:numId w:val="15"/>
              </w:numPr>
              <w:tabs>
                <w:tab w:val="left" w:pos="208"/>
              </w:tabs>
              <w:autoSpaceDE w:val="0"/>
              <w:autoSpaceDN w:val="0"/>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Предлог начина обележавања предстојећих јавних манифестација:</w:t>
            </w:r>
          </w:p>
          <w:p w:rsidR="00DD39BC" w:rsidRPr="00825DCA" w:rsidRDefault="00DD39BC" w:rsidP="00825DCA">
            <w:pPr>
              <w:tabs>
                <w:tab w:val="left" w:pos="208"/>
              </w:tabs>
              <w:autoSpaceDE w:val="0"/>
              <w:autoSpaceDN w:val="0"/>
              <w:ind w:left="0" w:right="0"/>
              <w:rPr>
                <w:rFonts w:ascii="Cambria" w:eastAsia="Times New Roman" w:hAnsi="Cambria" w:cs="Arial"/>
                <w:sz w:val="20"/>
                <w:szCs w:val="20"/>
                <w:lang w:val="sr-Cyrl-CS" w:eastAsia="sr-Latn-CS"/>
              </w:rPr>
            </w:pPr>
            <w:r w:rsidRPr="00825DCA">
              <w:rPr>
                <w:rFonts w:ascii="Cambria" w:eastAsia="Times New Roman" w:hAnsi="Cambria" w:cs="Arial"/>
                <w:sz w:val="20"/>
                <w:szCs w:val="20"/>
                <w:lang w:eastAsia="sr-Latn-CS"/>
              </w:rPr>
              <w:t>Дан здраве хране</w:t>
            </w:r>
            <w:r w:rsidR="000C2205" w:rsidRPr="00825DCA">
              <w:rPr>
                <w:rFonts w:ascii="Cambria" w:eastAsia="Times New Roman" w:hAnsi="Cambria" w:cs="Arial"/>
                <w:sz w:val="20"/>
                <w:szCs w:val="20"/>
                <w:lang w:eastAsia="sr-Latn-CS"/>
              </w:rPr>
              <w:t>, Дечја недеља</w:t>
            </w:r>
          </w:p>
          <w:p w:rsidR="000C2205" w:rsidRPr="00BB3F41" w:rsidRDefault="003040A5"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 xml:space="preserve">Теоријско предавање </w:t>
            </w:r>
            <w:r w:rsidR="000C2205" w:rsidRPr="00BB3F41">
              <w:rPr>
                <w:rFonts w:ascii="Cambria" w:eastAsia="Times New Roman" w:hAnsi="Cambria" w:cs="Arial"/>
                <w:sz w:val="20"/>
                <w:szCs w:val="20"/>
                <w:lang w:val="sr-Cyrl-CS" w:eastAsia="sr-Latn-CS"/>
              </w:rPr>
              <w:t xml:space="preserve"> „</w:t>
            </w:r>
            <w:r w:rsidR="00BB3F41" w:rsidRPr="00BB3F41">
              <w:rPr>
                <w:rFonts w:ascii="Cambria" w:eastAsia="Times New Roman" w:hAnsi="Cambria" w:cs="Arial"/>
                <w:sz w:val="20"/>
                <w:szCs w:val="20"/>
                <w:lang w:val="sr-Cyrl-CS" w:eastAsia="sr-Latn-CS"/>
              </w:rPr>
              <w:t>Ауторитет родитеља и ауторитет васпитача</w:t>
            </w:r>
            <w:r w:rsidR="000C2205" w:rsidRPr="00BB3F41">
              <w:rPr>
                <w:rFonts w:ascii="Cambria" w:eastAsia="Times New Roman" w:hAnsi="Cambria" w:cs="Arial"/>
                <w:sz w:val="20"/>
                <w:szCs w:val="20"/>
                <w:lang w:val="sr-Cyrl-CS" w:eastAsia="sr-Latn-CS"/>
              </w:rPr>
              <w:t xml:space="preserve">“ </w:t>
            </w:r>
            <w:r w:rsidR="00825DCA" w:rsidRPr="00BB3F41">
              <w:rPr>
                <w:rFonts w:ascii="Cambria" w:eastAsia="Times New Roman" w:hAnsi="Cambria" w:cs="Arial"/>
                <w:sz w:val="20"/>
                <w:szCs w:val="20"/>
                <w:lang w:val="sr-Cyrl-CS" w:eastAsia="sr-Latn-CS"/>
              </w:rPr>
              <w:t>Мед.сестра-васпитач Милена Миловановић</w:t>
            </w:r>
          </w:p>
          <w:p w:rsidR="00A13158" w:rsidRPr="00825DCA" w:rsidRDefault="00A13158" w:rsidP="00825DCA">
            <w:pPr>
              <w:numPr>
                <w:ilvl w:val="0"/>
                <w:numId w:val="15"/>
              </w:numPr>
              <w:tabs>
                <w:tab w:val="left" w:pos="208"/>
              </w:tabs>
              <w:autoSpaceDE w:val="0"/>
              <w:autoSpaceDN w:val="0"/>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Разно</w:t>
            </w:r>
          </w:p>
        </w:tc>
        <w:tc>
          <w:tcPr>
            <w:tcW w:w="1612" w:type="dxa"/>
          </w:tcPr>
          <w:p w:rsidR="00A13158" w:rsidRPr="00825DCA" w:rsidRDefault="00A13158" w:rsidP="008D4D45">
            <w:pPr>
              <w:ind w:left="0" w:right="0"/>
              <w:jc w:val="center"/>
              <w:rPr>
                <w:rFonts w:ascii="Cambria" w:eastAsia="Times New Roman" w:hAnsi="Cambria" w:cs="Arial"/>
                <w:sz w:val="20"/>
                <w:szCs w:val="20"/>
                <w:lang w:val="sr-Cyrl-CS" w:eastAsia="sr-Latn-CS"/>
              </w:rPr>
            </w:pPr>
          </w:p>
          <w:p w:rsidR="00A13158" w:rsidRPr="00825DCA" w:rsidRDefault="00A13158" w:rsidP="008D4D45">
            <w:pPr>
              <w:ind w:left="0" w:right="0"/>
              <w:jc w:val="center"/>
              <w:rPr>
                <w:rFonts w:ascii="Cambria" w:eastAsia="Times New Roman" w:hAnsi="Cambria" w:cs="Arial"/>
                <w:sz w:val="20"/>
                <w:szCs w:val="20"/>
                <w:lang w:eastAsia="sr-Latn-CS"/>
              </w:rPr>
            </w:pPr>
          </w:p>
          <w:p w:rsidR="00A13158" w:rsidRPr="00825DCA" w:rsidRDefault="00A13158" w:rsidP="008D4D4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септембар</w:t>
            </w:r>
          </w:p>
        </w:tc>
        <w:tc>
          <w:tcPr>
            <w:tcW w:w="2107" w:type="dxa"/>
          </w:tcPr>
          <w:p w:rsidR="00A13158" w:rsidRPr="00825DCA" w:rsidRDefault="00A13158" w:rsidP="008D4D45">
            <w:pPr>
              <w:ind w:left="0" w:right="0"/>
              <w:rPr>
                <w:rFonts w:ascii="Cambria" w:eastAsia="Times New Roman" w:hAnsi="Cambria" w:cs="Arial"/>
                <w:sz w:val="20"/>
                <w:szCs w:val="20"/>
                <w:lang w:eastAsia="sr-Latn-CS"/>
              </w:rPr>
            </w:pPr>
          </w:p>
          <w:p w:rsidR="00A13158" w:rsidRPr="00825DCA" w:rsidRDefault="0057333B" w:rsidP="008D4D45">
            <w:pPr>
              <w:ind w:left="0" w:right="0"/>
              <w:jc w:val="center"/>
              <w:rPr>
                <w:rFonts w:ascii="Cambria" w:eastAsia="Times New Roman" w:hAnsi="Cambria" w:cs="Arial"/>
                <w:sz w:val="20"/>
                <w:szCs w:val="20"/>
                <w:lang w:eastAsia="sr-Latn-CS"/>
              </w:rPr>
            </w:pPr>
            <w:r w:rsidRPr="00825DCA">
              <w:rPr>
                <w:rFonts w:ascii="Cambria" w:eastAsia="Times New Roman" w:hAnsi="Cambria" w:cs="Arial"/>
                <w:sz w:val="20"/>
                <w:szCs w:val="20"/>
                <w:lang w:eastAsia="sr-Latn-CS"/>
              </w:rPr>
              <w:t xml:space="preserve">Директор, </w:t>
            </w:r>
            <w:r w:rsidR="00A13158" w:rsidRPr="00825DCA">
              <w:rPr>
                <w:rFonts w:ascii="Cambria" w:eastAsia="Times New Roman" w:hAnsi="Cambria" w:cs="Arial"/>
                <w:sz w:val="20"/>
                <w:szCs w:val="20"/>
                <w:lang w:eastAsia="sr-Latn-CS"/>
              </w:rPr>
              <w:t>в</w:t>
            </w:r>
            <w:r w:rsidR="00A13158" w:rsidRPr="00825DCA">
              <w:rPr>
                <w:rFonts w:ascii="Cambria" w:eastAsia="Times New Roman" w:hAnsi="Cambria" w:cs="Arial"/>
                <w:sz w:val="20"/>
                <w:szCs w:val="20"/>
                <w:lang w:val="sr-Cyrl-CS" w:eastAsia="sr-Latn-CS"/>
              </w:rPr>
              <w:t>аспитачи</w:t>
            </w:r>
            <w:r w:rsidR="00A13158" w:rsidRPr="00825DCA">
              <w:rPr>
                <w:rFonts w:ascii="Cambria" w:eastAsia="Times New Roman" w:hAnsi="Cambria" w:cs="Arial"/>
                <w:sz w:val="20"/>
                <w:szCs w:val="20"/>
                <w:lang w:eastAsia="sr-Latn-CS"/>
              </w:rPr>
              <w:t>,</w:t>
            </w:r>
          </w:p>
          <w:p w:rsidR="00A13158" w:rsidRPr="00825DCA" w:rsidRDefault="00A13158" w:rsidP="008D4D4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медицинске сестре-васпитачи</w:t>
            </w:r>
            <w:r w:rsidR="003040A5" w:rsidRPr="00825DCA">
              <w:rPr>
                <w:rFonts w:ascii="Cambria" w:eastAsia="Times New Roman" w:hAnsi="Cambria" w:cs="Arial"/>
                <w:sz w:val="20"/>
                <w:szCs w:val="20"/>
                <w:lang w:val="sr-Cyrl-CS" w:eastAsia="sr-Latn-CS"/>
              </w:rPr>
              <w:t xml:space="preserve">, , </w:t>
            </w:r>
            <w:r w:rsidR="00825DCA">
              <w:rPr>
                <w:rFonts w:ascii="Cambria" w:eastAsia="Times New Roman" w:hAnsi="Cambria" w:cs="Arial"/>
                <w:sz w:val="20"/>
                <w:szCs w:val="20"/>
                <w:lang w:val="sr-Cyrl-CS" w:eastAsia="sr-Latn-CS"/>
              </w:rPr>
              <w:t>мед.сестра-васпитач Милена Мило</w:t>
            </w:r>
            <w:r w:rsidR="005665D8">
              <w:rPr>
                <w:rFonts w:ascii="Cambria" w:eastAsia="Times New Roman" w:hAnsi="Cambria" w:cs="Arial"/>
                <w:sz w:val="20"/>
                <w:szCs w:val="20"/>
                <w:lang w:val="sr-Cyrl-CS" w:eastAsia="sr-Latn-CS"/>
              </w:rPr>
              <w:t>вановић</w:t>
            </w:r>
          </w:p>
          <w:p w:rsidR="00A13158" w:rsidRPr="00825DCA" w:rsidRDefault="00A13158" w:rsidP="008D4D45">
            <w:pPr>
              <w:ind w:left="0" w:right="0"/>
              <w:jc w:val="center"/>
              <w:rPr>
                <w:rFonts w:ascii="Cambria" w:eastAsia="Times New Roman" w:hAnsi="Cambria" w:cs="Arial"/>
                <w:sz w:val="20"/>
                <w:szCs w:val="20"/>
                <w:lang w:val="sr-Cyrl-CS" w:eastAsia="sr-Latn-CS"/>
              </w:rPr>
            </w:pPr>
          </w:p>
        </w:tc>
      </w:tr>
      <w:tr w:rsidR="00A13158" w:rsidRPr="00825DCA" w:rsidTr="003A0CE1">
        <w:trPr>
          <w:trHeight w:val="1632"/>
        </w:trPr>
        <w:tc>
          <w:tcPr>
            <w:tcW w:w="1102" w:type="dxa"/>
            <w:shd w:val="clear" w:color="auto" w:fill="BFBFBF"/>
          </w:tcPr>
          <w:p w:rsidR="00A13158" w:rsidRPr="00825DCA" w:rsidRDefault="00A13158" w:rsidP="008D4D45">
            <w:pPr>
              <w:ind w:left="0" w:right="0"/>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   2.       </w:t>
            </w:r>
          </w:p>
        </w:tc>
        <w:tc>
          <w:tcPr>
            <w:tcW w:w="4677" w:type="dxa"/>
          </w:tcPr>
          <w:p w:rsidR="00A13158" w:rsidRPr="00825DCA" w:rsidRDefault="00A13158"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Усвајање записника са претходног састанка </w:t>
            </w:r>
          </w:p>
          <w:p w:rsidR="00A13158" w:rsidRPr="00825DCA" w:rsidRDefault="00A13158"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Усвајање садржаја по темама за јануар, фебруар, март</w:t>
            </w:r>
          </w:p>
          <w:p w:rsidR="00DD39BC" w:rsidRPr="00825DCA" w:rsidRDefault="00A13158" w:rsidP="00825DCA">
            <w:pPr>
              <w:numPr>
                <w:ilvl w:val="0"/>
                <w:numId w:val="16"/>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Разматрање предлога о извођењу новогодишње радионице</w:t>
            </w:r>
          </w:p>
          <w:p w:rsidR="004B3A7F" w:rsidRDefault="004B3A7F" w:rsidP="00825DCA">
            <w:pPr>
              <w:numPr>
                <w:ilvl w:val="0"/>
                <w:numId w:val="16"/>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Теоријско предавање: „</w:t>
            </w:r>
            <w:r w:rsidR="005665D8">
              <w:rPr>
                <w:rFonts w:ascii="Cambria" w:eastAsia="Times New Roman" w:hAnsi="Cambria" w:cs="Arial"/>
                <w:sz w:val="20"/>
                <w:szCs w:val="20"/>
                <w:lang w:val="sr-Cyrl-CS" w:eastAsia="sr-Latn-CS"/>
              </w:rPr>
              <w:t>Посредничка улога васпитача“ васпитач Биљана Петковић</w:t>
            </w:r>
          </w:p>
          <w:p w:rsidR="004B3A7F" w:rsidRPr="00825DCA" w:rsidRDefault="00A13158"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Разно</w:t>
            </w:r>
          </w:p>
        </w:tc>
        <w:tc>
          <w:tcPr>
            <w:tcW w:w="1612" w:type="dxa"/>
          </w:tcPr>
          <w:p w:rsidR="00A13158" w:rsidRPr="00825DCA" w:rsidRDefault="00A13158" w:rsidP="008D4D45">
            <w:pPr>
              <w:ind w:left="0" w:right="0"/>
              <w:jc w:val="center"/>
              <w:rPr>
                <w:rFonts w:ascii="Cambria" w:eastAsia="Times New Roman" w:hAnsi="Cambria" w:cs="Arial"/>
                <w:sz w:val="20"/>
                <w:szCs w:val="20"/>
                <w:lang w:val="sr-Cyrl-CS" w:eastAsia="sr-Latn-CS"/>
              </w:rPr>
            </w:pPr>
          </w:p>
          <w:p w:rsidR="00A13158" w:rsidRPr="00825DCA" w:rsidRDefault="00A13158" w:rsidP="008D4D45">
            <w:pPr>
              <w:ind w:left="0" w:right="0"/>
              <w:jc w:val="center"/>
              <w:rPr>
                <w:rFonts w:ascii="Cambria" w:eastAsia="Times New Roman" w:hAnsi="Cambria" w:cs="Arial"/>
                <w:sz w:val="20"/>
                <w:szCs w:val="20"/>
                <w:lang w:eastAsia="sr-Latn-CS"/>
              </w:rPr>
            </w:pPr>
          </w:p>
          <w:p w:rsidR="00A13158" w:rsidRPr="00825DCA" w:rsidRDefault="00A13158" w:rsidP="008D4D45">
            <w:pPr>
              <w:ind w:left="0" w:right="0"/>
              <w:jc w:val="center"/>
              <w:rPr>
                <w:rFonts w:ascii="Cambria" w:eastAsia="Times New Roman" w:hAnsi="Cambria" w:cs="Arial"/>
                <w:sz w:val="20"/>
                <w:szCs w:val="20"/>
                <w:lang w:eastAsia="sr-Latn-CS"/>
              </w:rPr>
            </w:pPr>
          </w:p>
          <w:p w:rsidR="00A13158" w:rsidRPr="00825DCA" w:rsidRDefault="00DD39BC" w:rsidP="008D4D4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новембар</w:t>
            </w:r>
          </w:p>
        </w:tc>
        <w:tc>
          <w:tcPr>
            <w:tcW w:w="2107" w:type="dxa"/>
          </w:tcPr>
          <w:p w:rsidR="00A13158" w:rsidRPr="00825DCA" w:rsidRDefault="00A13158" w:rsidP="005665D8">
            <w:pPr>
              <w:ind w:left="0" w:right="0"/>
              <w:jc w:val="center"/>
              <w:rPr>
                <w:rFonts w:ascii="Cambria" w:eastAsia="Times New Roman" w:hAnsi="Cambria" w:cs="Arial"/>
                <w:sz w:val="20"/>
                <w:szCs w:val="20"/>
                <w:lang w:eastAsia="sr-Latn-CS"/>
              </w:rPr>
            </w:pPr>
          </w:p>
          <w:p w:rsidR="00A13158" w:rsidRPr="00825DCA" w:rsidRDefault="00A13158" w:rsidP="005665D8">
            <w:pPr>
              <w:ind w:left="0" w:right="0"/>
              <w:jc w:val="center"/>
              <w:rPr>
                <w:rFonts w:ascii="Cambria" w:eastAsia="Times New Roman" w:hAnsi="Cambria" w:cs="Arial"/>
                <w:sz w:val="20"/>
                <w:szCs w:val="20"/>
                <w:lang w:eastAsia="sr-Latn-CS"/>
              </w:rPr>
            </w:pPr>
            <w:r w:rsidRPr="00825DCA">
              <w:rPr>
                <w:rFonts w:ascii="Cambria" w:eastAsia="Times New Roman" w:hAnsi="Cambria" w:cs="Arial"/>
                <w:sz w:val="20"/>
                <w:szCs w:val="20"/>
                <w:lang w:eastAsia="sr-Latn-CS"/>
              </w:rPr>
              <w:t>Директор, в</w:t>
            </w:r>
            <w:r w:rsidRPr="00825DCA">
              <w:rPr>
                <w:rFonts w:ascii="Cambria" w:eastAsia="Times New Roman" w:hAnsi="Cambria" w:cs="Arial"/>
                <w:sz w:val="20"/>
                <w:szCs w:val="20"/>
                <w:lang w:val="sr-Cyrl-CS" w:eastAsia="sr-Latn-CS"/>
              </w:rPr>
              <w:t>аспитачи</w:t>
            </w:r>
            <w:r w:rsidRPr="00825DCA">
              <w:rPr>
                <w:rFonts w:ascii="Cambria" w:eastAsia="Times New Roman" w:hAnsi="Cambria" w:cs="Arial"/>
                <w:sz w:val="20"/>
                <w:szCs w:val="20"/>
                <w:lang w:eastAsia="sr-Latn-CS"/>
              </w:rPr>
              <w:t>,</w:t>
            </w:r>
          </w:p>
          <w:p w:rsidR="00A13158" w:rsidRDefault="00A13158" w:rsidP="005665D8">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медицинске сестре-васпитачи, васпитач </w:t>
            </w:r>
            <w:r w:rsidR="005665D8">
              <w:rPr>
                <w:rFonts w:ascii="Cambria" w:eastAsia="Times New Roman" w:hAnsi="Cambria" w:cs="Arial"/>
                <w:sz w:val="20"/>
                <w:szCs w:val="20"/>
                <w:lang w:val="sr-Cyrl-CS" w:eastAsia="sr-Latn-CS"/>
              </w:rPr>
              <w:t>Б</w:t>
            </w:r>
            <w:r w:rsidR="004B3A7F" w:rsidRPr="00825DCA">
              <w:rPr>
                <w:rFonts w:ascii="Cambria" w:eastAsia="Times New Roman" w:hAnsi="Cambria" w:cs="Arial"/>
                <w:sz w:val="20"/>
                <w:szCs w:val="20"/>
                <w:lang w:val="sr-Cyrl-CS" w:eastAsia="sr-Latn-CS"/>
              </w:rPr>
              <w:t>иљана Пе</w:t>
            </w:r>
            <w:r w:rsidR="005665D8">
              <w:rPr>
                <w:rFonts w:ascii="Cambria" w:eastAsia="Times New Roman" w:hAnsi="Cambria" w:cs="Arial"/>
                <w:sz w:val="20"/>
                <w:szCs w:val="20"/>
                <w:lang w:val="sr-Cyrl-CS" w:eastAsia="sr-Latn-CS"/>
              </w:rPr>
              <w:t>тковић</w:t>
            </w:r>
          </w:p>
          <w:p w:rsidR="005665D8" w:rsidRPr="00825DCA" w:rsidRDefault="005665D8" w:rsidP="0075645F">
            <w:pPr>
              <w:tabs>
                <w:tab w:val="left" w:pos="208"/>
              </w:tabs>
              <w:ind w:left="0" w:right="0"/>
              <w:jc w:val="center"/>
              <w:rPr>
                <w:rFonts w:ascii="Cambria" w:eastAsia="Times New Roman" w:hAnsi="Cambria" w:cs="Arial"/>
                <w:sz w:val="20"/>
                <w:szCs w:val="20"/>
                <w:lang w:val="sr-Cyrl-CS" w:eastAsia="sr-Latn-CS"/>
              </w:rPr>
            </w:pPr>
          </w:p>
        </w:tc>
      </w:tr>
      <w:tr w:rsidR="004B3A7F" w:rsidRPr="00825DCA" w:rsidTr="003A0CE1">
        <w:trPr>
          <w:trHeight w:val="1632"/>
        </w:trPr>
        <w:tc>
          <w:tcPr>
            <w:tcW w:w="1102" w:type="dxa"/>
            <w:shd w:val="clear" w:color="auto" w:fill="BFBFBF"/>
          </w:tcPr>
          <w:p w:rsidR="004B3A7F" w:rsidRPr="00825DCA" w:rsidRDefault="004B3A7F" w:rsidP="008D4D45">
            <w:pPr>
              <w:ind w:left="0" w:right="0"/>
              <w:jc w:val="center"/>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3.</w:t>
            </w:r>
          </w:p>
        </w:tc>
        <w:tc>
          <w:tcPr>
            <w:tcW w:w="4677" w:type="dxa"/>
          </w:tcPr>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eastAsia="sr-Latn-CS"/>
              </w:rPr>
              <w:t>Извештај о напредовању деце по групама на средини године</w:t>
            </w:r>
          </w:p>
          <w:p w:rsidR="004B3A7F" w:rsidRPr="00825DCA" w:rsidRDefault="004B3A7F" w:rsidP="00825DCA">
            <w:pPr>
              <w:numPr>
                <w:ilvl w:val="0"/>
                <w:numId w:val="15"/>
              </w:numPr>
              <w:tabs>
                <w:tab w:val="left" w:pos="208"/>
              </w:tabs>
              <w:autoSpaceDE w:val="0"/>
              <w:autoSpaceDN w:val="0"/>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Договор око осмомартовске радионице</w:t>
            </w:r>
          </w:p>
          <w:p w:rsidR="004B3A7F" w:rsidRPr="00BB3F41" w:rsidRDefault="004B3A7F" w:rsidP="00825DCA">
            <w:pPr>
              <w:numPr>
                <w:ilvl w:val="0"/>
                <w:numId w:val="15"/>
              </w:numPr>
              <w:tabs>
                <w:tab w:val="left" w:pos="208"/>
              </w:tabs>
              <w:autoSpaceDE w:val="0"/>
              <w:autoSpaceDN w:val="0"/>
              <w:ind w:left="0" w:right="0" w:hanging="75"/>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Теоријско предавање: „</w:t>
            </w:r>
            <w:r w:rsidR="00BB3F41" w:rsidRPr="00BB3F41">
              <w:rPr>
                <w:rFonts w:ascii="Cambria" w:eastAsia="Times New Roman" w:hAnsi="Cambria" w:cs="Arial"/>
                <w:sz w:val="20"/>
                <w:szCs w:val="20"/>
                <w:lang w:val="sr-Cyrl-CS" w:eastAsia="sr-Latn-CS"/>
              </w:rPr>
              <w:t>Игре бојом код деце предшколског узраста</w:t>
            </w:r>
            <w:r w:rsidRPr="00BB3F41">
              <w:rPr>
                <w:rFonts w:ascii="Cambria" w:eastAsia="Times New Roman" w:hAnsi="Cambria" w:cs="Arial"/>
                <w:sz w:val="20"/>
                <w:szCs w:val="20"/>
                <w:lang w:val="sr-Cyrl-CS" w:eastAsia="sr-Latn-CS"/>
              </w:rPr>
              <w:t xml:space="preserve">“ </w:t>
            </w:r>
            <w:r w:rsidR="00876AA5" w:rsidRPr="00BB3F41">
              <w:rPr>
                <w:rFonts w:ascii="Cambria" w:eastAsia="Times New Roman" w:hAnsi="Cambria" w:cs="Arial"/>
                <w:sz w:val="20"/>
                <w:szCs w:val="20"/>
                <w:lang w:val="sr-Cyrl-CS" w:eastAsia="sr-Latn-CS"/>
              </w:rPr>
              <w:t xml:space="preserve">васпитач Бојана Ливњак </w:t>
            </w:r>
          </w:p>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BB3F41">
              <w:rPr>
                <w:rFonts w:ascii="Cambria" w:eastAsia="Times New Roman" w:hAnsi="Cambria" w:cs="Arial"/>
                <w:sz w:val="20"/>
                <w:szCs w:val="20"/>
                <w:lang w:val="sr-Cyrl-CS" w:eastAsia="sr-Latn-CS"/>
              </w:rPr>
              <w:t>Разно</w:t>
            </w:r>
          </w:p>
        </w:tc>
        <w:tc>
          <w:tcPr>
            <w:tcW w:w="1612" w:type="dxa"/>
          </w:tcPr>
          <w:p w:rsidR="004B3A7F" w:rsidRPr="00825DCA" w:rsidRDefault="004B3A7F" w:rsidP="008D4D45">
            <w:pPr>
              <w:ind w:left="0" w:right="0"/>
              <w:rPr>
                <w:rFonts w:ascii="Cambria" w:eastAsia="Times New Roman" w:hAnsi="Cambria" w:cs="Arial"/>
                <w:sz w:val="20"/>
                <w:szCs w:val="20"/>
                <w:lang w:val="sr-Cyrl-CS" w:eastAsia="sr-Latn-CS"/>
              </w:rPr>
            </w:pPr>
          </w:p>
          <w:p w:rsidR="004B3A7F" w:rsidRPr="00825DCA" w:rsidRDefault="004B3A7F" w:rsidP="008D4D45">
            <w:pPr>
              <w:ind w:left="0" w:right="0"/>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Фебруар</w:t>
            </w:r>
          </w:p>
        </w:tc>
        <w:tc>
          <w:tcPr>
            <w:tcW w:w="2107" w:type="dxa"/>
          </w:tcPr>
          <w:p w:rsidR="004B3A7F" w:rsidRPr="00825DCA" w:rsidRDefault="004B3A7F" w:rsidP="008D4D45">
            <w:pPr>
              <w:ind w:left="0" w:right="0"/>
              <w:rPr>
                <w:rFonts w:ascii="Cambria" w:eastAsia="Times New Roman" w:hAnsi="Cambria" w:cs="Arial"/>
                <w:sz w:val="20"/>
                <w:szCs w:val="20"/>
                <w:lang w:eastAsia="sr-Latn-CS"/>
              </w:rPr>
            </w:pPr>
          </w:p>
          <w:p w:rsidR="004B3A7F" w:rsidRPr="00825DCA" w:rsidRDefault="004B3A7F" w:rsidP="008D4D45">
            <w:pPr>
              <w:ind w:left="0" w:right="0"/>
              <w:jc w:val="center"/>
              <w:rPr>
                <w:rFonts w:ascii="Cambria" w:eastAsia="Times New Roman" w:hAnsi="Cambria" w:cs="Arial"/>
                <w:sz w:val="20"/>
                <w:szCs w:val="20"/>
                <w:lang w:eastAsia="sr-Latn-CS"/>
              </w:rPr>
            </w:pPr>
            <w:r w:rsidRPr="00825DCA">
              <w:rPr>
                <w:rFonts w:ascii="Cambria" w:eastAsia="Times New Roman" w:hAnsi="Cambria" w:cs="Arial"/>
                <w:sz w:val="20"/>
                <w:szCs w:val="20"/>
                <w:lang w:eastAsia="sr-Latn-CS"/>
              </w:rPr>
              <w:t>Директор, в</w:t>
            </w:r>
            <w:r w:rsidRPr="00825DCA">
              <w:rPr>
                <w:rFonts w:ascii="Cambria" w:eastAsia="Times New Roman" w:hAnsi="Cambria" w:cs="Arial"/>
                <w:sz w:val="20"/>
                <w:szCs w:val="20"/>
                <w:lang w:val="sr-Cyrl-CS" w:eastAsia="sr-Latn-CS"/>
              </w:rPr>
              <w:t>аспитачи</w:t>
            </w:r>
            <w:r w:rsidRPr="00825DCA">
              <w:rPr>
                <w:rFonts w:ascii="Cambria" w:eastAsia="Times New Roman" w:hAnsi="Cambria" w:cs="Arial"/>
                <w:sz w:val="20"/>
                <w:szCs w:val="20"/>
                <w:lang w:eastAsia="sr-Latn-CS"/>
              </w:rPr>
              <w:t>,</w:t>
            </w:r>
          </w:p>
          <w:p w:rsidR="004B3A7F" w:rsidRPr="00825DCA" w:rsidRDefault="004B3A7F" w:rsidP="00876AA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медицинске сестре-васпитачи, васпитач </w:t>
            </w:r>
            <w:r w:rsidR="00876AA5">
              <w:rPr>
                <w:rFonts w:ascii="Cambria" w:eastAsia="Times New Roman" w:hAnsi="Cambria" w:cs="Arial"/>
                <w:sz w:val="20"/>
                <w:szCs w:val="20"/>
                <w:lang w:val="sr-Cyrl-CS" w:eastAsia="sr-Latn-CS"/>
              </w:rPr>
              <w:t>Бојана Ливњак</w:t>
            </w:r>
          </w:p>
        </w:tc>
      </w:tr>
      <w:tr w:rsidR="004B3A7F" w:rsidRPr="00825DCA" w:rsidTr="003A0CE1">
        <w:trPr>
          <w:trHeight w:val="1119"/>
        </w:trPr>
        <w:tc>
          <w:tcPr>
            <w:tcW w:w="1102" w:type="dxa"/>
            <w:shd w:val="clear" w:color="auto" w:fill="BFBFBF"/>
          </w:tcPr>
          <w:p w:rsidR="004B3A7F" w:rsidRPr="00825DCA" w:rsidRDefault="004B3A7F" w:rsidP="008D4D45">
            <w:pPr>
              <w:ind w:left="0" w:right="0"/>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   4.    </w:t>
            </w:r>
          </w:p>
        </w:tc>
        <w:tc>
          <w:tcPr>
            <w:tcW w:w="4677" w:type="dxa"/>
          </w:tcPr>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Усвајање записника са претходног састанка</w:t>
            </w:r>
          </w:p>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Усвајање садржаја по темама за април,мај,јун</w:t>
            </w:r>
          </w:p>
          <w:p w:rsidR="004B3A7F" w:rsidRPr="00825DCA" w:rsidRDefault="004B3A7F" w:rsidP="00825DCA">
            <w:pPr>
              <w:numPr>
                <w:ilvl w:val="0"/>
                <w:numId w:val="15"/>
              </w:numPr>
              <w:tabs>
                <w:tab w:val="left" w:pos="208"/>
              </w:tabs>
              <w:autoSpaceDE w:val="0"/>
              <w:autoSpaceDN w:val="0"/>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Теоријско предавање: „</w:t>
            </w:r>
            <w:r w:rsidR="00876AA5">
              <w:rPr>
                <w:rFonts w:ascii="Cambria" w:eastAsia="Times New Roman" w:hAnsi="Cambria" w:cs="Arial"/>
                <w:sz w:val="20"/>
                <w:szCs w:val="20"/>
                <w:lang w:val="sr-Cyrl-CS" w:eastAsia="sr-Latn-CS"/>
              </w:rPr>
              <w:t>Агресивно понашање код предшколаца</w:t>
            </w:r>
            <w:r w:rsidRPr="00825DCA">
              <w:rPr>
                <w:rFonts w:ascii="Cambria" w:eastAsia="Times New Roman" w:hAnsi="Cambria" w:cs="Arial"/>
                <w:sz w:val="20"/>
                <w:szCs w:val="20"/>
                <w:lang w:val="sr-Cyrl-CS" w:eastAsia="sr-Latn-CS"/>
              </w:rPr>
              <w:t xml:space="preserve">“ </w:t>
            </w:r>
            <w:r w:rsidR="00876AA5">
              <w:rPr>
                <w:rFonts w:ascii="Cambria" w:eastAsia="Times New Roman" w:hAnsi="Cambria" w:cs="Arial"/>
                <w:sz w:val="20"/>
                <w:szCs w:val="20"/>
                <w:lang w:val="sr-Cyrl-CS" w:eastAsia="sr-Latn-CS"/>
              </w:rPr>
              <w:t xml:space="preserve">Јелена Радојевић </w:t>
            </w:r>
            <w:r w:rsidRPr="00825DCA">
              <w:rPr>
                <w:rFonts w:ascii="Cambria" w:eastAsia="Times New Roman" w:hAnsi="Cambria" w:cs="Arial"/>
                <w:sz w:val="20"/>
                <w:szCs w:val="20"/>
                <w:lang w:val="sr-Cyrl-CS" w:eastAsia="sr-Latn-CS"/>
              </w:rPr>
              <w:t>-</w:t>
            </w:r>
            <w:r w:rsidR="00876AA5">
              <w:rPr>
                <w:rFonts w:ascii="Cambria" w:eastAsia="Times New Roman" w:hAnsi="Cambria" w:cs="Arial"/>
                <w:sz w:val="20"/>
                <w:szCs w:val="20"/>
                <w:lang w:val="sr-Cyrl-CS" w:eastAsia="sr-Latn-CS"/>
              </w:rPr>
              <w:t xml:space="preserve"> </w:t>
            </w:r>
            <w:r w:rsidRPr="00825DCA">
              <w:rPr>
                <w:rFonts w:ascii="Cambria" w:eastAsia="Times New Roman" w:hAnsi="Cambria" w:cs="Arial"/>
                <w:sz w:val="20"/>
                <w:szCs w:val="20"/>
                <w:lang w:val="sr-Cyrl-CS" w:eastAsia="sr-Latn-CS"/>
              </w:rPr>
              <w:t>васпитач</w:t>
            </w:r>
          </w:p>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Разно</w:t>
            </w:r>
          </w:p>
        </w:tc>
        <w:tc>
          <w:tcPr>
            <w:tcW w:w="1612" w:type="dxa"/>
          </w:tcPr>
          <w:p w:rsidR="004B3A7F" w:rsidRPr="00825DCA" w:rsidRDefault="004B3A7F" w:rsidP="008D4D45">
            <w:pPr>
              <w:ind w:left="0" w:right="0"/>
              <w:jc w:val="center"/>
              <w:rPr>
                <w:rFonts w:ascii="Cambria" w:eastAsia="Times New Roman" w:hAnsi="Cambria" w:cs="Arial"/>
                <w:sz w:val="20"/>
                <w:szCs w:val="20"/>
                <w:lang w:val="sr-Cyrl-CS" w:eastAsia="sr-Latn-CS"/>
              </w:rPr>
            </w:pPr>
          </w:p>
          <w:p w:rsidR="004B3A7F" w:rsidRPr="00825DCA" w:rsidRDefault="004B3A7F" w:rsidP="008D4D45">
            <w:pPr>
              <w:ind w:left="0" w:right="0"/>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Април</w:t>
            </w:r>
          </w:p>
        </w:tc>
        <w:tc>
          <w:tcPr>
            <w:tcW w:w="2107" w:type="dxa"/>
          </w:tcPr>
          <w:p w:rsidR="004B3A7F" w:rsidRPr="00825DCA" w:rsidRDefault="004B3A7F" w:rsidP="008D4D45">
            <w:pPr>
              <w:ind w:left="0" w:right="0"/>
              <w:jc w:val="center"/>
              <w:rPr>
                <w:rFonts w:ascii="Cambria" w:eastAsia="Times New Roman" w:hAnsi="Cambria" w:cs="Arial"/>
                <w:sz w:val="20"/>
                <w:szCs w:val="20"/>
                <w:lang w:eastAsia="sr-Latn-CS"/>
              </w:rPr>
            </w:pPr>
            <w:r w:rsidRPr="00825DCA">
              <w:rPr>
                <w:rFonts w:ascii="Cambria" w:eastAsia="Times New Roman" w:hAnsi="Cambria" w:cs="Arial"/>
                <w:sz w:val="20"/>
                <w:szCs w:val="20"/>
                <w:lang w:eastAsia="sr-Latn-CS"/>
              </w:rPr>
              <w:t>Директор, педагог, в</w:t>
            </w:r>
            <w:r w:rsidRPr="00825DCA">
              <w:rPr>
                <w:rFonts w:ascii="Cambria" w:eastAsia="Times New Roman" w:hAnsi="Cambria" w:cs="Arial"/>
                <w:sz w:val="20"/>
                <w:szCs w:val="20"/>
                <w:lang w:val="sr-Cyrl-CS" w:eastAsia="sr-Latn-CS"/>
              </w:rPr>
              <w:t>аспитачи</w:t>
            </w:r>
            <w:r w:rsidRPr="00825DCA">
              <w:rPr>
                <w:rFonts w:ascii="Cambria" w:eastAsia="Times New Roman" w:hAnsi="Cambria" w:cs="Arial"/>
                <w:sz w:val="20"/>
                <w:szCs w:val="20"/>
                <w:lang w:eastAsia="sr-Latn-CS"/>
              </w:rPr>
              <w:t>,</w:t>
            </w:r>
          </w:p>
          <w:p w:rsidR="004B3A7F" w:rsidRPr="00825DCA" w:rsidRDefault="004B3A7F" w:rsidP="00876AA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медицинске сестре-васпитачи, васпитач </w:t>
            </w:r>
            <w:r w:rsidR="00876AA5">
              <w:rPr>
                <w:rFonts w:ascii="Cambria" w:eastAsia="Times New Roman" w:hAnsi="Cambria" w:cs="Arial"/>
                <w:sz w:val="20"/>
                <w:szCs w:val="20"/>
                <w:lang w:val="sr-Cyrl-CS" w:eastAsia="sr-Latn-CS"/>
              </w:rPr>
              <w:t>Јелена Радојевић</w:t>
            </w:r>
          </w:p>
        </w:tc>
      </w:tr>
      <w:tr w:rsidR="004B3A7F" w:rsidRPr="00825DCA" w:rsidTr="003A0CE1">
        <w:tc>
          <w:tcPr>
            <w:tcW w:w="1102" w:type="dxa"/>
            <w:shd w:val="clear" w:color="auto" w:fill="BFBFBF"/>
          </w:tcPr>
          <w:p w:rsidR="004B3A7F" w:rsidRPr="00825DCA" w:rsidRDefault="004B3A7F" w:rsidP="008D4D45">
            <w:pPr>
              <w:ind w:left="0" w:right="0"/>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   5.</w:t>
            </w:r>
          </w:p>
        </w:tc>
        <w:tc>
          <w:tcPr>
            <w:tcW w:w="4677" w:type="dxa"/>
          </w:tcPr>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Усвајање записника са претходног састанка</w:t>
            </w:r>
          </w:p>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Анализа васпитно – образовног рада у радној 201</w:t>
            </w:r>
            <w:r w:rsidR="00D57D63">
              <w:rPr>
                <w:rFonts w:ascii="Cambria" w:eastAsia="Times New Roman" w:hAnsi="Cambria" w:cs="Arial"/>
                <w:sz w:val="20"/>
                <w:szCs w:val="20"/>
                <w:lang w:eastAsia="sr-Latn-CS"/>
              </w:rPr>
              <w:t>9</w:t>
            </w:r>
            <w:r w:rsidR="00D57D63">
              <w:rPr>
                <w:rFonts w:ascii="Cambria" w:eastAsia="Times New Roman" w:hAnsi="Cambria" w:cs="Arial"/>
                <w:sz w:val="20"/>
                <w:szCs w:val="20"/>
                <w:lang w:val="sr-Cyrl-CS" w:eastAsia="sr-Latn-CS"/>
              </w:rPr>
              <w:t>/2020</w:t>
            </w:r>
            <w:r w:rsidRPr="00825DCA">
              <w:rPr>
                <w:rFonts w:ascii="Cambria" w:eastAsia="Times New Roman" w:hAnsi="Cambria" w:cs="Arial"/>
                <w:sz w:val="20"/>
                <w:szCs w:val="20"/>
                <w:lang w:val="sr-Cyrl-CS" w:eastAsia="sr-Latn-CS"/>
              </w:rPr>
              <w:t>. години</w:t>
            </w:r>
          </w:p>
          <w:p w:rsidR="004B3A7F" w:rsidRPr="00825DCA" w:rsidRDefault="004B3A7F" w:rsidP="00825DCA">
            <w:pPr>
              <w:numPr>
                <w:ilvl w:val="0"/>
                <w:numId w:val="15"/>
              </w:numPr>
              <w:tabs>
                <w:tab w:val="left" w:pos="208"/>
              </w:tabs>
              <w:autoSpaceDE w:val="0"/>
              <w:autoSpaceDN w:val="0"/>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eastAsia="sr-Latn-CS"/>
              </w:rPr>
              <w:t xml:space="preserve">Теоријско предавање: „ </w:t>
            </w:r>
            <w:r w:rsidR="00876AA5">
              <w:rPr>
                <w:rFonts w:ascii="Cambria" w:eastAsia="Times New Roman" w:hAnsi="Cambria" w:cs="Arial"/>
                <w:sz w:val="20"/>
                <w:szCs w:val="20"/>
                <w:lang w:eastAsia="sr-Latn-CS"/>
              </w:rPr>
              <w:t>Између амбиција родитеља и дечјих могућности</w:t>
            </w:r>
            <w:r w:rsidRPr="00825DCA">
              <w:rPr>
                <w:rFonts w:ascii="Cambria" w:eastAsia="Times New Roman" w:hAnsi="Cambria" w:cs="Arial"/>
                <w:sz w:val="20"/>
                <w:szCs w:val="20"/>
                <w:lang w:eastAsia="sr-Latn-CS"/>
              </w:rPr>
              <w:t>“</w:t>
            </w:r>
            <w:r w:rsidR="00876AA5">
              <w:rPr>
                <w:rFonts w:ascii="Cambria" w:eastAsia="Times New Roman" w:hAnsi="Cambria" w:cs="Arial"/>
                <w:sz w:val="20"/>
                <w:szCs w:val="20"/>
                <w:lang w:eastAsia="sr-Latn-CS"/>
              </w:rPr>
              <w:t xml:space="preserve"> Гордана Живадиновић</w:t>
            </w:r>
            <w:r w:rsidRPr="00825DCA">
              <w:rPr>
                <w:rFonts w:ascii="Cambria" w:eastAsia="Times New Roman" w:hAnsi="Cambria" w:cs="Arial"/>
                <w:sz w:val="20"/>
                <w:szCs w:val="20"/>
                <w:lang w:eastAsia="sr-Latn-CS"/>
              </w:rPr>
              <w:t>-васпитач</w:t>
            </w:r>
          </w:p>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eastAsia="sr-Latn-CS"/>
              </w:rPr>
              <w:t>Извештај о напредовању деце по групама на крају године</w:t>
            </w:r>
          </w:p>
          <w:p w:rsidR="004B3A7F" w:rsidRPr="00825DCA" w:rsidRDefault="004B3A7F" w:rsidP="00825DCA">
            <w:pPr>
              <w:numPr>
                <w:ilvl w:val="0"/>
                <w:numId w:val="17"/>
              </w:numPr>
              <w:tabs>
                <w:tab w:val="left" w:pos="208"/>
              </w:tabs>
              <w:ind w:left="0" w:right="0" w:hanging="75"/>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Разно</w:t>
            </w:r>
          </w:p>
        </w:tc>
        <w:tc>
          <w:tcPr>
            <w:tcW w:w="1612" w:type="dxa"/>
          </w:tcPr>
          <w:p w:rsidR="004B3A7F" w:rsidRPr="00825DCA" w:rsidRDefault="004B3A7F" w:rsidP="008D4D45">
            <w:pPr>
              <w:ind w:left="0" w:right="0"/>
              <w:jc w:val="center"/>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јун</w:t>
            </w:r>
          </w:p>
        </w:tc>
        <w:tc>
          <w:tcPr>
            <w:tcW w:w="2107" w:type="dxa"/>
          </w:tcPr>
          <w:p w:rsidR="004B3A7F" w:rsidRPr="00825DCA" w:rsidRDefault="004B3A7F" w:rsidP="008D4D45">
            <w:pPr>
              <w:ind w:left="0" w:right="0"/>
              <w:jc w:val="center"/>
              <w:rPr>
                <w:rFonts w:ascii="Cambria" w:eastAsia="Times New Roman" w:hAnsi="Cambria" w:cs="Arial"/>
                <w:sz w:val="20"/>
                <w:szCs w:val="20"/>
                <w:lang w:val="sr-Cyrl-CS" w:eastAsia="sr-Latn-CS"/>
              </w:rPr>
            </w:pPr>
          </w:p>
          <w:p w:rsidR="004B3A7F" w:rsidRPr="00825DCA" w:rsidRDefault="004B3A7F" w:rsidP="008D4D45">
            <w:pPr>
              <w:ind w:left="0" w:right="0"/>
              <w:jc w:val="center"/>
              <w:rPr>
                <w:rFonts w:ascii="Cambria" w:eastAsia="Times New Roman" w:hAnsi="Cambria" w:cs="Arial"/>
                <w:sz w:val="20"/>
                <w:szCs w:val="20"/>
                <w:lang w:eastAsia="sr-Latn-CS"/>
              </w:rPr>
            </w:pPr>
          </w:p>
          <w:p w:rsidR="004B3A7F" w:rsidRPr="00825DCA" w:rsidRDefault="004B3A7F" w:rsidP="008D4D45">
            <w:pPr>
              <w:ind w:left="0" w:right="0"/>
              <w:jc w:val="center"/>
              <w:rPr>
                <w:rFonts w:ascii="Cambria" w:eastAsia="Times New Roman" w:hAnsi="Cambria" w:cs="Arial"/>
                <w:sz w:val="20"/>
                <w:szCs w:val="20"/>
                <w:lang w:eastAsia="sr-Latn-CS"/>
              </w:rPr>
            </w:pPr>
            <w:r w:rsidRPr="00825DCA">
              <w:rPr>
                <w:rFonts w:ascii="Cambria" w:eastAsia="Times New Roman" w:hAnsi="Cambria" w:cs="Arial"/>
                <w:sz w:val="20"/>
                <w:szCs w:val="20"/>
                <w:lang w:eastAsia="sr-Latn-CS"/>
              </w:rPr>
              <w:t>Директор, педагог, в</w:t>
            </w:r>
            <w:r w:rsidRPr="00825DCA">
              <w:rPr>
                <w:rFonts w:ascii="Cambria" w:eastAsia="Times New Roman" w:hAnsi="Cambria" w:cs="Arial"/>
                <w:sz w:val="20"/>
                <w:szCs w:val="20"/>
                <w:lang w:val="sr-Cyrl-CS" w:eastAsia="sr-Latn-CS"/>
              </w:rPr>
              <w:t>аспитачи</w:t>
            </w:r>
            <w:r w:rsidRPr="00825DCA">
              <w:rPr>
                <w:rFonts w:ascii="Cambria" w:eastAsia="Times New Roman" w:hAnsi="Cambria" w:cs="Arial"/>
                <w:sz w:val="20"/>
                <w:szCs w:val="20"/>
                <w:lang w:eastAsia="sr-Latn-CS"/>
              </w:rPr>
              <w:t>,</w:t>
            </w:r>
          </w:p>
          <w:p w:rsidR="004B3A7F" w:rsidRPr="00825DCA" w:rsidRDefault="004B3A7F" w:rsidP="008D4D45">
            <w:pPr>
              <w:ind w:left="0" w:right="0"/>
              <w:jc w:val="center"/>
              <w:rPr>
                <w:rFonts w:ascii="Cambria" w:eastAsia="Times New Roman" w:hAnsi="Cambria" w:cs="Arial"/>
                <w:sz w:val="20"/>
                <w:szCs w:val="20"/>
                <w:lang w:val="sr-Cyrl-CS" w:eastAsia="sr-Latn-CS"/>
              </w:rPr>
            </w:pPr>
            <w:r w:rsidRPr="00825DCA">
              <w:rPr>
                <w:rFonts w:ascii="Cambria" w:eastAsia="Times New Roman" w:hAnsi="Cambria" w:cs="Arial"/>
                <w:sz w:val="20"/>
                <w:szCs w:val="20"/>
                <w:lang w:val="sr-Cyrl-CS" w:eastAsia="sr-Latn-CS"/>
              </w:rPr>
              <w:t xml:space="preserve">медицинске сестре-васпитачи, васпитач </w:t>
            </w:r>
            <w:r w:rsidR="00876AA5">
              <w:rPr>
                <w:rFonts w:ascii="Cambria" w:eastAsia="Times New Roman" w:hAnsi="Cambria" w:cs="Arial"/>
                <w:sz w:val="20"/>
                <w:szCs w:val="20"/>
                <w:lang w:val="sr-Cyrl-CS" w:eastAsia="sr-Latn-CS"/>
              </w:rPr>
              <w:t>Гордана Живадиновић</w:t>
            </w:r>
          </w:p>
          <w:p w:rsidR="004B3A7F" w:rsidRPr="00825DCA" w:rsidRDefault="004B3A7F" w:rsidP="008D4D45">
            <w:pPr>
              <w:ind w:left="0" w:right="0"/>
              <w:rPr>
                <w:rFonts w:ascii="Cambria" w:eastAsia="Times New Roman" w:hAnsi="Cambria" w:cs="Arial"/>
                <w:sz w:val="20"/>
                <w:szCs w:val="20"/>
                <w:lang w:eastAsia="sr-Latn-CS"/>
              </w:rPr>
            </w:pPr>
          </w:p>
        </w:tc>
      </w:tr>
    </w:tbl>
    <w:p w:rsidR="005E4C99" w:rsidRDefault="00A13158" w:rsidP="008D4D45">
      <w:pPr>
        <w:ind w:left="0" w:right="0"/>
        <w:rPr>
          <w:rFonts w:ascii="Cambria" w:eastAsia="Times New Roman" w:hAnsi="Cambria" w:cs="Arial"/>
          <w:lang w:val="sr-Cyrl-CS" w:eastAsia="sr-Latn-CS"/>
        </w:rPr>
      </w:pPr>
      <w:r w:rsidRPr="00825DCA">
        <w:rPr>
          <w:rFonts w:ascii="Cambria" w:eastAsia="Times New Roman" w:hAnsi="Cambria" w:cs="Arial"/>
          <w:lang w:val="sr-Cyrl-CS" w:eastAsia="sr-Latn-CS"/>
        </w:rPr>
        <w:t xml:space="preserve">      </w:t>
      </w:r>
    </w:p>
    <w:p w:rsidR="00A13158" w:rsidRPr="005E4C99" w:rsidRDefault="00A13158" w:rsidP="008D4D45">
      <w:pPr>
        <w:ind w:left="0" w:right="0"/>
        <w:rPr>
          <w:rFonts w:ascii="Cambria" w:eastAsia="Times New Roman" w:hAnsi="Cambria" w:cs="Arial"/>
          <w:b/>
          <w:i/>
          <w:lang w:val="sr-Cyrl-CS" w:eastAsia="sr-Latn-CS"/>
        </w:rPr>
      </w:pPr>
      <w:r w:rsidRPr="005E4C99">
        <w:rPr>
          <w:rFonts w:ascii="Cambria" w:eastAsia="Times New Roman" w:hAnsi="Cambria" w:cs="Arial"/>
          <w:b/>
          <w:i/>
          <w:lang w:val="sr-Cyrl-CS" w:eastAsia="sr-Latn-CS"/>
        </w:rPr>
        <w:t>У случају указане потребе, могућа су одступања од предвиђеног плана</w:t>
      </w:r>
    </w:p>
    <w:p w:rsidR="003B1126" w:rsidRPr="005E4C99" w:rsidRDefault="003B1126" w:rsidP="008D4D45">
      <w:pPr>
        <w:ind w:left="0" w:right="0"/>
        <w:rPr>
          <w:rFonts w:ascii="Cambria" w:eastAsia="Times New Roman" w:hAnsi="Cambria" w:cs="Arial"/>
          <w:b/>
          <w:i/>
          <w:lang w:eastAsia="sr-Latn-CS"/>
        </w:rPr>
      </w:pPr>
    </w:p>
    <w:p w:rsidR="003B1126" w:rsidRPr="00351E06" w:rsidRDefault="003B1126" w:rsidP="008D4D45">
      <w:pPr>
        <w:ind w:left="0" w:right="0"/>
        <w:rPr>
          <w:rFonts w:ascii="Cambria" w:eastAsia="Times New Roman" w:hAnsi="Cambria" w:cs="Arial"/>
          <w:lang w:val="sr-Cyrl-CS" w:eastAsia="sr-Latn-CS"/>
        </w:rPr>
      </w:pPr>
    </w:p>
    <w:p w:rsidR="0075645F" w:rsidRDefault="0075645F" w:rsidP="008D4D45">
      <w:pPr>
        <w:pStyle w:val="Heading2"/>
        <w:spacing w:before="0" w:after="0"/>
        <w:ind w:left="0" w:right="0"/>
        <w:jc w:val="center"/>
        <w:rPr>
          <w:i w:val="0"/>
          <w:sz w:val="24"/>
          <w:szCs w:val="24"/>
          <w:lang w:eastAsia="sr-Latn-CS"/>
        </w:rPr>
      </w:pPr>
      <w:bookmarkStart w:id="158" w:name="_Toc461104759"/>
    </w:p>
    <w:p w:rsidR="00A13158" w:rsidRPr="005E4C99" w:rsidRDefault="00A13158" w:rsidP="005E4C99">
      <w:pPr>
        <w:pStyle w:val="Heading2"/>
        <w:spacing w:before="0" w:after="0"/>
        <w:ind w:left="0" w:right="0"/>
        <w:rPr>
          <w:i w:val="0"/>
          <w:lang w:eastAsia="sr-Latn-CS"/>
        </w:rPr>
      </w:pPr>
      <w:r w:rsidRPr="005E4C99">
        <w:rPr>
          <w:i w:val="0"/>
          <w:lang w:eastAsia="sr-Latn-CS"/>
        </w:rPr>
        <w:t>12.3. П</w:t>
      </w:r>
      <w:r w:rsidR="005E4C99" w:rsidRPr="005E4C99">
        <w:rPr>
          <w:i w:val="0"/>
          <w:lang w:eastAsia="sr-Latn-CS"/>
        </w:rPr>
        <w:t>РОГРАМ РАДА ПЕДАГОШКОГ КОЛЕГИЈУМА ЗА 2019/2010.ГОД</w:t>
      </w:r>
      <w:bookmarkEnd w:id="158"/>
      <w:r w:rsidR="005E4C99">
        <w:rPr>
          <w:i w:val="0"/>
          <w:lang w:eastAsia="sr-Latn-CS"/>
        </w:rPr>
        <w:t>.</w:t>
      </w:r>
    </w:p>
    <w:p w:rsidR="00A13158" w:rsidRDefault="00A13158" w:rsidP="008D4D45">
      <w:pPr>
        <w:tabs>
          <w:tab w:val="left" w:pos="1965"/>
        </w:tabs>
        <w:ind w:left="0" w:right="0"/>
        <w:jc w:val="center"/>
        <w:rPr>
          <w:rFonts w:ascii="Cambria" w:eastAsia="Times New Roman" w:hAnsi="Cambria" w:cs="Arial"/>
          <w:b/>
          <w:lang w:eastAsia="sr-Latn-CS"/>
        </w:rPr>
      </w:pPr>
    </w:p>
    <w:p w:rsidR="00A13158" w:rsidRDefault="00A13158" w:rsidP="008D4D45">
      <w:pPr>
        <w:tabs>
          <w:tab w:val="left" w:pos="1965"/>
        </w:tabs>
        <w:ind w:left="0" w:right="0"/>
        <w:jc w:val="center"/>
        <w:rPr>
          <w:rFonts w:ascii="Cambria" w:eastAsia="Times New Roman" w:hAnsi="Cambria" w:cs="Arial"/>
          <w:b/>
          <w:lang w:eastAsia="sr-Latn-CS"/>
        </w:rPr>
      </w:pPr>
    </w:p>
    <w:p w:rsidR="00DB471C" w:rsidRPr="00DB471C" w:rsidRDefault="00DB471C" w:rsidP="008D4D45">
      <w:pPr>
        <w:tabs>
          <w:tab w:val="left" w:pos="1965"/>
        </w:tabs>
        <w:ind w:left="0" w:right="0"/>
        <w:jc w:val="center"/>
        <w:rPr>
          <w:rFonts w:ascii="Cambria" w:eastAsia="Times New Roman" w:hAnsi="Cambria" w:cs="Arial"/>
          <w:b/>
          <w:lang w:eastAsia="sr-Latn-CS"/>
        </w:rPr>
      </w:pPr>
    </w:p>
    <w:p w:rsidR="00A13158" w:rsidRPr="00B11F84" w:rsidRDefault="00A13158" w:rsidP="008D4D45">
      <w:pPr>
        <w:tabs>
          <w:tab w:val="left" w:pos="1965"/>
        </w:tabs>
        <w:ind w:left="0" w:right="0"/>
        <w:jc w:val="both"/>
        <w:rPr>
          <w:rFonts w:ascii="Cambria" w:eastAsia="Times New Roman" w:hAnsi="Cambria" w:cs="Arial"/>
          <w:lang w:eastAsia="sr-Latn-CS"/>
        </w:rPr>
      </w:pPr>
      <w:proofErr w:type="gramStart"/>
      <w:r>
        <w:rPr>
          <w:rFonts w:ascii="Cambria" w:eastAsia="Times New Roman" w:hAnsi="Cambria" w:cs="Arial"/>
          <w:lang w:eastAsia="sr-Latn-CS"/>
        </w:rPr>
        <w:t>Педагошки колегијум одржаваће се</w:t>
      </w:r>
      <w:r w:rsidRPr="00897BB8">
        <w:rPr>
          <w:rFonts w:ascii="Cambria" w:eastAsia="Times New Roman" w:hAnsi="Cambria" w:cs="Arial"/>
          <w:lang w:eastAsia="sr-Latn-CS"/>
        </w:rPr>
        <w:t xml:space="preserve"> повремено, по потреби током године.</w:t>
      </w:r>
      <w:proofErr w:type="gramEnd"/>
      <w:r w:rsidRPr="00897BB8">
        <w:rPr>
          <w:rFonts w:ascii="Cambria" w:eastAsia="Times New Roman" w:hAnsi="Cambria" w:cs="Arial"/>
          <w:lang w:eastAsia="sr-Latn-CS"/>
        </w:rPr>
        <w:t xml:space="preserve"> </w:t>
      </w:r>
      <w:proofErr w:type="gramStart"/>
      <w:r w:rsidRPr="00897BB8">
        <w:rPr>
          <w:rFonts w:ascii="Cambria" w:eastAsia="Times New Roman" w:hAnsi="Cambria" w:cs="Arial"/>
          <w:lang w:eastAsia="sr-Latn-CS"/>
        </w:rPr>
        <w:t>Основни задатак Колегијума биће размена информација и искустава у вези са реализацијом неге и васпитно-образовног рада и стручног усавршавања запослених према Годишњем плану рада Установе. Педагошки колегијум чине председници стручних актива, стручни сарадник и директор.</w:t>
      </w:r>
      <w:proofErr w:type="gramEnd"/>
      <w:r w:rsidRPr="00897BB8">
        <w:rPr>
          <w:rFonts w:ascii="Cambria" w:eastAsia="Times New Roman" w:hAnsi="Cambria" w:cs="Arial"/>
          <w:lang w:eastAsia="sr-Latn-CS"/>
        </w:rPr>
        <w:t xml:space="preserve"> </w:t>
      </w:r>
    </w:p>
    <w:p w:rsidR="00A13158" w:rsidRPr="00897BB8" w:rsidRDefault="00A13158" w:rsidP="008D4D45">
      <w:pPr>
        <w:tabs>
          <w:tab w:val="left" w:pos="1965"/>
        </w:tabs>
        <w:ind w:left="0" w:right="0"/>
        <w:jc w:val="both"/>
        <w:rPr>
          <w:rFonts w:ascii="Cambria" w:eastAsia="Times New Roman" w:hAnsi="Cambria" w:cs="Arial"/>
          <w:lang w:eastAsia="sr-Latn-CS"/>
        </w:rPr>
      </w:pPr>
    </w:p>
    <w:p w:rsidR="00A13158" w:rsidRDefault="00A13158" w:rsidP="00E60CC2">
      <w:pPr>
        <w:tabs>
          <w:tab w:val="left" w:pos="1134"/>
        </w:tabs>
        <w:ind w:left="0" w:right="0" w:firstLine="567"/>
        <w:jc w:val="both"/>
        <w:rPr>
          <w:rFonts w:ascii="Cambria" w:eastAsia="Times New Roman" w:hAnsi="Cambria" w:cs="Arial"/>
          <w:lang w:eastAsia="sr-Latn-CS"/>
        </w:rPr>
      </w:pPr>
      <w:r w:rsidRPr="00543B86">
        <w:rPr>
          <w:rFonts w:ascii="Cambria" w:eastAsia="Times New Roman" w:hAnsi="Cambria" w:cs="Arial"/>
          <w:lang w:eastAsia="sr-Latn-CS"/>
        </w:rPr>
        <w:t>Чланови Педагошког колегијума:</w:t>
      </w:r>
    </w:p>
    <w:p w:rsidR="00DB471C" w:rsidRPr="00DB471C" w:rsidRDefault="00DB471C" w:rsidP="00E60CC2">
      <w:pPr>
        <w:tabs>
          <w:tab w:val="left" w:pos="1134"/>
        </w:tabs>
        <w:ind w:left="0" w:right="0" w:firstLine="567"/>
        <w:jc w:val="both"/>
        <w:rPr>
          <w:rFonts w:ascii="Cambria" w:eastAsia="Times New Roman" w:hAnsi="Cambria" w:cs="Arial"/>
          <w:lang w:eastAsia="sr-Latn-CS"/>
        </w:rPr>
      </w:pPr>
    </w:p>
    <w:p w:rsidR="00A13158" w:rsidRPr="00DB471C" w:rsidRDefault="00A13158" w:rsidP="00E60CC2">
      <w:pPr>
        <w:numPr>
          <w:ilvl w:val="0"/>
          <w:numId w:val="26"/>
        </w:numPr>
        <w:tabs>
          <w:tab w:val="left" w:pos="1134"/>
        </w:tabs>
        <w:ind w:left="0" w:right="0" w:firstLine="567"/>
        <w:contextualSpacing/>
        <w:jc w:val="both"/>
        <w:rPr>
          <w:rFonts w:ascii="Cambria" w:eastAsia="Times New Roman" w:hAnsi="Cambria" w:cs="Arial"/>
          <w:b/>
          <w:i/>
          <w:lang w:eastAsia="sr-Latn-CS"/>
        </w:rPr>
      </w:pPr>
      <w:r w:rsidRPr="00DB471C">
        <w:rPr>
          <w:rFonts w:ascii="Cambria" w:eastAsia="Times New Roman" w:hAnsi="Cambria" w:cs="Arial"/>
          <w:b/>
          <w:i/>
          <w:lang w:eastAsia="sr-Latn-CS"/>
        </w:rPr>
        <w:t>Весна Шејат, директор</w:t>
      </w:r>
    </w:p>
    <w:p w:rsidR="00A13158" w:rsidRPr="00DB471C" w:rsidRDefault="00A13158" w:rsidP="00E60CC2">
      <w:pPr>
        <w:numPr>
          <w:ilvl w:val="0"/>
          <w:numId w:val="26"/>
        </w:numPr>
        <w:tabs>
          <w:tab w:val="left" w:pos="1134"/>
        </w:tabs>
        <w:ind w:left="0" w:right="0" w:firstLine="567"/>
        <w:contextualSpacing/>
        <w:jc w:val="both"/>
        <w:rPr>
          <w:rFonts w:ascii="Cambria" w:eastAsia="Times New Roman" w:hAnsi="Cambria" w:cs="Arial"/>
          <w:b/>
          <w:i/>
          <w:lang w:eastAsia="sr-Latn-CS"/>
        </w:rPr>
      </w:pPr>
      <w:r w:rsidRPr="00DB471C">
        <w:rPr>
          <w:rFonts w:ascii="Cambria" w:eastAsia="Times New Roman" w:hAnsi="Cambria" w:cs="Arial"/>
          <w:b/>
          <w:i/>
          <w:lang w:eastAsia="sr-Latn-CS"/>
        </w:rPr>
        <w:t>Милена Марковић, стручни сарадник-педагог</w:t>
      </w:r>
    </w:p>
    <w:p w:rsidR="00441DFF" w:rsidRPr="00DB471C" w:rsidRDefault="00441DFF" w:rsidP="00E60CC2">
      <w:pPr>
        <w:numPr>
          <w:ilvl w:val="0"/>
          <w:numId w:val="26"/>
        </w:numPr>
        <w:tabs>
          <w:tab w:val="left" w:pos="1134"/>
        </w:tabs>
        <w:ind w:left="0" w:right="0" w:firstLine="567"/>
        <w:contextualSpacing/>
        <w:jc w:val="both"/>
        <w:rPr>
          <w:rFonts w:ascii="Cambria" w:eastAsia="Times New Roman" w:hAnsi="Cambria" w:cs="Arial"/>
          <w:b/>
          <w:i/>
          <w:lang w:eastAsia="sr-Latn-CS"/>
        </w:rPr>
      </w:pPr>
      <w:r w:rsidRPr="00DB471C">
        <w:rPr>
          <w:rFonts w:ascii="Cambria" w:eastAsia="Times New Roman" w:hAnsi="Cambria" w:cs="Arial"/>
          <w:b/>
          <w:i/>
          <w:lang w:eastAsia="sr-Latn-CS"/>
        </w:rPr>
        <w:t>Зорица Ђукић, васпитач</w:t>
      </w:r>
    </w:p>
    <w:p w:rsidR="00631C61" w:rsidRPr="00DB471C" w:rsidRDefault="00631C61" w:rsidP="00E60CC2">
      <w:pPr>
        <w:numPr>
          <w:ilvl w:val="0"/>
          <w:numId w:val="26"/>
        </w:numPr>
        <w:tabs>
          <w:tab w:val="left" w:pos="1134"/>
        </w:tabs>
        <w:ind w:left="0" w:right="0" w:firstLine="567"/>
        <w:contextualSpacing/>
        <w:jc w:val="both"/>
        <w:rPr>
          <w:rFonts w:ascii="Cambria" w:eastAsia="Times New Roman" w:hAnsi="Cambria" w:cs="Arial"/>
          <w:b/>
          <w:i/>
          <w:lang w:eastAsia="sr-Latn-CS"/>
        </w:rPr>
      </w:pPr>
      <w:r w:rsidRPr="00DB471C">
        <w:rPr>
          <w:rFonts w:ascii="Cambria" w:eastAsia="Times New Roman" w:hAnsi="Cambria" w:cs="Arial"/>
          <w:b/>
          <w:i/>
          <w:lang w:eastAsia="sr-Latn-CS"/>
        </w:rPr>
        <w:t>Гордана Живадиновић,председник Стручног актива васпитача и мед.сестара</w:t>
      </w:r>
    </w:p>
    <w:p w:rsidR="00A13158" w:rsidRPr="00DB471C" w:rsidRDefault="00A13158" w:rsidP="00E60CC2">
      <w:pPr>
        <w:numPr>
          <w:ilvl w:val="0"/>
          <w:numId w:val="26"/>
        </w:numPr>
        <w:tabs>
          <w:tab w:val="left" w:pos="1134"/>
        </w:tabs>
        <w:ind w:left="0" w:right="0" w:firstLine="567"/>
        <w:contextualSpacing/>
        <w:jc w:val="both"/>
        <w:rPr>
          <w:rFonts w:ascii="Cambria" w:eastAsia="Times New Roman" w:hAnsi="Cambria" w:cs="Arial"/>
          <w:b/>
          <w:i/>
          <w:lang w:eastAsia="sr-Latn-CS"/>
        </w:rPr>
      </w:pPr>
      <w:r w:rsidRPr="00DB471C">
        <w:rPr>
          <w:rFonts w:ascii="Cambria" w:eastAsia="Times New Roman" w:hAnsi="Cambria" w:cs="Arial"/>
          <w:b/>
          <w:i/>
          <w:lang w:eastAsia="sr-Latn-CS"/>
        </w:rPr>
        <w:t>Љиљана Пекић, председник Васпитно-образовног већа и</w:t>
      </w:r>
    </w:p>
    <w:p w:rsidR="00A13158" w:rsidRPr="00DB471C" w:rsidRDefault="00631C61" w:rsidP="00E60CC2">
      <w:pPr>
        <w:numPr>
          <w:ilvl w:val="0"/>
          <w:numId w:val="26"/>
        </w:numPr>
        <w:tabs>
          <w:tab w:val="left" w:pos="1134"/>
        </w:tabs>
        <w:ind w:left="0" w:right="0" w:firstLine="567"/>
        <w:contextualSpacing/>
        <w:jc w:val="both"/>
        <w:rPr>
          <w:rFonts w:ascii="Cambria" w:eastAsia="Times New Roman" w:hAnsi="Cambria" w:cs="Arial"/>
          <w:b/>
          <w:i/>
          <w:lang w:eastAsia="sr-Latn-CS"/>
        </w:rPr>
      </w:pPr>
      <w:r w:rsidRPr="00DB471C">
        <w:rPr>
          <w:rFonts w:ascii="Cambria" w:eastAsia="Times New Roman" w:hAnsi="Cambria" w:cs="Arial"/>
          <w:b/>
          <w:i/>
          <w:lang w:eastAsia="sr-Latn-CS"/>
        </w:rPr>
        <w:t>Јасминка Јовановић</w:t>
      </w:r>
      <w:r w:rsidR="00A13158" w:rsidRPr="00DB471C">
        <w:rPr>
          <w:rFonts w:ascii="Cambria" w:eastAsia="Times New Roman" w:hAnsi="Cambria" w:cs="Arial"/>
          <w:b/>
          <w:i/>
          <w:lang w:eastAsia="sr-Latn-CS"/>
        </w:rPr>
        <w:t>, медицинска сестра-васпитач</w:t>
      </w:r>
    </w:p>
    <w:p w:rsidR="00A13158" w:rsidRPr="00DB471C" w:rsidRDefault="00A13158" w:rsidP="008D4D45">
      <w:pPr>
        <w:ind w:left="0" w:right="0"/>
        <w:contextualSpacing/>
        <w:jc w:val="center"/>
        <w:rPr>
          <w:rFonts w:ascii="Cambria" w:hAnsi="Cambria"/>
          <w:b/>
          <w:i/>
        </w:rPr>
      </w:pPr>
    </w:p>
    <w:p w:rsidR="00A13158" w:rsidRDefault="00A13158" w:rsidP="008D4D45">
      <w:pPr>
        <w:ind w:left="0" w:right="0"/>
        <w:contextualSpacing/>
        <w:rPr>
          <w:rFonts w:ascii="Cambria" w:hAnsi="Cambria"/>
          <w:b/>
          <w:lang/>
        </w:rPr>
      </w:pPr>
    </w:p>
    <w:p w:rsidR="00DB471C" w:rsidRDefault="00DB471C" w:rsidP="008D4D45">
      <w:pPr>
        <w:ind w:left="0" w:right="0"/>
        <w:contextualSpacing/>
        <w:rPr>
          <w:rFonts w:ascii="Cambria" w:hAnsi="Cambria"/>
          <w:b/>
          <w:lang/>
        </w:rPr>
      </w:pPr>
    </w:p>
    <w:p w:rsidR="00DB471C" w:rsidRPr="00DB471C" w:rsidRDefault="00DB471C" w:rsidP="008D4D45">
      <w:pPr>
        <w:ind w:left="0" w:right="0"/>
        <w:contextualSpacing/>
        <w:rPr>
          <w:rFonts w:ascii="Cambria" w:hAnsi="Cambria"/>
          <w:b/>
          <w:lang/>
        </w:rPr>
      </w:pPr>
    </w:p>
    <w:p w:rsidR="00A13158" w:rsidRDefault="00A13158" w:rsidP="008D4D45">
      <w:pPr>
        <w:ind w:left="0" w:right="0"/>
        <w:contextualSpacing/>
        <w:jc w:val="center"/>
        <w:rPr>
          <w:rFonts w:ascii="Cambria" w:hAnsi="Cambria"/>
          <w:b/>
          <w:sz w:val="28"/>
          <w:szCs w:val="28"/>
          <w:lang/>
        </w:rPr>
      </w:pPr>
      <w:r w:rsidRPr="00DB471C">
        <w:rPr>
          <w:rFonts w:ascii="Cambria" w:hAnsi="Cambria"/>
          <w:b/>
          <w:sz w:val="28"/>
          <w:szCs w:val="28"/>
        </w:rPr>
        <w:t>План рада Педагошког колегијума</w:t>
      </w:r>
    </w:p>
    <w:p w:rsidR="00DB471C" w:rsidRPr="00DB471C" w:rsidRDefault="00DB471C" w:rsidP="008D4D45">
      <w:pPr>
        <w:ind w:left="0" w:right="0"/>
        <w:contextualSpacing/>
        <w:jc w:val="center"/>
        <w:rPr>
          <w:rFonts w:ascii="Cambria" w:hAnsi="Cambria"/>
          <w:b/>
          <w:sz w:val="28"/>
          <w:szCs w:val="28"/>
          <w:lan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gridCol w:w="2977"/>
        <w:gridCol w:w="2568"/>
      </w:tblGrid>
      <w:tr w:rsidR="00A13158" w:rsidRPr="00897BB8" w:rsidTr="003A0CE1">
        <w:trPr>
          <w:trHeight w:val="411"/>
        </w:trPr>
        <w:tc>
          <w:tcPr>
            <w:tcW w:w="3969" w:type="dxa"/>
            <w:shd w:val="clear" w:color="auto" w:fill="A6A6A6"/>
          </w:tcPr>
          <w:p w:rsidR="00A13158" w:rsidRPr="00897BB8" w:rsidRDefault="00A13158" w:rsidP="008D4D45">
            <w:pPr>
              <w:tabs>
                <w:tab w:val="left" w:pos="1440"/>
                <w:tab w:val="left" w:pos="3180"/>
              </w:tabs>
              <w:ind w:left="0" w:right="0"/>
              <w:rPr>
                <w:rFonts w:ascii="Cambria" w:hAnsi="Cambria"/>
                <w:b/>
                <w:sz w:val="20"/>
                <w:szCs w:val="20"/>
              </w:rPr>
            </w:pPr>
            <w:r w:rsidRPr="00897BB8">
              <w:rPr>
                <w:rFonts w:ascii="Cambria" w:hAnsi="Cambria"/>
                <w:sz w:val="20"/>
                <w:szCs w:val="20"/>
              </w:rPr>
              <w:t xml:space="preserve">                   </w:t>
            </w:r>
            <w:r w:rsidRPr="00897BB8">
              <w:rPr>
                <w:rFonts w:ascii="Cambria" w:hAnsi="Cambria"/>
                <w:b/>
                <w:sz w:val="20"/>
                <w:szCs w:val="20"/>
              </w:rPr>
              <w:t>АКТИВНОСТИ</w:t>
            </w:r>
          </w:p>
        </w:tc>
        <w:tc>
          <w:tcPr>
            <w:tcW w:w="2977" w:type="dxa"/>
            <w:shd w:val="clear" w:color="auto" w:fill="A6A6A6"/>
          </w:tcPr>
          <w:p w:rsidR="00A13158" w:rsidRPr="00897BB8" w:rsidRDefault="00A13158" w:rsidP="008D4D45">
            <w:pPr>
              <w:tabs>
                <w:tab w:val="left" w:pos="1095"/>
              </w:tabs>
              <w:ind w:left="0" w:right="0"/>
              <w:rPr>
                <w:rFonts w:ascii="Cambria" w:hAnsi="Cambria"/>
                <w:b/>
                <w:sz w:val="20"/>
                <w:szCs w:val="20"/>
              </w:rPr>
            </w:pPr>
            <w:r w:rsidRPr="00897BB8">
              <w:rPr>
                <w:rFonts w:ascii="Cambria" w:hAnsi="Cambria"/>
                <w:sz w:val="20"/>
                <w:szCs w:val="20"/>
              </w:rPr>
              <w:t xml:space="preserve">             </w:t>
            </w:r>
            <w:r w:rsidRPr="00897BB8">
              <w:rPr>
                <w:rFonts w:ascii="Cambria" w:hAnsi="Cambria"/>
                <w:b/>
                <w:sz w:val="20"/>
                <w:szCs w:val="20"/>
              </w:rPr>
              <w:t>НОСИОЦИ</w:t>
            </w:r>
          </w:p>
        </w:tc>
        <w:tc>
          <w:tcPr>
            <w:tcW w:w="2568" w:type="dxa"/>
            <w:shd w:val="clear" w:color="auto" w:fill="A6A6A6"/>
          </w:tcPr>
          <w:p w:rsidR="00A13158" w:rsidRPr="00897BB8" w:rsidRDefault="00A13158" w:rsidP="008D4D45">
            <w:pPr>
              <w:tabs>
                <w:tab w:val="left" w:pos="1035"/>
              </w:tabs>
              <w:ind w:left="0" w:right="0"/>
              <w:rPr>
                <w:rFonts w:ascii="Cambria" w:hAnsi="Cambria"/>
                <w:b/>
                <w:sz w:val="20"/>
                <w:szCs w:val="20"/>
              </w:rPr>
            </w:pPr>
            <w:r w:rsidRPr="00897BB8">
              <w:rPr>
                <w:rFonts w:ascii="Cambria" w:hAnsi="Cambria"/>
                <w:b/>
                <w:sz w:val="20"/>
                <w:szCs w:val="20"/>
              </w:rPr>
              <w:t>ВРЕМЕ РЕАЛИЗАЦИЈЕ</w:t>
            </w:r>
          </w:p>
        </w:tc>
      </w:tr>
      <w:tr w:rsidR="00A13158" w:rsidRPr="00897BB8" w:rsidTr="003A0CE1">
        <w:trPr>
          <w:trHeight w:val="567"/>
        </w:trPr>
        <w:tc>
          <w:tcPr>
            <w:tcW w:w="3969" w:type="dxa"/>
          </w:tcPr>
          <w:p w:rsidR="00A13158" w:rsidRPr="00897BB8" w:rsidRDefault="00A13158" w:rsidP="008D4D45">
            <w:pPr>
              <w:ind w:left="0" w:right="0"/>
              <w:jc w:val="both"/>
              <w:rPr>
                <w:rFonts w:ascii="Cambria" w:hAnsi="Cambria"/>
                <w:sz w:val="20"/>
                <w:szCs w:val="20"/>
              </w:rPr>
            </w:pPr>
            <w:r w:rsidRPr="00897BB8">
              <w:rPr>
                <w:rFonts w:ascii="Cambria" w:hAnsi="Cambria"/>
                <w:sz w:val="20"/>
                <w:szCs w:val="20"/>
              </w:rPr>
              <w:t>Предлог и усвајање Програма рада</w:t>
            </w:r>
          </w:p>
          <w:p w:rsidR="00A13158" w:rsidRPr="00897BB8" w:rsidRDefault="00A13158" w:rsidP="008D4D45">
            <w:pPr>
              <w:ind w:left="0" w:right="0"/>
              <w:contextualSpacing/>
              <w:jc w:val="both"/>
              <w:rPr>
                <w:rFonts w:ascii="Cambria" w:hAnsi="Cambria"/>
                <w:sz w:val="20"/>
                <w:szCs w:val="20"/>
              </w:rPr>
            </w:pPr>
            <w:r w:rsidRPr="00897BB8">
              <w:rPr>
                <w:rFonts w:ascii="Cambria" w:hAnsi="Cambria"/>
                <w:sz w:val="20"/>
                <w:szCs w:val="20"/>
              </w:rPr>
              <w:t>педагошког колегијума</w:t>
            </w:r>
          </w:p>
        </w:tc>
        <w:tc>
          <w:tcPr>
            <w:tcW w:w="2977" w:type="dxa"/>
          </w:tcPr>
          <w:p w:rsidR="00A13158" w:rsidRPr="00897BB8" w:rsidRDefault="00A13158" w:rsidP="008D4D45">
            <w:pPr>
              <w:ind w:left="0" w:right="0"/>
              <w:contextualSpacing/>
              <w:rPr>
                <w:rFonts w:ascii="Cambria" w:hAnsi="Cambria"/>
                <w:sz w:val="20"/>
                <w:szCs w:val="20"/>
              </w:rPr>
            </w:pPr>
            <w:r w:rsidRPr="00897BB8">
              <w:rPr>
                <w:rFonts w:ascii="Cambria" w:hAnsi="Cambria"/>
                <w:sz w:val="20"/>
                <w:szCs w:val="20"/>
              </w:rPr>
              <w:t>Чланови педагошког колегијума</w:t>
            </w:r>
          </w:p>
        </w:tc>
        <w:tc>
          <w:tcPr>
            <w:tcW w:w="2568" w:type="dxa"/>
          </w:tcPr>
          <w:p w:rsidR="00A13158" w:rsidRPr="00897BB8" w:rsidRDefault="00A13158" w:rsidP="008D4D45">
            <w:pPr>
              <w:tabs>
                <w:tab w:val="left" w:pos="180"/>
              </w:tabs>
              <w:ind w:left="0" w:right="0"/>
              <w:contextualSpacing/>
              <w:rPr>
                <w:rFonts w:ascii="Cambria" w:hAnsi="Cambria"/>
                <w:sz w:val="20"/>
                <w:szCs w:val="20"/>
              </w:rPr>
            </w:pPr>
            <w:r w:rsidRPr="00897BB8">
              <w:rPr>
                <w:rFonts w:ascii="Cambria" w:hAnsi="Cambria"/>
                <w:sz w:val="20"/>
                <w:szCs w:val="20"/>
              </w:rPr>
              <w:tab/>
              <w:t>Септем</w:t>
            </w:r>
            <w:r w:rsidR="0029568F">
              <w:rPr>
                <w:rFonts w:ascii="Cambria" w:hAnsi="Cambria"/>
                <w:sz w:val="20"/>
                <w:szCs w:val="20"/>
              </w:rPr>
              <w:t>бар</w:t>
            </w:r>
            <w:proofErr w:type="gramStart"/>
            <w:r w:rsidR="0029568F">
              <w:rPr>
                <w:rFonts w:ascii="Cambria" w:hAnsi="Cambria"/>
                <w:sz w:val="20"/>
                <w:szCs w:val="20"/>
              </w:rPr>
              <w:t>,2019</w:t>
            </w:r>
            <w:r w:rsidRPr="00897BB8">
              <w:rPr>
                <w:rFonts w:ascii="Cambria" w:hAnsi="Cambria"/>
                <w:sz w:val="20"/>
                <w:szCs w:val="20"/>
              </w:rPr>
              <w:t>.год</w:t>
            </w:r>
            <w:proofErr w:type="gramEnd"/>
            <w:r w:rsidRPr="00897BB8">
              <w:rPr>
                <w:rFonts w:ascii="Cambria" w:hAnsi="Cambria"/>
                <w:sz w:val="20"/>
                <w:szCs w:val="20"/>
              </w:rPr>
              <w:t>.</w:t>
            </w:r>
          </w:p>
        </w:tc>
      </w:tr>
      <w:tr w:rsidR="00A13158" w:rsidRPr="00897BB8" w:rsidTr="003A0CE1">
        <w:trPr>
          <w:trHeight w:val="567"/>
        </w:trPr>
        <w:tc>
          <w:tcPr>
            <w:tcW w:w="3969" w:type="dxa"/>
          </w:tcPr>
          <w:p w:rsidR="00A13158" w:rsidRPr="00897BB8" w:rsidRDefault="00A13158" w:rsidP="008D4D45">
            <w:pPr>
              <w:autoSpaceDE w:val="0"/>
              <w:autoSpaceDN w:val="0"/>
              <w:adjustRightInd w:val="0"/>
              <w:ind w:left="0" w:right="0"/>
              <w:rPr>
                <w:rFonts w:ascii="Cambria" w:hAnsi="Cambria" w:cs="TimesNewRoman"/>
                <w:sz w:val="20"/>
                <w:szCs w:val="20"/>
              </w:rPr>
            </w:pPr>
            <w:r w:rsidRPr="00897BB8">
              <w:rPr>
                <w:rFonts w:ascii="Cambria" w:hAnsi="Cambria" w:cs="TimesNewRoman"/>
                <w:sz w:val="20"/>
                <w:szCs w:val="20"/>
              </w:rPr>
              <w:t>- реализације стручног усавршавања</w:t>
            </w:r>
          </w:p>
          <w:p w:rsidR="00A13158" w:rsidRPr="00897BB8" w:rsidRDefault="00A13158" w:rsidP="008D4D45">
            <w:pPr>
              <w:autoSpaceDE w:val="0"/>
              <w:autoSpaceDN w:val="0"/>
              <w:adjustRightInd w:val="0"/>
              <w:ind w:left="0" w:right="0"/>
              <w:rPr>
                <w:rFonts w:ascii="Cambria" w:hAnsi="Cambria" w:cs="TimesNewRoman"/>
                <w:sz w:val="20"/>
                <w:szCs w:val="20"/>
              </w:rPr>
            </w:pPr>
            <w:r w:rsidRPr="00897BB8">
              <w:rPr>
                <w:rFonts w:ascii="Cambria" w:hAnsi="Cambria" w:cs="TimesNewRoman"/>
                <w:sz w:val="20"/>
                <w:szCs w:val="20"/>
              </w:rPr>
              <w:t>- планирање ВОР на нивоу Установе</w:t>
            </w:r>
          </w:p>
          <w:p w:rsidR="00A13158" w:rsidRPr="00897BB8" w:rsidRDefault="00A13158" w:rsidP="008D4D45">
            <w:pPr>
              <w:autoSpaceDE w:val="0"/>
              <w:autoSpaceDN w:val="0"/>
              <w:adjustRightInd w:val="0"/>
              <w:ind w:left="0" w:right="0"/>
              <w:rPr>
                <w:rFonts w:ascii="Cambria" w:hAnsi="Cambria" w:cs="TimesNewRoman"/>
                <w:sz w:val="20"/>
                <w:szCs w:val="20"/>
              </w:rPr>
            </w:pPr>
            <w:r w:rsidRPr="00897BB8">
              <w:rPr>
                <w:rFonts w:ascii="Cambria" w:hAnsi="Cambria" w:cs="TimesNewRoman"/>
                <w:sz w:val="20"/>
                <w:szCs w:val="20"/>
              </w:rPr>
              <w:t>- припремање радног материјала на нивоу Установе</w:t>
            </w:r>
          </w:p>
          <w:p w:rsidR="00A13158" w:rsidRPr="00897BB8" w:rsidRDefault="00A13158" w:rsidP="008D4D45">
            <w:pPr>
              <w:ind w:left="0" w:right="0"/>
              <w:contextualSpacing/>
              <w:rPr>
                <w:rFonts w:ascii="Cambria" w:hAnsi="Cambria"/>
                <w:b/>
                <w:sz w:val="20"/>
                <w:szCs w:val="20"/>
              </w:rPr>
            </w:pPr>
          </w:p>
        </w:tc>
        <w:tc>
          <w:tcPr>
            <w:tcW w:w="2977" w:type="dxa"/>
          </w:tcPr>
          <w:p w:rsidR="00A13158" w:rsidRPr="00897BB8" w:rsidRDefault="00A13158" w:rsidP="008D4D45">
            <w:pPr>
              <w:ind w:left="0" w:right="0"/>
              <w:contextualSpacing/>
              <w:rPr>
                <w:rFonts w:ascii="Cambria" w:hAnsi="Cambria"/>
                <w:sz w:val="20"/>
                <w:szCs w:val="20"/>
              </w:rPr>
            </w:pPr>
            <w:r w:rsidRPr="00897BB8">
              <w:rPr>
                <w:rFonts w:ascii="Cambria" w:hAnsi="Cambria"/>
                <w:sz w:val="20"/>
                <w:szCs w:val="20"/>
              </w:rPr>
              <w:t>Чланови педагошког колегијума,</w:t>
            </w:r>
          </w:p>
          <w:p w:rsidR="00A13158" w:rsidRPr="00897BB8" w:rsidRDefault="00A13158" w:rsidP="008D4D45">
            <w:pPr>
              <w:ind w:left="0" w:right="0"/>
              <w:contextualSpacing/>
              <w:rPr>
                <w:rFonts w:ascii="Cambria" w:hAnsi="Cambria"/>
                <w:sz w:val="20"/>
                <w:szCs w:val="20"/>
              </w:rPr>
            </w:pPr>
            <w:r w:rsidRPr="00897BB8">
              <w:rPr>
                <w:rFonts w:ascii="Cambria" w:hAnsi="Cambria"/>
                <w:sz w:val="20"/>
                <w:szCs w:val="20"/>
              </w:rPr>
              <w:t>Чланови актива за развојно планирање</w:t>
            </w:r>
          </w:p>
        </w:tc>
        <w:tc>
          <w:tcPr>
            <w:tcW w:w="2568" w:type="dxa"/>
          </w:tcPr>
          <w:p w:rsidR="00A13158" w:rsidRPr="00897BB8" w:rsidRDefault="00A13158" w:rsidP="008D4D45">
            <w:pPr>
              <w:ind w:left="0" w:right="0"/>
              <w:contextualSpacing/>
              <w:rPr>
                <w:rFonts w:ascii="Cambria" w:hAnsi="Cambria"/>
                <w:sz w:val="20"/>
                <w:szCs w:val="20"/>
              </w:rPr>
            </w:pPr>
            <w:r w:rsidRPr="00897BB8">
              <w:rPr>
                <w:rFonts w:ascii="Cambria" w:hAnsi="Cambria"/>
                <w:sz w:val="20"/>
                <w:szCs w:val="20"/>
              </w:rPr>
              <w:t xml:space="preserve">    Током године</w:t>
            </w:r>
          </w:p>
        </w:tc>
      </w:tr>
      <w:tr w:rsidR="00A13158" w:rsidRPr="00897BB8" w:rsidTr="003A0CE1">
        <w:trPr>
          <w:trHeight w:val="567"/>
        </w:trPr>
        <w:tc>
          <w:tcPr>
            <w:tcW w:w="3969" w:type="dxa"/>
          </w:tcPr>
          <w:p w:rsidR="00A13158" w:rsidRPr="00897BB8" w:rsidRDefault="00A13158" w:rsidP="008D4D45">
            <w:pPr>
              <w:autoSpaceDE w:val="0"/>
              <w:autoSpaceDN w:val="0"/>
              <w:adjustRightInd w:val="0"/>
              <w:ind w:left="0" w:right="0"/>
              <w:rPr>
                <w:rFonts w:ascii="Cambria" w:hAnsi="Cambria"/>
                <w:color w:val="000000"/>
                <w:sz w:val="20"/>
                <w:szCs w:val="20"/>
              </w:rPr>
            </w:pPr>
            <w:r w:rsidRPr="00897BB8">
              <w:rPr>
                <w:rFonts w:ascii="Cambria" w:hAnsi="Cambria"/>
                <w:color w:val="000000"/>
                <w:sz w:val="20"/>
                <w:szCs w:val="20"/>
              </w:rPr>
              <w:t>Разматрање питања и давање мишљење у вези са реализацијом Р</w:t>
            </w:r>
            <w:r w:rsidR="00631C61">
              <w:rPr>
                <w:rFonts w:ascii="Cambria" w:hAnsi="Cambria"/>
                <w:color w:val="000000"/>
                <w:sz w:val="20"/>
                <w:szCs w:val="20"/>
              </w:rPr>
              <w:t>азвојног плана и процеса самовредновања</w:t>
            </w:r>
            <w:r w:rsidRPr="00897BB8">
              <w:rPr>
                <w:rFonts w:ascii="Cambria" w:hAnsi="Cambria"/>
                <w:color w:val="000000"/>
                <w:sz w:val="20"/>
                <w:szCs w:val="20"/>
              </w:rPr>
              <w:t xml:space="preserve"> </w:t>
            </w:r>
          </w:p>
          <w:p w:rsidR="00A13158" w:rsidRPr="00897BB8" w:rsidRDefault="00A13158" w:rsidP="008D4D45">
            <w:pPr>
              <w:ind w:left="0" w:right="0"/>
              <w:rPr>
                <w:rFonts w:ascii="Cambria" w:hAnsi="Cambria"/>
                <w:sz w:val="20"/>
                <w:szCs w:val="20"/>
              </w:rPr>
            </w:pPr>
          </w:p>
        </w:tc>
        <w:tc>
          <w:tcPr>
            <w:tcW w:w="2977" w:type="dxa"/>
          </w:tcPr>
          <w:p w:rsidR="00A13158" w:rsidRPr="00897BB8" w:rsidRDefault="00A13158" w:rsidP="008D4D45">
            <w:pPr>
              <w:ind w:left="0" w:right="0"/>
              <w:contextualSpacing/>
              <w:rPr>
                <w:rFonts w:ascii="Cambria" w:hAnsi="Cambria"/>
                <w:b/>
                <w:sz w:val="20"/>
                <w:szCs w:val="20"/>
              </w:rPr>
            </w:pPr>
          </w:p>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Чланови педагошког </w:t>
            </w:r>
          </w:p>
          <w:p w:rsidR="00A13158" w:rsidRPr="00897BB8" w:rsidRDefault="00A13158" w:rsidP="008D4D45">
            <w:pPr>
              <w:ind w:left="0" w:right="0"/>
              <w:rPr>
                <w:rFonts w:ascii="Cambria" w:hAnsi="Cambria"/>
                <w:sz w:val="20"/>
                <w:szCs w:val="20"/>
              </w:rPr>
            </w:pPr>
            <w:r w:rsidRPr="00897BB8">
              <w:rPr>
                <w:rFonts w:ascii="Cambria" w:hAnsi="Cambria"/>
                <w:sz w:val="20"/>
                <w:szCs w:val="20"/>
              </w:rPr>
              <w:t>колегијума</w:t>
            </w:r>
          </w:p>
        </w:tc>
        <w:tc>
          <w:tcPr>
            <w:tcW w:w="2568" w:type="dxa"/>
          </w:tcPr>
          <w:p w:rsidR="00A13158" w:rsidRPr="00897BB8" w:rsidRDefault="00A13158" w:rsidP="008D4D45">
            <w:pPr>
              <w:ind w:left="0" w:right="0"/>
              <w:contextualSpacing/>
              <w:jc w:val="center"/>
              <w:rPr>
                <w:rFonts w:ascii="Cambria" w:hAnsi="Cambria"/>
                <w:b/>
                <w:sz w:val="20"/>
                <w:szCs w:val="20"/>
              </w:rPr>
            </w:pPr>
          </w:p>
          <w:p w:rsidR="00A13158" w:rsidRPr="00897BB8" w:rsidRDefault="00A13158" w:rsidP="008D4D45">
            <w:pPr>
              <w:ind w:left="0" w:right="0"/>
              <w:rPr>
                <w:rFonts w:ascii="Cambria" w:hAnsi="Cambria"/>
                <w:sz w:val="20"/>
                <w:szCs w:val="20"/>
              </w:rPr>
            </w:pPr>
            <w:r>
              <w:rPr>
                <w:rFonts w:ascii="Cambria" w:hAnsi="Cambria"/>
                <w:sz w:val="20"/>
                <w:szCs w:val="20"/>
              </w:rPr>
              <w:t xml:space="preserve">        </w:t>
            </w:r>
            <w:r w:rsidRPr="00897BB8">
              <w:rPr>
                <w:rFonts w:ascii="Cambria" w:hAnsi="Cambria"/>
                <w:sz w:val="20"/>
                <w:szCs w:val="20"/>
              </w:rPr>
              <w:t>Током године</w:t>
            </w:r>
          </w:p>
        </w:tc>
      </w:tr>
      <w:tr w:rsidR="00A13158" w:rsidRPr="00897BB8" w:rsidTr="003A0CE1">
        <w:trPr>
          <w:trHeight w:val="567"/>
        </w:trPr>
        <w:tc>
          <w:tcPr>
            <w:tcW w:w="3969" w:type="dxa"/>
          </w:tcPr>
          <w:p w:rsidR="00A13158" w:rsidRPr="00897BB8" w:rsidRDefault="00A13158" w:rsidP="008D4D45">
            <w:pPr>
              <w:autoSpaceDE w:val="0"/>
              <w:autoSpaceDN w:val="0"/>
              <w:adjustRightInd w:val="0"/>
              <w:ind w:left="0" w:right="0"/>
              <w:rPr>
                <w:rFonts w:ascii="Cambria" w:hAnsi="Cambria"/>
                <w:color w:val="000000"/>
                <w:sz w:val="20"/>
                <w:szCs w:val="20"/>
              </w:rPr>
            </w:pPr>
            <w:r w:rsidRPr="00897BB8">
              <w:rPr>
                <w:rFonts w:ascii="Cambria" w:hAnsi="Cambria"/>
                <w:color w:val="000000"/>
                <w:sz w:val="20"/>
                <w:szCs w:val="20"/>
              </w:rPr>
              <w:t xml:space="preserve">- Извештај о реализацији акционих планова објеката и предлози за унапређење васпитно-образовног рада рада </w:t>
            </w:r>
          </w:p>
          <w:p w:rsidR="00A13158" w:rsidRPr="00897BB8" w:rsidRDefault="00A13158" w:rsidP="008D4D45">
            <w:pPr>
              <w:ind w:left="0" w:right="0"/>
              <w:rPr>
                <w:rFonts w:ascii="Cambria" w:hAnsi="Cambria"/>
                <w:sz w:val="20"/>
                <w:szCs w:val="20"/>
              </w:rPr>
            </w:pPr>
          </w:p>
        </w:tc>
        <w:tc>
          <w:tcPr>
            <w:tcW w:w="2977" w:type="dxa"/>
          </w:tcPr>
          <w:p w:rsidR="00A13158" w:rsidRPr="00897BB8" w:rsidRDefault="00A13158" w:rsidP="008D4D45">
            <w:pPr>
              <w:ind w:left="0" w:right="0"/>
              <w:rPr>
                <w:rFonts w:ascii="Cambria" w:hAnsi="Cambria"/>
                <w:sz w:val="20"/>
                <w:szCs w:val="20"/>
              </w:rPr>
            </w:pPr>
          </w:p>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Чланови педагошког </w:t>
            </w:r>
          </w:p>
          <w:p w:rsidR="00A13158" w:rsidRPr="00897BB8" w:rsidRDefault="00A13158" w:rsidP="008D4D45">
            <w:pPr>
              <w:ind w:left="0" w:right="0"/>
              <w:rPr>
                <w:rFonts w:ascii="Cambria" w:hAnsi="Cambria"/>
                <w:sz w:val="20"/>
                <w:szCs w:val="20"/>
              </w:rPr>
            </w:pPr>
            <w:r w:rsidRPr="00897BB8">
              <w:rPr>
                <w:rFonts w:ascii="Cambria" w:hAnsi="Cambria"/>
                <w:sz w:val="20"/>
                <w:szCs w:val="20"/>
              </w:rPr>
              <w:t>колегијум</w:t>
            </w:r>
          </w:p>
        </w:tc>
        <w:tc>
          <w:tcPr>
            <w:tcW w:w="2568" w:type="dxa"/>
          </w:tcPr>
          <w:p w:rsidR="00A13158" w:rsidRPr="00897BB8" w:rsidRDefault="00A13158" w:rsidP="008D4D45">
            <w:pPr>
              <w:ind w:left="0" w:right="0"/>
              <w:rPr>
                <w:rFonts w:ascii="Cambria" w:hAnsi="Cambria"/>
                <w:sz w:val="20"/>
                <w:szCs w:val="20"/>
              </w:rPr>
            </w:pPr>
          </w:p>
          <w:p w:rsidR="00A13158" w:rsidRPr="00897BB8" w:rsidRDefault="00631C61" w:rsidP="008D4D45">
            <w:pPr>
              <w:ind w:left="0" w:right="0"/>
              <w:rPr>
                <w:rFonts w:ascii="Cambria" w:hAnsi="Cambria"/>
                <w:sz w:val="20"/>
                <w:szCs w:val="20"/>
              </w:rPr>
            </w:pPr>
            <w:r>
              <w:rPr>
                <w:rFonts w:ascii="Cambria" w:hAnsi="Cambria"/>
                <w:sz w:val="20"/>
                <w:szCs w:val="20"/>
              </w:rPr>
              <w:t xml:space="preserve">      </w:t>
            </w:r>
            <w:r w:rsidR="0075645F">
              <w:rPr>
                <w:rFonts w:ascii="Cambria" w:hAnsi="Cambria"/>
                <w:sz w:val="20"/>
                <w:szCs w:val="20"/>
              </w:rPr>
              <w:t xml:space="preserve">      Јун, 2020</w:t>
            </w:r>
            <w:r w:rsidR="00A13158" w:rsidRPr="00897BB8">
              <w:rPr>
                <w:rFonts w:ascii="Cambria" w:hAnsi="Cambria"/>
                <w:sz w:val="20"/>
                <w:szCs w:val="20"/>
              </w:rPr>
              <w:t>.год</w:t>
            </w:r>
          </w:p>
        </w:tc>
      </w:tr>
    </w:tbl>
    <w:p w:rsidR="003B1126" w:rsidRDefault="003B1126" w:rsidP="008D4D45">
      <w:pPr>
        <w:pStyle w:val="Heading2"/>
        <w:spacing w:before="0" w:after="0"/>
        <w:ind w:left="0" w:right="0"/>
        <w:jc w:val="center"/>
        <w:rPr>
          <w:i w:val="0"/>
          <w:sz w:val="24"/>
          <w:szCs w:val="24"/>
          <w:lang w:eastAsia="sr-Latn-CS"/>
        </w:rPr>
      </w:pPr>
      <w:bookmarkStart w:id="159" w:name="_Toc461104761"/>
    </w:p>
    <w:p w:rsidR="003B1126" w:rsidRDefault="003B1126" w:rsidP="008D4D45">
      <w:pPr>
        <w:pStyle w:val="Heading2"/>
        <w:spacing w:before="0" w:after="0"/>
        <w:ind w:left="0" w:right="0"/>
        <w:jc w:val="center"/>
        <w:rPr>
          <w:i w:val="0"/>
          <w:sz w:val="24"/>
          <w:szCs w:val="24"/>
          <w:lang w:eastAsia="sr-Latn-CS"/>
        </w:rPr>
      </w:pPr>
    </w:p>
    <w:p w:rsidR="00DB471C" w:rsidRDefault="00DB471C" w:rsidP="008D4D45">
      <w:pPr>
        <w:pStyle w:val="Heading2"/>
        <w:spacing w:before="0" w:after="0"/>
        <w:ind w:left="0" w:right="0"/>
        <w:jc w:val="center"/>
        <w:rPr>
          <w:i w:val="0"/>
          <w:sz w:val="24"/>
          <w:szCs w:val="24"/>
          <w:lang w:eastAsia="sr-Latn-CS"/>
        </w:rPr>
      </w:pPr>
    </w:p>
    <w:p w:rsidR="00DB471C" w:rsidRDefault="00DB471C" w:rsidP="008D4D45">
      <w:pPr>
        <w:pStyle w:val="Heading2"/>
        <w:spacing w:before="0" w:after="0"/>
        <w:ind w:left="0" w:right="0"/>
        <w:jc w:val="center"/>
        <w:rPr>
          <w:i w:val="0"/>
          <w:sz w:val="24"/>
          <w:szCs w:val="24"/>
          <w:lang w:eastAsia="sr-Latn-CS"/>
        </w:rPr>
      </w:pPr>
    </w:p>
    <w:p w:rsidR="00DB471C" w:rsidRDefault="00DB471C" w:rsidP="008D4D45">
      <w:pPr>
        <w:pStyle w:val="Heading2"/>
        <w:spacing w:before="0" w:after="0"/>
        <w:ind w:left="0" w:right="0"/>
        <w:jc w:val="center"/>
        <w:rPr>
          <w:i w:val="0"/>
          <w:sz w:val="24"/>
          <w:szCs w:val="24"/>
          <w:lang w:eastAsia="sr-Latn-CS"/>
        </w:rPr>
      </w:pPr>
    </w:p>
    <w:p w:rsidR="00DB471C" w:rsidRDefault="00DB471C" w:rsidP="00DB471C">
      <w:pPr>
        <w:rPr>
          <w:lang w:eastAsia="sr-Latn-CS"/>
        </w:rPr>
      </w:pPr>
    </w:p>
    <w:p w:rsidR="00DB471C" w:rsidRPr="00DB471C" w:rsidRDefault="00DB471C" w:rsidP="00DB471C">
      <w:pPr>
        <w:rPr>
          <w:lang w:eastAsia="sr-Latn-CS"/>
        </w:rPr>
      </w:pPr>
    </w:p>
    <w:p w:rsidR="00DB471C" w:rsidRDefault="00DB471C" w:rsidP="008D4D45">
      <w:pPr>
        <w:pStyle w:val="Heading2"/>
        <w:spacing w:before="0" w:after="0"/>
        <w:ind w:left="0" w:right="0"/>
        <w:jc w:val="center"/>
        <w:rPr>
          <w:i w:val="0"/>
          <w:sz w:val="24"/>
          <w:szCs w:val="24"/>
          <w:lang w:eastAsia="sr-Latn-CS"/>
        </w:rPr>
      </w:pPr>
    </w:p>
    <w:p w:rsidR="00EE0A92" w:rsidRDefault="00EE0A92" w:rsidP="00DB471C">
      <w:pPr>
        <w:pStyle w:val="Heading2"/>
        <w:spacing w:before="0" w:after="0"/>
        <w:ind w:left="0" w:right="0"/>
        <w:jc w:val="center"/>
        <w:rPr>
          <w:i w:val="0"/>
          <w:lang w:eastAsia="sr-Latn-CS"/>
        </w:rPr>
      </w:pPr>
    </w:p>
    <w:p w:rsidR="00A13158" w:rsidRPr="00DB471C" w:rsidRDefault="00A13158" w:rsidP="00DB471C">
      <w:pPr>
        <w:pStyle w:val="Heading2"/>
        <w:spacing w:before="0" w:after="0"/>
        <w:ind w:left="0" w:right="0"/>
        <w:jc w:val="center"/>
        <w:rPr>
          <w:i w:val="0"/>
          <w:lang w:eastAsia="sr-Latn-CS"/>
        </w:rPr>
      </w:pPr>
      <w:r w:rsidRPr="00DB471C">
        <w:rPr>
          <w:i w:val="0"/>
          <w:lang w:eastAsia="sr-Latn-CS"/>
        </w:rPr>
        <w:t>12.4. П</w:t>
      </w:r>
      <w:r w:rsidR="00DB471C" w:rsidRPr="00DB471C">
        <w:rPr>
          <w:i w:val="0"/>
          <w:lang w:eastAsia="sr-Latn-CS"/>
        </w:rPr>
        <w:t>РОГРАМ РАДА ТИМА ЗА САМОВРЕДНОВАЊЕ ЗА 2019/20.ГОДИНУ</w:t>
      </w:r>
      <w:bookmarkEnd w:id="159"/>
    </w:p>
    <w:p w:rsidR="00DB471C" w:rsidRDefault="00DB471C" w:rsidP="008D4D45">
      <w:pPr>
        <w:tabs>
          <w:tab w:val="left" w:pos="4620"/>
        </w:tabs>
        <w:ind w:left="0" w:right="0"/>
        <w:rPr>
          <w:rFonts w:ascii="Cambria" w:eastAsia="Times New Roman" w:hAnsi="Cambria" w:cs="Arial"/>
          <w:b/>
          <w:sz w:val="28"/>
          <w:szCs w:val="28"/>
          <w:lang w:eastAsia="sr-Latn-CS"/>
        </w:rPr>
      </w:pPr>
    </w:p>
    <w:p w:rsidR="00A13158" w:rsidRPr="00EE0A92" w:rsidRDefault="00A13158" w:rsidP="008D4D45">
      <w:pPr>
        <w:tabs>
          <w:tab w:val="left" w:pos="4620"/>
        </w:tabs>
        <w:ind w:left="0" w:right="0"/>
        <w:rPr>
          <w:rFonts w:ascii="Cambria" w:eastAsia="Times New Roman" w:hAnsi="Cambria" w:cs="Arial"/>
          <w:b/>
          <w:sz w:val="28"/>
          <w:szCs w:val="28"/>
          <w:lang w:eastAsia="sr-Latn-CS"/>
        </w:rPr>
      </w:pPr>
      <w:r w:rsidRPr="00DB471C">
        <w:rPr>
          <w:rFonts w:ascii="Cambria" w:eastAsia="Times New Roman" w:hAnsi="Cambria" w:cs="Arial"/>
          <w:b/>
          <w:sz w:val="28"/>
          <w:szCs w:val="28"/>
          <w:lang w:eastAsia="sr-Latn-CS"/>
        </w:rPr>
        <w:tab/>
      </w:r>
    </w:p>
    <w:p w:rsidR="00A13158" w:rsidRDefault="00A13158" w:rsidP="008D4D45">
      <w:pPr>
        <w:tabs>
          <w:tab w:val="left" w:pos="9214"/>
        </w:tabs>
        <w:ind w:left="0" w:right="0" w:firstLine="567"/>
        <w:jc w:val="both"/>
        <w:rPr>
          <w:rFonts w:ascii="Cambria" w:eastAsia="Times New Roman" w:hAnsi="Cambria" w:cs="Arial"/>
          <w:lang w:eastAsia="sr-Latn-CS"/>
        </w:rPr>
      </w:pPr>
      <w:proofErr w:type="gramStart"/>
      <w:r w:rsidRPr="00897BB8">
        <w:rPr>
          <w:rFonts w:ascii="Cambria" w:eastAsia="Times New Roman" w:hAnsi="Cambria" w:cs="Arial"/>
          <w:lang w:eastAsia="sr-Latn-CS"/>
        </w:rPr>
        <w:t>Самовредновање укључује и захтева критички приступ према пракси и отвореност за преиспитивање и промену.</w:t>
      </w:r>
      <w:proofErr w:type="gramEnd"/>
      <w:r w:rsidRPr="00897BB8">
        <w:rPr>
          <w:rFonts w:ascii="Cambria" w:eastAsia="Times New Roman" w:hAnsi="Cambria" w:cs="Arial"/>
          <w:lang w:eastAsia="sr-Latn-CS"/>
        </w:rPr>
        <w:t xml:space="preserve"> </w:t>
      </w:r>
      <w:proofErr w:type="gramStart"/>
      <w:r w:rsidRPr="00897BB8">
        <w:rPr>
          <w:rFonts w:ascii="Cambria" w:eastAsia="Times New Roman" w:hAnsi="Cambria" w:cs="Arial"/>
          <w:lang w:eastAsia="sr-Latn-CS"/>
        </w:rPr>
        <w:t>Крајња сврха самовредновања је да деца добију најквалитетније могуће васпитање и образовање, да је средина подстицајна и безбедна и да се детету приступа на холистички начин водећи рачуна о његовој добробити.</w:t>
      </w:r>
      <w:proofErr w:type="gramEnd"/>
      <w:r w:rsidRPr="00897BB8">
        <w:rPr>
          <w:rFonts w:ascii="Cambria" w:eastAsia="Times New Roman" w:hAnsi="Cambria" w:cs="Arial"/>
          <w:lang w:eastAsia="sr-Latn-CS"/>
        </w:rPr>
        <w:t xml:space="preserve"> </w:t>
      </w:r>
    </w:p>
    <w:p w:rsidR="00EE0A92" w:rsidRPr="00EE0A92" w:rsidRDefault="00EE0A92" w:rsidP="008D4D45">
      <w:pPr>
        <w:tabs>
          <w:tab w:val="left" w:pos="9214"/>
        </w:tabs>
        <w:ind w:left="0" w:right="0" w:firstLine="567"/>
        <w:jc w:val="both"/>
        <w:rPr>
          <w:rFonts w:ascii="Cambria" w:eastAsia="Times New Roman" w:hAnsi="Cambria" w:cs="Arial"/>
          <w:lang w:eastAsia="sr-Latn-CS"/>
        </w:rPr>
      </w:pPr>
    </w:p>
    <w:p w:rsidR="00D57D63" w:rsidRDefault="00A13158" w:rsidP="008D4D45">
      <w:pPr>
        <w:tabs>
          <w:tab w:val="left" w:pos="9214"/>
        </w:tabs>
        <w:ind w:left="0" w:right="0"/>
        <w:jc w:val="both"/>
        <w:rPr>
          <w:rFonts w:ascii="Cambria" w:eastAsia="Times New Roman" w:hAnsi="Cambria" w:cs="Arial"/>
          <w:lang w:eastAsia="sr-Latn-CS"/>
        </w:rPr>
      </w:pPr>
      <w:proofErr w:type="gramStart"/>
      <w:r>
        <w:rPr>
          <w:rFonts w:ascii="Cambria" w:eastAsia="Times New Roman" w:hAnsi="Cambria" w:cs="Arial"/>
          <w:lang w:eastAsia="sr-Latn-CS"/>
        </w:rPr>
        <w:t>У договору са директором, В</w:t>
      </w:r>
      <w:r w:rsidRPr="00897BB8">
        <w:rPr>
          <w:rFonts w:ascii="Cambria" w:eastAsia="Times New Roman" w:hAnsi="Cambria" w:cs="Arial"/>
          <w:lang w:eastAsia="sr-Latn-CS"/>
        </w:rPr>
        <w:t>аспитно-образов</w:t>
      </w:r>
      <w:r>
        <w:rPr>
          <w:rFonts w:ascii="Cambria" w:eastAsia="Times New Roman" w:hAnsi="Cambria" w:cs="Arial"/>
          <w:lang w:eastAsia="sr-Latn-CS"/>
        </w:rPr>
        <w:t xml:space="preserve">ним већем и стручним сарадником а на основу анализирања јаких и слабих страна установе, </w:t>
      </w:r>
      <w:r w:rsidRPr="00897BB8">
        <w:rPr>
          <w:rFonts w:ascii="Cambria" w:eastAsia="Times New Roman" w:hAnsi="Cambria" w:cs="Arial"/>
          <w:lang w:eastAsia="sr-Latn-CS"/>
        </w:rPr>
        <w:t>као</w:t>
      </w:r>
      <w:r w:rsidR="00630ABC">
        <w:rPr>
          <w:rFonts w:ascii="Cambria" w:eastAsia="Times New Roman" w:hAnsi="Cambria" w:cs="Arial"/>
          <w:lang w:eastAsia="sr-Latn-CS"/>
        </w:rPr>
        <w:t xml:space="preserve"> предмет вредновања школске 2019/20</w:t>
      </w:r>
      <w:r w:rsidRPr="00897BB8">
        <w:rPr>
          <w:rFonts w:ascii="Cambria" w:eastAsia="Times New Roman" w:hAnsi="Cambria" w:cs="Arial"/>
          <w:lang w:eastAsia="sr-Latn-CS"/>
        </w:rPr>
        <w:t>.</w:t>
      </w:r>
      <w:r w:rsidR="00B20652">
        <w:rPr>
          <w:rFonts w:ascii="Cambria" w:eastAsia="Times New Roman" w:hAnsi="Cambria" w:cs="Arial"/>
          <w:lang w:eastAsia="sr-Latn-CS"/>
        </w:rPr>
        <w:t>год.</w:t>
      </w:r>
      <w:proofErr w:type="gramEnd"/>
      <w:r w:rsidR="00B20652">
        <w:rPr>
          <w:rFonts w:ascii="Cambria" w:eastAsia="Times New Roman" w:hAnsi="Cambria" w:cs="Arial"/>
          <w:lang w:eastAsia="sr-Latn-CS"/>
        </w:rPr>
        <w:t xml:space="preserve"> </w:t>
      </w:r>
      <w:proofErr w:type="gramStart"/>
      <w:r w:rsidR="00B20652" w:rsidRPr="00D57D63">
        <w:rPr>
          <w:rFonts w:ascii="Cambria" w:eastAsia="Times New Roman" w:hAnsi="Cambria" w:cs="Arial"/>
          <w:lang w:eastAsia="sr-Latn-CS"/>
        </w:rPr>
        <w:t>одлучили</w:t>
      </w:r>
      <w:proofErr w:type="gramEnd"/>
      <w:r w:rsidR="00B20652" w:rsidRPr="00D57D63">
        <w:rPr>
          <w:rFonts w:ascii="Cambria" w:eastAsia="Times New Roman" w:hAnsi="Cambria" w:cs="Arial"/>
          <w:lang w:eastAsia="sr-Latn-CS"/>
        </w:rPr>
        <w:t xml:space="preserve"> смо се за</w:t>
      </w:r>
      <w:r w:rsidR="00D57D63">
        <w:rPr>
          <w:rFonts w:ascii="Cambria" w:eastAsia="Times New Roman" w:hAnsi="Cambria" w:cs="Arial"/>
          <w:lang w:eastAsia="sr-Latn-CS"/>
        </w:rPr>
        <w:t xml:space="preserve"> област 2 - Подршка деци и породици</w:t>
      </w:r>
    </w:p>
    <w:p w:rsidR="00EE0A92" w:rsidRPr="00EE0A92" w:rsidRDefault="00EE0A92" w:rsidP="008D4D45">
      <w:pPr>
        <w:tabs>
          <w:tab w:val="left" w:pos="9214"/>
        </w:tabs>
        <w:ind w:left="0" w:right="0"/>
        <w:jc w:val="both"/>
        <w:rPr>
          <w:rFonts w:ascii="Cambria" w:eastAsia="Times New Roman" w:hAnsi="Cambria" w:cs="Arial"/>
          <w:lang w:eastAsia="sr-Latn-CS"/>
        </w:rPr>
      </w:pPr>
    </w:p>
    <w:p w:rsidR="00EE0A92" w:rsidRDefault="00EE0A92" w:rsidP="008D4D45">
      <w:pPr>
        <w:tabs>
          <w:tab w:val="left" w:pos="9214"/>
        </w:tabs>
        <w:ind w:left="0" w:right="0"/>
        <w:jc w:val="both"/>
        <w:rPr>
          <w:rFonts w:ascii="Cambria" w:eastAsia="Times New Roman" w:hAnsi="Cambria" w:cs="Arial"/>
          <w:lang w:eastAsia="sr-Latn-CS"/>
        </w:rPr>
      </w:pPr>
    </w:p>
    <w:p w:rsidR="00A13158" w:rsidRPr="00897BB8" w:rsidRDefault="00630ABC" w:rsidP="008D4D45">
      <w:pPr>
        <w:tabs>
          <w:tab w:val="left" w:pos="9214"/>
        </w:tabs>
        <w:ind w:left="0" w:right="0"/>
        <w:jc w:val="both"/>
        <w:rPr>
          <w:rFonts w:ascii="Cambria" w:eastAsia="Times New Roman" w:hAnsi="Cambria" w:cs="Arial"/>
          <w:lang w:eastAsia="sr-Latn-CS"/>
        </w:rPr>
      </w:pPr>
      <w:proofErr w:type="gramStart"/>
      <w:r>
        <w:rPr>
          <w:rFonts w:ascii="Cambria" w:eastAsia="Times New Roman" w:hAnsi="Cambria" w:cs="Arial"/>
          <w:lang w:eastAsia="sr-Latn-CS"/>
        </w:rPr>
        <w:t>За наредну, 2019/20</w:t>
      </w:r>
      <w:r w:rsidR="00B20652">
        <w:rPr>
          <w:rFonts w:ascii="Cambria" w:eastAsia="Times New Roman" w:hAnsi="Cambria" w:cs="Arial"/>
          <w:lang w:eastAsia="sr-Latn-CS"/>
        </w:rPr>
        <w:t>.</w:t>
      </w:r>
      <w:proofErr w:type="gramEnd"/>
      <w:r w:rsidR="00B20652">
        <w:rPr>
          <w:rFonts w:ascii="Cambria" w:eastAsia="Times New Roman" w:hAnsi="Cambria" w:cs="Arial"/>
          <w:lang w:eastAsia="sr-Latn-CS"/>
        </w:rPr>
        <w:t xml:space="preserve"> </w:t>
      </w:r>
      <w:proofErr w:type="gramStart"/>
      <w:r w:rsidR="00B20652">
        <w:rPr>
          <w:rFonts w:ascii="Cambria" w:eastAsia="Times New Roman" w:hAnsi="Cambria" w:cs="Arial"/>
          <w:lang w:eastAsia="sr-Latn-CS"/>
        </w:rPr>
        <w:t>радну</w:t>
      </w:r>
      <w:proofErr w:type="gramEnd"/>
      <w:r w:rsidR="00B20652">
        <w:rPr>
          <w:rFonts w:ascii="Cambria" w:eastAsia="Times New Roman" w:hAnsi="Cambria" w:cs="Arial"/>
          <w:lang w:eastAsia="sr-Latn-CS"/>
        </w:rPr>
        <w:t xml:space="preserve"> годину оформљен је нови Т</w:t>
      </w:r>
      <w:r w:rsidR="00A13158" w:rsidRPr="00897BB8">
        <w:rPr>
          <w:rFonts w:ascii="Cambria" w:eastAsia="Times New Roman" w:hAnsi="Cambria" w:cs="Arial"/>
          <w:lang w:eastAsia="sr-Latn-CS"/>
        </w:rPr>
        <w:t>им за самовредновање који чине:</w:t>
      </w:r>
    </w:p>
    <w:p w:rsidR="00A13158" w:rsidRPr="00EE0A92" w:rsidRDefault="00A13158" w:rsidP="008D4D45">
      <w:pPr>
        <w:tabs>
          <w:tab w:val="left" w:pos="9214"/>
        </w:tabs>
        <w:ind w:left="0" w:right="0"/>
        <w:jc w:val="both"/>
        <w:rPr>
          <w:rFonts w:ascii="Cambria" w:eastAsia="Times New Roman" w:hAnsi="Cambria" w:cs="Arial"/>
          <w:b/>
          <w:i/>
          <w:lang w:eastAsia="sr-Latn-CS"/>
        </w:rPr>
      </w:pPr>
    </w:p>
    <w:p w:rsidR="00A13158" w:rsidRPr="00DB471C" w:rsidRDefault="00A13158" w:rsidP="00DA2FCB">
      <w:pPr>
        <w:pStyle w:val="ListParagraph"/>
        <w:numPr>
          <w:ilvl w:val="0"/>
          <w:numId w:val="31"/>
        </w:numPr>
        <w:tabs>
          <w:tab w:val="left" w:pos="9214"/>
        </w:tabs>
        <w:ind w:left="284" w:right="0" w:hanging="284"/>
        <w:rPr>
          <w:rFonts w:ascii="Cambria" w:eastAsia="Times New Roman" w:hAnsi="Cambria" w:cs="Arial"/>
          <w:b/>
          <w:i/>
          <w:lang w:eastAsia="sr-Latn-CS"/>
        </w:rPr>
      </w:pPr>
      <w:r w:rsidRPr="00DB471C">
        <w:rPr>
          <w:rFonts w:ascii="Cambria" w:eastAsia="Times New Roman" w:hAnsi="Cambria" w:cs="Arial"/>
          <w:b/>
          <w:i/>
          <w:lang w:eastAsia="sr-Latn-CS"/>
        </w:rPr>
        <w:t>Милена Марковић, педагог</w:t>
      </w:r>
      <w:r w:rsidR="00543B86" w:rsidRPr="00DB471C">
        <w:rPr>
          <w:rFonts w:ascii="Cambria" w:eastAsia="Times New Roman" w:hAnsi="Cambria" w:cs="Arial"/>
          <w:b/>
          <w:i/>
          <w:lang w:eastAsia="sr-Latn-CS"/>
        </w:rPr>
        <w:t xml:space="preserve"> – координатор тима</w:t>
      </w:r>
    </w:p>
    <w:p w:rsidR="00543B86" w:rsidRPr="00DB471C" w:rsidRDefault="00041F31" w:rsidP="00041F31">
      <w:pPr>
        <w:pStyle w:val="ListParagraph"/>
        <w:tabs>
          <w:tab w:val="left" w:pos="9214"/>
        </w:tabs>
        <w:ind w:left="0" w:right="0"/>
        <w:rPr>
          <w:rFonts w:ascii="Cambria" w:eastAsia="Times New Roman" w:hAnsi="Cambria" w:cs="Arial"/>
          <w:b/>
          <w:i/>
          <w:lang w:eastAsia="sr-Latn-CS"/>
        </w:rPr>
      </w:pPr>
      <w:r w:rsidRPr="00DB471C">
        <w:rPr>
          <w:rFonts w:ascii="Cambria" w:eastAsia="Times New Roman" w:hAnsi="Cambria" w:cs="Arial"/>
          <w:b/>
          <w:i/>
          <w:lang w:eastAsia="sr-Latn-CS"/>
        </w:rPr>
        <w:t xml:space="preserve">2.  </w:t>
      </w:r>
      <w:r w:rsidR="00543B86" w:rsidRPr="00DB471C">
        <w:rPr>
          <w:rFonts w:ascii="Cambria" w:eastAsia="Times New Roman" w:hAnsi="Cambria" w:cs="Arial"/>
          <w:b/>
          <w:i/>
          <w:lang w:eastAsia="sr-Latn-CS"/>
        </w:rPr>
        <w:t>Весна Шејат, директор</w:t>
      </w:r>
    </w:p>
    <w:p w:rsidR="00A13158" w:rsidRPr="00DB471C" w:rsidRDefault="00543B86" w:rsidP="00041F31">
      <w:pPr>
        <w:tabs>
          <w:tab w:val="left" w:pos="9214"/>
        </w:tabs>
        <w:ind w:left="0" w:right="0"/>
        <w:rPr>
          <w:rFonts w:ascii="Cambria" w:eastAsia="Times New Roman" w:hAnsi="Cambria" w:cs="Arial"/>
          <w:b/>
          <w:i/>
          <w:lang w:eastAsia="sr-Latn-CS"/>
        </w:rPr>
      </w:pPr>
      <w:r w:rsidRPr="00DB471C">
        <w:rPr>
          <w:rFonts w:ascii="Cambria" w:eastAsia="Times New Roman" w:hAnsi="Cambria" w:cs="Arial"/>
          <w:b/>
          <w:i/>
          <w:lang w:eastAsia="sr-Latn-CS"/>
        </w:rPr>
        <w:t>3</w:t>
      </w:r>
      <w:r w:rsidR="00A13158" w:rsidRPr="00DB471C">
        <w:rPr>
          <w:rFonts w:ascii="Cambria" w:eastAsia="Times New Roman" w:hAnsi="Cambria" w:cs="Arial"/>
          <w:b/>
          <w:i/>
          <w:lang w:eastAsia="sr-Latn-CS"/>
        </w:rPr>
        <w:t xml:space="preserve">.  </w:t>
      </w:r>
      <w:r w:rsidR="00631C61" w:rsidRPr="00DB471C">
        <w:rPr>
          <w:rFonts w:ascii="Cambria" w:eastAsia="Times New Roman" w:hAnsi="Cambria" w:cs="Arial"/>
          <w:b/>
          <w:i/>
          <w:lang w:eastAsia="sr-Latn-CS"/>
        </w:rPr>
        <w:t xml:space="preserve"> Рајка Марковић</w:t>
      </w:r>
      <w:r w:rsidR="00A13158" w:rsidRPr="00DB471C">
        <w:rPr>
          <w:rFonts w:ascii="Cambria" w:eastAsia="Times New Roman" w:hAnsi="Cambria" w:cs="Arial"/>
          <w:b/>
          <w:i/>
          <w:lang w:eastAsia="sr-Latn-CS"/>
        </w:rPr>
        <w:t>, васпитач</w:t>
      </w:r>
    </w:p>
    <w:p w:rsidR="00A13158" w:rsidRPr="00DB471C" w:rsidRDefault="00543B86" w:rsidP="00041F31">
      <w:pPr>
        <w:tabs>
          <w:tab w:val="left" w:pos="9214"/>
        </w:tabs>
        <w:ind w:left="0" w:right="0"/>
        <w:rPr>
          <w:rFonts w:ascii="Cambria" w:eastAsia="Times New Roman" w:hAnsi="Cambria" w:cs="Arial"/>
          <w:b/>
          <w:i/>
          <w:lang w:eastAsia="sr-Latn-CS"/>
        </w:rPr>
      </w:pPr>
      <w:r w:rsidRPr="00DB471C">
        <w:rPr>
          <w:rFonts w:ascii="Cambria" w:eastAsia="Times New Roman" w:hAnsi="Cambria" w:cs="Arial"/>
          <w:b/>
          <w:i/>
          <w:lang w:eastAsia="sr-Latn-CS"/>
        </w:rPr>
        <w:t>4</w:t>
      </w:r>
      <w:r w:rsidR="00A13158" w:rsidRPr="00DB471C">
        <w:rPr>
          <w:rFonts w:ascii="Cambria" w:eastAsia="Times New Roman" w:hAnsi="Cambria" w:cs="Arial"/>
          <w:b/>
          <w:i/>
          <w:lang w:eastAsia="sr-Latn-CS"/>
        </w:rPr>
        <w:t xml:space="preserve">. </w:t>
      </w:r>
      <w:r w:rsidR="00631C61" w:rsidRPr="00DB471C">
        <w:rPr>
          <w:rFonts w:ascii="Cambria" w:eastAsia="Times New Roman" w:hAnsi="Cambria" w:cs="Arial"/>
          <w:b/>
          <w:i/>
          <w:lang w:eastAsia="sr-Latn-CS"/>
        </w:rPr>
        <w:t xml:space="preserve">  Јелена Цатић</w:t>
      </w:r>
      <w:r w:rsidR="00A13158" w:rsidRPr="00DB471C">
        <w:rPr>
          <w:rFonts w:ascii="Cambria" w:eastAsia="Times New Roman" w:hAnsi="Cambria" w:cs="Arial"/>
          <w:b/>
          <w:i/>
          <w:lang w:eastAsia="sr-Latn-CS"/>
        </w:rPr>
        <w:t>, васпитач</w:t>
      </w:r>
    </w:p>
    <w:p w:rsidR="00543B86" w:rsidRPr="00DB471C" w:rsidRDefault="00543B86" w:rsidP="00041F31">
      <w:pPr>
        <w:tabs>
          <w:tab w:val="left" w:pos="9214"/>
        </w:tabs>
        <w:ind w:left="0" w:right="0"/>
        <w:rPr>
          <w:rFonts w:ascii="Cambria" w:eastAsia="Times New Roman" w:hAnsi="Cambria" w:cs="Arial"/>
          <w:b/>
          <w:i/>
          <w:lang w:eastAsia="sr-Latn-CS"/>
        </w:rPr>
      </w:pPr>
      <w:r w:rsidRPr="00DB471C">
        <w:rPr>
          <w:rFonts w:ascii="Cambria" w:eastAsia="Times New Roman" w:hAnsi="Cambria" w:cs="Arial"/>
          <w:b/>
          <w:i/>
          <w:lang w:eastAsia="sr-Latn-CS"/>
        </w:rPr>
        <w:t>5</w:t>
      </w:r>
      <w:r w:rsidR="00A13158" w:rsidRPr="00DB471C">
        <w:rPr>
          <w:rFonts w:ascii="Cambria" w:eastAsia="Times New Roman" w:hAnsi="Cambria" w:cs="Arial"/>
          <w:b/>
          <w:i/>
          <w:lang w:eastAsia="sr-Latn-CS"/>
        </w:rPr>
        <w:t xml:space="preserve">.  </w:t>
      </w:r>
      <w:r w:rsidR="00631C61" w:rsidRPr="00DB471C">
        <w:rPr>
          <w:rFonts w:ascii="Cambria" w:eastAsia="Times New Roman" w:hAnsi="Cambria" w:cs="Arial"/>
          <w:b/>
          <w:i/>
          <w:lang w:eastAsia="sr-Latn-CS"/>
        </w:rPr>
        <w:t xml:space="preserve"> Јасминка Јовановић</w:t>
      </w:r>
      <w:r w:rsidR="00A13158" w:rsidRPr="00DB471C">
        <w:rPr>
          <w:rFonts w:ascii="Cambria" w:eastAsia="Times New Roman" w:hAnsi="Cambria" w:cs="Arial"/>
          <w:b/>
          <w:i/>
          <w:lang w:eastAsia="sr-Latn-CS"/>
        </w:rPr>
        <w:t>, медицинска сестра-васпитач</w:t>
      </w:r>
    </w:p>
    <w:p w:rsidR="00543B86" w:rsidRPr="00DB471C" w:rsidRDefault="00543B86" w:rsidP="00041F31">
      <w:pPr>
        <w:tabs>
          <w:tab w:val="left" w:pos="9214"/>
        </w:tabs>
        <w:ind w:left="0" w:right="0"/>
        <w:rPr>
          <w:rFonts w:ascii="Cambria" w:eastAsia="Times New Roman" w:hAnsi="Cambria" w:cs="Arial"/>
          <w:b/>
          <w:i/>
          <w:lang w:eastAsia="sr-Latn-CS"/>
        </w:rPr>
      </w:pPr>
      <w:r w:rsidRPr="00DB471C">
        <w:rPr>
          <w:rFonts w:ascii="Cambria" w:eastAsia="Times New Roman" w:hAnsi="Cambria" w:cs="Arial"/>
          <w:b/>
          <w:i/>
          <w:lang w:eastAsia="sr-Latn-CS"/>
        </w:rPr>
        <w:t xml:space="preserve">6.  </w:t>
      </w:r>
      <w:r w:rsidR="00631C61" w:rsidRPr="00DB471C">
        <w:rPr>
          <w:rFonts w:ascii="Cambria" w:eastAsia="Times New Roman" w:hAnsi="Cambria" w:cs="Arial"/>
          <w:b/>
          <w:i/>
          <w:lang w:eastAsia="sr-Latn-CS"/>
        </w:rPr>
        <w:t xml:space="preserve"> </w:t>
      </w:r>
      <w:r w:rsidRPr="00DB471C">
        <w:rPr>
          <w:rFonts w:ascii="Cambria" w:eastAsia="Times New Roman" w:hAnsi="Cambria" w:cs="Arial"/>
          <w:b/>
          <w:i/>
          <w:lang w:eastAsia="sr-Latn-CS"/>
        </w:rPr>
        <w:t>Виолета Тодоровић, тријажна сестра</w:t>
      </w:r>
    </w:p>
    <w:p w:rsidR="00A13158" w:rsidRPr="00DB471C" w:rsidRDefault="00543B86" w:rsidP="00041F31">
      <w:pPr>
        <w:tabs>
          <w:tab w:val="left" w:pos="9214"/>
        </w:tabs>
        <w:ind w:left="0" w:right="0"/>
        <w:rPr>
          <w:rFonts w:ascii="Cambria" w:eastAsia="Times New Roman" w:hAnsi="Cambria" w:cs="Arial"/>
          <w:b/>
          <w:i/>
          <w:lang w:eastAsia="sr-Latn-CS"/>
        </w:rPr>
      </w:pPr>
      <w:r w:rsidRPr="00DB471C">
        <w:rPr>
          <w:rFonts w:ascii="Cambria" w:eastAsia="Times New Roman" w:hAnsi="Cambria" w:cs="Arial"/>
          <w:b/>
          <w:i/>
          <w:lang w:eastAsia="sr-Latn-CS"/>
        </w:rPr>
        <w:t xml:space="preserve">7.  </w:t>
      </w:r>
      <w:r w:rsidR="00631C61" w:rsidRPr="00DB471C">
        <w:rPr>
          <w:rFonts w:ascii="Cambria" w:eastAsia="Times New Roman" w:hAnsi="Cambria" w:cs="Arial"/>
          <w:b/>
          <w:i/>
          <w:lang w:eastAsia="sr-Latn-CS"/>
        </w:rPr>
        <w:t xml:space="preserve"> </w:t>
      </w:r>
      <w:r w:rsidR="00D57D63" w:rsidRPr="00DB471C">
        <w:rPr>
          <w:rFonts w:ascii="Cambria" w:eastAsia="Times New Roman" w:hAnsi="Cambria" w:cs="Arial"/>
          <w:b/>
          <w:i/>
          <w:lang w:eastAsia="sr-Latn-CS"/>
        </w:rPr>
        <w:t>Маја Јовановић</w:t>
      </w:r>
      <w:r w:rsidR="00A13158" w:rsidRPr="00DB471C">
        <w:rPr>
          <w:rFonts w:ascii="Cambria" w:eastAsia="Times New Roman" w:hAnsi="Cambria" w:cs="Arial"/>
          <w:b/>
          <w:i/>
          <w:lang w:eastAsia="sr-Latn-CS"/>
        </w:rPr>
        <w:t>, родитељ</w:t>
      </w:r>
    </w:p>
    <w:p w:rsidR="00A13158" w:rsidRPr="00EE0A92" w:rsidRDefault="00A13158" w:rsidP="008D4D45">
      <w:pPr>
        <w:tabs>
          <w:tab w:val="left" w:pos="9214"/>
        </w:tabs>
        <w:ind w:left="0" w:right="0"/>
        <w:jc w:val="both"/>
        <w:rPr>
          <w:rFonts w:ascii="Cambria" w:eastAsia="Times New Roman" w:hAnsi="Cambria" w:cs="Arial"/>
          <w:b/>
          <w:i/>
          <w:lang w:eastAsia="sr-Latn-CS"/>
        </w:rPr>
      </w:pPr>
    </w:p>
    <w:p w:rsidR="00A13158" w:rsidRDefault="00A13158" w:rsidP="008D4D45">
      <w:pPr>
        <w:tabs>
          <w:tab w:val="left" w:pos="9214"/>
        </w:tabs>
        <w:ind w:left="0" w:right="0"/>
        <w:jc w:val="both"/>
        <w:rPr>
          <w:rFonts w:ascii="Cambria" w:eastAsia="Times New Roman" w:hAnsi="Cambria" w:cs="Arial"/>
          <w:lang w:eastAsia="sr-Latn-CS"/>
        </w:rPr>
      </w:pPr>
    </w:p>
    <w:p w:rsidR="00EE0A92" w:rsidRPr="00EE0A92" w:rsidRDefault="00EE0A92" w:rsidP="008D4D45">
      <w:pPr>
        <w:tabs>
          <w:tab w:val="left" w:pos="9214"/>
        </w:tabs>
        <w:ind w:left="0" w:right="0"/>
        <w:jc w:val="both"/>
        <w:rPr>
          <w:rFonts w:ascii="Cambria" w:eastAsia="Times New Roman" w:hAnsi="Cambria" w:cs="Arial"/>
          <w:lang w:eastAsia="sr-Latn-CS"/>
        </w:rPr>
      </w:pPr>
    </w:p>
    <w:p w:rsidR="00A13158" w:rsidRPr="00DB471C" w:rsidRDefault="00A13158" w:rsidP="008D4D45">
      <w:pPr>
        <w:tabs>
          <w:tab w:val="left" w:pos="9214"/>
        </w:tabs>
        <w:ind w:left="0" w:right="0"/>
        <w:jc w:val="center"/>
        <w:rPr>
          <w:rFonts w:ascii="Cambria" w:eastAsia="Times New Roman" w:hAnsi="Cambria" w:cs="Arial"/>
          <w:b/>
          <w:sz w:val="28"/>
          <w:szCs w:val="28"/>
          <w:lang w:eastAsia="sr-Latn-CS"/>
        </w:rPr>
      </w:pPr>
      <w:r w:rsidRPr="00DB471C">
        <w:rPr>
          <w:rFonts w:ascii="Cambria" w:eastAsia="Times New Roman" w:hAnsi="Cambria" w:cs="Arial"/>
          <w:b/>
          <w:sz w:val="28"/>
          <w:szCs w:val="28"/>
          <w:lang w:eastAsia="sr-Latn-CS"/>
        </w:rPr>
        <w:t>ГОДИШЊИ ПЛАН ТИМА ЗА САМОВРЕДНОВАЊЕ</w:t>
      </w:r>
    </w:p>
    <w:p w:rsidR="00A13158" w:rsidRPr="00DB471C" w:rsidRDefault="0018476C" w:rsidP="008D4D45">
      <w:pPr>
        <w:tabs>
          <w:tab w:val="left" w:pos="9214"/>
        </w:tabs>
        <w:ind w:left="0" w:right="0"/>
        <w:jc w:val="center"/>
        <w:rPr>
          <w:rFonts w:ascii="Cambria" w:eastAsia="Times New Roman" w:hAnsi="Cambria" w:cs="Arial"/>
          <w:b/>
          <w:sz w:val="28"/>
          <w:szCs w:val="28"/>
          <w:lang w:eastAsia="sr-Latn-CS"/>
        </w:rPr>
      </w:pPr>
      <w:proofErr w:type="gramStart"/>
      <w:r w:rsidRPr="00DB471C">
        <w:rPr>
          <w:rFonts w:ascii="Cambria" w:eastAsia="Times New Roman" w:hAnsi="Cambria" w:cs="Arial"/>
          <w:b/>
          <w:sz w:val="28"/>
          <w:szCs w:val="28"/>
          <w:lang w:eastAsia="sr-Latn-CS"/>
        </w:rPr>
        <w:t>за</w:t>
      </w:r>
      <w:proofErr w:type="gramEnd"/>
      <w:r w:rsidRPr="00DB471C">
        <w:rPr>
          <w:rFonts w:ascii="Cambria" w:eastAsia="Times New Roman" w:hAnsi="Cambria" w:cs="Arial"/>
          <w:b/>
          <w:sz w:val="28"/>
          <w:szCs w:val="28"/>
          <w:lang w:eastAsia="sr-Latn-CS"/>
        </w:rPr>
        <w:t xml:space="preserve"> 2019/2020</w:t>
      </w:r>
      <w:r w:rsidR="00A13158" w:rsidRPr="00DB471C">
        <w:rPr>
          <w:rFonts w:ascii="Cambria" w:eastAsia="Times New Roman" w:hAnsi="Cambria" w:cs="Arial"/>
          <w:b/>
          <w:sz w:val="28"/>
          <w:szCs w:val="28"/>
          <w:lang w:eastAsia="sr-Latn-CS"/>
        </w:rPr>
        <w:t>.годину</w:t>
      </w:r>
    </w:p>
    <w:p w:rsidR="00A13158" w:rsidRPr="00DB471C" w:rsidRDefault="00A13158" w:rsidP="008D4D45">
      <w:pPr>
        <w:tabs>
          <w:tab w:val="left" w:pos="9214"/>
        </w:tabs>
        <w:ind w:left="0" w:right="0"/>
        <w:jc w:val="both"/>
        <w:rPr>
          <w:rFonts w:ascii="Cambria" w:eastAsia="Times New Roman" w:hAnsi="Cambria" w:cs="Arial"/>
          <w:b/>
          <w:sz w:val="28"/>
          <w:szCs w:val="28"/>
          <w:lang w:eastAsia="sr-Latn-CS"/>
        </w:rPr>
      </w:pPr>
    </w:p>
    <w:p w:rsidR="00A13158" w:rsidRPr="00EE0A92" w:rsidRDefault="00A13158" w:rsidP="008D4D45">
      <w:pPr>
        <w:tabs>
          <w:tab w:val="left" w:pos="9214"/>
        </w:tabs>
        <w:ind w:left="0" w:right="0"/>
        <w:jc w:val="both"/>
        <w:rPr>
          <w:rFonts w:ascii="Cambria" w:eastAsia="Times New Roman" w:hAnsi="Cambria" w:cs="Arial"/>
          <w:b/>
          <w:lang w:eastAsia="sr-Latn-C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1985"/>
        <w:gridCol w:w="2977"/>
        <w:gridCol w:w="1417"/>
        <w:gridCol w:w="1559"/>
      </w:tblGrid>
      <w:tr w:rsidR="00A13158" w:rsidRPr="00E9491B" w:rsidTr="003A0CE1">
        <w:trPr>
          <w:trHeight w:val="605"/>
        </w:trPr>
        <w:tc>
          <w:tcPr>
            <w:tcW w:w="2376" w:type="dxa"/>
            <w:shd w:val="clear" w:color="auto" w:fill="BFBFBF"/>
          </w:tcPr>
          <w:p w:rsidR="00A13158" w:rsidRPr="00E9491B" w:rsidRDefault="00A13158" w:rsidP="0018476C">
            <w:pPr>
              <w:tabs>
                <w:tab w:val="left" w:pos="9214"/>
              </w:tabs>
              <w:ind w:left="0" w:right="0"/>
              <w:jc w:val="center"/>
              <w:rPr>
                <w:rFonts w:ascii="Cambria" w:eastAsia="Times New Roman" w:hAnsi="Cambria" w:cs="Arial"/>
                <w:sz w:val="18"/>
                <w:szCs w:val="18"/>
                <w:lang w:eastAsia="sr-Latn-CS"/>
              </w:rPr>
            </w:pPr>
          </w:p>
          <w:p w:rsidR="00A13158" w:rsidRPr="00E9491B" w:rsidRDefault="00A13158" w:rsidP="0018476C">
            <w:pPr>
              <w:tabs>
                <w:tab w:val="left" w:pos="9214"/>
              </w:tabs>
              <w:ind w:left="0" w:right="0"/>
              <w:jc w:val="center"/>
              <w:rPr>
                <w:rFonts w:ascii="Cambria" w:eastAsia="Times New Roman" w:hAnsi="Cambria" w:cs="Arial"/>
                <w:b/>
                <w:sz w:val="18"/>
                <w:szCs w:val="18"/>
                <w:lang w:eastAsia="sr-Latn-CS"/>
              </w:rPr>
            </w:pPr>
            <w:r w:rsidRPr="00E9491B">
              <w:rPr>
                <w:rFonts w:ascii="Cambria" w:eastAsia="Times New Roman" w:hAnsi="Cambria" w:cs="Arial"/>
                <w:b/>
                <w:sz w:val="18"/>
                <w:szCs w:val="18"/>
                <w:lang w:eastAsia="sr-Latn-CS"/>
              </w:rPr>
              <w:t>ЦИЉ</w:t>
            </w:r>
          </w:p>
        </w:tc>
        <w:tc>
          <w:tcPr>
            <w:tcW w:w="1985" w:type="dxa"/>
            <w:shd w:val="clear" w:color="auto" w:fill="BFBFBF"/>
          </w:tcPr>
          <w:p w:rsidR="00A13158" w:rsidRPr="00E9491B" w:rsidRDefault="00A13158" w:rsidP="0018476C">
            <w:pPr>
              <w:tabs>
                <w:tab w:val="left" w:pos="9214"/>
              </w:tabs>
              <w:ind w:left="0" w:right="0"/>
              <w:jc w:val="center"/>
              <w:rPr>
                <w:rFonts w:ascii="Cambria" w:eastAsia="Times New Roman" w:hAnsi="Cambria" w:cs="Arial"/>
                <w:sz w:val="18"/>
                <w:szCs w:val="18"/>
                <w:lang w:eastAsia="sr-Latn-CS"/>
              </w:rPr>
            </w:pPr>
          </w:p>
          <w:p w:rsidR="00A13158" w:rsidRPr="00E9491B" w:rsidRDefault="00A13158" w:rsidP="0018476C">
            <w:pPr>
              <w:tabs>
                <w:tab w:val="left" w:pos="9214"/>
              </w:tabs>
              <w:ind w:left="0" w:right="0"/>
              <w:jc w:val="center"/>
              <w:rPr>
                <w:rFonts w:ascii="Cambria" w:eastAsia="Times New Roman" w:hAnsi="Cambria" w:cs="Arial"/>
                <w:b/>
                <w:sz w:val="18"/>
                <w:szCs w:val="18"/>
                <w:lang w:eastAsia="sr-Latn-CS"/>
              </w:rPr>
            </w:pPr>
            <w:r w:rsidRPr="00E9491B">
              <w:rPr>
                <w:rFonts w:ascii="Cambria" w:eastAsia="Times New Roman" w:hAnsi="Cambria" w:cs="Arial"/>
                <w:b/>
                <w:sz w:val="18"/>
                <w:szCs w:val="18"/>
                <w:lang w:eastAsia="sr-Latn-CS"/>
              </w:rPr>
              <w:t>ЗАДАЦИ</w:t>
            </w:r>
          </w:p>
        </w:tc>
        <w:tc>
          <w:tcPr>
            <w:tcW w:w="2977" w:type="dxa"/>
            <w:shd w:val="clear" w:color="auto" w:fill="BFBFBF"/>
          </w:tcPr>
          <w:p w:rsidR="00A13158" w:rsidRPr="00E9491B" w:rsidRDefault="00A13158" w:rsidP="0018476C">
            <w:pPr>
              <w:tabs>
                <w:tab w:val="left" w:pos="9214"/>
              </w:tabs>
              <w:ind w:left="0" w:right="0"/>
              <w:jc w:val="center"/>
              <w:rPr>
                <w:rFonts w:ascii="Cambria" w:eastAsia="Times New Roman" w:hAnsi="Cambria" w:cs="Arial"/>
                <w:sz w:val="18"/>
                <w:szCs w:val="18"/>
                <w:lang w:eastAsia="sr-Latn-CS"/>
              </w:rPr>
            </w:pPr>
          </w:p>
          <w:p w:rsidR="00A13158" w:rsidRPr="00E9491B" w:rsidRDefault="00A13158" w:rsidP="0018476C">
            <w:pPr>
              <w:tabs>
                <w:tab w:val="left" w:pos="9214"/>
              </w:tabs>
              <w:ind w:left="0" w:right="0"/>
              <w:jc w:val="center"/>
              <w:rPr>
                <w:rFonts w:ascii="Cambria" w:eastAsia="Times New Roman" w:hAnsi="Cambria" w:cs="Arial"/>
                <w:b/>
                <w:sz w:val="18"/>
                <w:szCs w:val="18"/>
                <w:lang w:eastAsia="sr-Latn-CS"/>
              </w:rPr>
            </w:pPr>
            <w:r w:rsidRPr="00E9491B">
              <w:rPr>
                <w:rFonts w:ascii="Cambria" w:eastAsia="Times New Roman" w:hAnsi="Cambria" w:cs="Arial"/>
                <w:b/>
                <w:sz w:val="18"/>
                <w:szCs w:val="18"/>
                <w:lang w:eastAsia="sr-Latn-CS"/>
              </w:rPr>
              <w:t>АКТИВНОСТ</w:t>
            </w:r>
          </w:p>
        </w:tc>
        <w:tc>
          <w:tcPr>
            <w:tcW w:w="1417" w:type="dxa"/>
            <w:shd w:val="clear" w:color="auto" w:fill="BFBFBF"/>
          </w:tcPr>
          <w:p w:rsidR="00A13158" w:rsidRPr="00E9491B" w:rsidRDefault="00A13158" w:rsidP="0018476C">
            <w:pPr>
              <w:tabs>
                <w:tab w:val="left" w:pos="9214"/>
              </w:tabs>
              <w:ind w:left="0" w:right="0" w:hanging="108"/>
              <w:jc w:val="center"/>
              <w:rPr>
                <w:rFonts w:ascii="Cambria" w:eastAsia="Times New Roman" w:hAnsi="Cambria" w:cs="Arial"/>
                <w:b/>
                <w:sz w:val="18"/>
                <w:szCs w:val="18"/>
                <w:lang w:eastAsia="sr-Latn-CS"/>
              </w:rPr>
            </w:pPr>
            <w:r w:rsidRPr="00E9491B">
              <w:rPr>
                <w:rFonts w:ascii="Cambria" w:eastAsia="Times New Roman" w:hAnsi="Cambria" w:cs="Arial"/>
                <w:b/>
                <w:sz w:val="18"/>
                <w:szCs w:val="18"/>
                <w:lang w:eastAsia="sr-Latn-CS"/>
              </w:rPr>
              <w:t>ВРЕМЕ</w:t>
            </w:r>
          </w:p>
          <w:p w:rsidR="00A13158" w:rsidRPr="00E9491B" w:rsidRDefault="00A13158" w:rsidP="0018476C">
            <w:pPr>
              <w:tabs>
                <w:tab w:val="left" w:pos="9214"/>
              </w:tabs>
              <w:ind w:left="0" w:right="0" w:hanging="108"/>
              <w:jc w:val="center"/>
              <w:rPr>
                <w:rFonts w:ascii="Cambria" w:eastAsia="Times New Roman" w:hAnsi="Cambria" w:cs="Arial"/>
                <w:b/>
                <w:sz w:val="18"/>
                <w:szCs w:val="18"/>
                <w:lang w:eastAsia="sr-Latn-CS"/>
              </w:rPr>
            </w:pPr>
            <w:r w:rsidRPr="00E9491B">
              <w:rPr>
                <w:rFonts w:ascii="Cambria" w:eastAsia="Times New Roman" w:hAnsi="Cambria" w:cs="Arial"/>
                <w:b/>
                <w:sz w:val="18"/>
                <w:szCs w:val="18"/>
                <w:lang w:eastAsia="sr-Latn-CS"/>
              </w:rPr>
              <w:t>РЕАЛИЗАЦИЈЕ</w:t>
            </w:r>
          </w:p>
        </w:tc>
        <w:tc>
          <w:tcPr>
            <w:tcW w:w="1559" w:type="dxa"/>
            <w:shd w:val="clear" w:color="auto" w:fill="BFBFBF"/>
          </w:tcPr>
          <w:p w:rsidR="00A13158" w:rsidRPr="00E9491B" w:rsidRDefault="00A13158" w:rsidP="0018476C">
            <w:pPr>
              <w:tabs>
                <w:tab w:val="left" w:pos="9214"/>
              </w:tabs>
              <w:ind w:left="0" w:right="0"/>
              <w:jc w:val="center"/>
              <w:rPr>
                <w:rFonts w:ascii="Cambria" w:eastAsia="Times New Roman" w:hAnsi="Cambria" w:cs="Arial"/>
                <w:b/>
                <w:sz w:val="18"/>
                <w:szCs w:val="18"/>
                <w:lang w:eastAsia="sr-Latn-CS"/>
              </w:rPr>
            </w:pPr>
            <w:r w:rsidRPr="00E9491B">
              <w:rPr>
                <w:rFonts w:ascii="Cambria" w:eastAsia="Times New Roman" w:hAnsi="Cambria" w:cs="Arial"/>
                <w:b/>
                <w:sz w:val="18"/>
                <w:szCs w:val="18"/>
                <w:lang w:eastAsia="sr-Latn-CS"/>
              </w:rPr>
              <w:t>НАЧИН</w:t>
            </w:r>
          </w:p>
          <w:p w:rsidR="00A13158" w:rsidRPr="00E9491B" w:rsidRDefault="00A13158" w:rsidP="0018476C">
            <w:pPr>
              <w:tabs>
                <w:tab w:val="left" w:pos="9214"/>
              </w:tabs>
              <w:ind w:left="0" w:right="0"/>
              <w:jc w:val="center"/>
              <w:rPr>
                <w:rFonts w:ascii="Cambria" w:eastAsia="Times New Roman" w:hAnsi="Cambria" w:cs="Arial"/>
                <w:sz w:val="18"/>
                <w:szCs w:val="18"/>
                <w:lang w:eastAsia="sr-Latn-CS"/>
              </w:rPr>
            </w:pPr>
            <w:r w:rsidRPr="00E9491B">
              <w:rPr>
                <w:rFonts w:ascii="Cambria" w:eastAsia="Times New Roman" w:hAnsi="Cambria" w:cs="Arial"/>
                <w:b/>
                <w:sz w:val="18"/>
                <w:szCs w:val="18"/>
                <w:lang w:eastAsia="sr-Latn-CS"/>
              </w:rPr>
              <w:t>ПРАЋЕЊА</w:t>
            </w:r>
          </w:p>
        </w:tc>
      </w:tr>
      <w:tr w:rsidR="00A13158" w:rsidRPr="00E9491B" w:rsidTr="003A0CE1">
        <w:trPr>
          <w:trHeight w:val="1457"/>
        </w:trPr>
        <w:tc>
          <w:tcPr>
            <w:tcW w:w="2376"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Мотивисање чланова за активно учешће у задацима*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Упознавање чланова са</w:t>
            </w:r>
            <w:r w:rsidR="00631C61">
              <w:rPr>
                <w:rFonts w:ascii="Cambria" w:eastAsia="Times New Roman" w:hAnsi="Cambria" w:cs="Arial"/>
                <w:sz w:val="18"/>
                <w:szCs w:val="18"/>
                <w:lang w:eastAsia="sr-Latn-CS"/>
              </w:rPr>
              <w:t xml:space="preserve"> новим</w:t>
            </w:r>
            <w:r w:rsidRPr="00E9491B">
              <w:rPr>
                <w:rFonts w:ascii="Cambria" w:eastAsia="Times New Roman" w:hAnsi="Cambria" w:cs="Arial"/>
                <w:sz w:val="18"/>
                <w:szCs w:val="18"/>
                <w:lang w:eastAsia="sr-Latn-CS"/>
              </w:rPr>
              <w:t xml:space="preserve"> стандардима квалитета рада предшколских установа*</w:t>
            </w:r>
          </w:p>
        </w:tc>
        <w:tc>
          <w:tcPr>
            <w:tcW w:w="1985"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Одабир области за самовредновање</w:t>
            </w:r>
          </w:p>
        </w:tc>
        <w:tc>
          <w:tcPr>
            <w:tcW w:w="297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Дискусија на тему шта је потребно испитати, које методе користити и на ком узорку</w:t>
            </w:r>
          </w:p>
          <w:p w:rsidR="00A13158" w:rsidRPr="00E9491B" w:rsidRDefault="00A13158" w:rsidP="008D4D45">
            <w:pPr>
              <w:tabs>
                <w:tab w:val="left" w:pos="9214"/>
              </w:tabs>
              <w:ind w:left="0" w:right="0"/>
              <w:rPr>
                <w:rFonts w:ascii="Cambria" w:eastAsia="Times New Roman" w:hAnsi="Cambria" w:cs="Arial"/>
                <w:sz w:val="18"/>
                <w:szCs w:val="18"/>
                <w:lang w:eastAsia="sr-Latn-CS"/>
              </w:rPr>
            </w:pPr>
          </w:p>
        </w:tc>
        <w:tc>
          <w:tcPr>
            <w:tcW w:w="141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октобар</w:t>
            </w:r>
          </w:p>
        </w:tc>
        <w:tc>
          <w:tcPr>
            <w:tcW w:w="1559"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Записник Тима</w:t>
            </w:r>
          </w:p>
        </w:tc>
      </w:tr>
      <w:tr w:rsidR="00A13158" w:rsidRPr="00E9491B" w:rsidTr="003A0CE1">
        <w:trPr>
          <w:trHeight w:val="1134"/>
        </w:trPr>
        <w:tc>
          <w:tcPr>
            <w:tcW w:w="2376"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Обезбеђивање неопходних услова за прикупљање података*</w:t>
            </w:r>
          </w:p>
        </w:tc>
        <w:tc>
          <w:tcPr>
            <w:tcW w:w="1985"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Прикупљање података о броју испитаника,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Израда упитника</w:t>
            </w:r>
          </w:p>
        </w:tc>
        <w:tc>
          <w:tcPr>
            <w:tcW w:w="297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Прављење спискова радника који ће учествовати у испитивању,</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Дискусија на тему шта треба да садржи упитник који ћемо користити.</w:t>
            </w:r>
          </w:p>
        </w:tc>
        <w:tc>
          <w:tcPr>
            <w:tcW w:w="141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новембар и децембар</w:t>
            </w:r>
          </w:p>
        </w:tc>
        <w:tc>
          <w:tcPr>
            <w:tcW w:w="1559"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Записник Тима,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Штампани упитници</w:t>
            </w:r>
          </w:p>
        </w:tc>
      </w:tr>
      <w:tr w:rsidR="00A13158" w:rsidRPr="00E9491B" w:rsidTr="003A0CE1">
        <w:trPr>
          <w:trHeight w:val="1134"/>
        </w:trPr>
        <w:tc>
          <w:tcPr>
            <w:tcW w:w="2376"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Прикупљање информација путем упитника, усменим путем и преко документације*</w:t>
            </w:r>
          </w:p>
        </w:tc>
        <w:tc>
          <w:tcPr>
            <w:tcW w:w="1985"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Подела упитника свим испитаницима,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Прикупљање података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Обезбеђивање што већег броја доказа</w:t>
            </w:r>
          </w:p>
        </w:tc>
        <w:tc>
          <w:tcPr>
            <w:tcW w:w="297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Штампање упитника,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xml:space="preserve">- Подела упитника </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Преузимање попуњених упитника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састанци Васпитно-образовног већа</w:t>
            </w:r>
          </w:p>
        </w:tc>
        <w:tc>
          <w:tcPr>
            <w:tcW w:w="141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јануар, фебруар</w:t>
            </w:r>
          </w:p>
        </w:tc>
        <w:tc>
          <w:tcPr>
            <w:tcW w:w="1559"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Записник Тима,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Попуњени упитници,</w:t>
            </w:r>
          </w:p>
          <w:p w:rsidR="00A13158" w:rsidRPr="00E9491B" w:rsidRDefault="00EE0A92" w:rsidP="008D4D45">
            <w:pPr>
              <w:tabs>
                <w:tab w:val="left" w:pos="9214"/>
              </w:tabs>
              <w:ind w:left="0" w:right="0"/>
              <w:rPr>
                <w:rFonts w:ascii="Cambria" w:eastAsia="Times New Roman" w:hAnsi="Cambria" w:cs="Arial"/>
                <w:sz w:val="18"/>
                <w:szCs w:val="18"/>
                <w:lang w:eastAsia="sr-Latn-CS"/>
              </w:rPr>
            </w:pPr>
            <w:r>
              <w:rPr>
                <w:rFonts w:ascii="Cambria" w:eastAsia="Times New Roman" w:hAnsi="Cambria" w:cs="Arial"/>
                <w:sz w:val="18"/>
                <w:szCs w:val="18"/>
                <w:lang w:eastAsia="sr-Latn-CS"/>
              </w:rPr>
              <w:t>- Записници В-</w:t>
            </w:r>
            <w:r>
              <w:rPr>
                <w:rFonts w:ascii="Cambria" w:eastAsia="Times New Roman" w:hAnsi="Cambria" w:cs="Arial"/>
                <w:sz w:val="18"/>
                <w:szCs w:val="18"/>
                <w:lang w:eastAsia="sr-Latn-CS"/>
              </w:rPr>
              <w:t xml:space="preserve">О </w:t>
            </w:r>
            <w:r w:rsidR="00A13158" w:rsidRPr="00E9491B">
              <w:rPr>
                <w:rFonts w:ascii="Cambria" w:eastAsia="Times New Roman" w:hAnsi="Cambria" w:cs="Arial"/>
                <w:sz w:val="18"/>
                <w:szCs w:val="18"/>
                <w:lang w:eastAsia="sr-Latn-CS"/>
              </w:rPr>
              <w:t>већа</w:t>
            </w:r>
          </w:p>
        </w:tc>
      </w:tr>
      <w:tr w:rsidR="00A13158" w:rsidRPr="00E9491B" w:rsidTr="003A0CE1">
        <w:trPr>
          <w:trHeight w:val="1134"/>
        </w:trPr>
        <w:tc>
          <w:tcPr>
            <w:tcW w:w="2376"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lastRenderedPageBreak/>
              <w:t>* Анализа прикупљених података*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Препознавање предности и слабости вредноване области*</w:t>
            </w:r>
          </w:p>
          <w:p w:rsidR="00A13158" w:rsidRPr="00E9491B" w:rsidRDefault="00A13158" w:rsidP="008D4D45">
            <w:pPr>
              <w:tabs>
                <w:tab w:val="left" w:pos="9214"/>
              </w:tabs>
              <w:ind w:left="0" w:right="0"/>
              <w:rPr>
                <w:rFonts w:ascii="Cambria" w:eastAsia="Times New Roman" w:hAnsi="Cambria" w:cs="Arial"/>
                <w:sz w:val="18"/>
                <w:szCs w:val="18"/>
                <w:lang w:eastAsia="sr-Latn-CS"/>
              </w:rPr>
            </w:pPr>
          </w:p>
        </w:tc>
        <w:tc>
          <w:tcPr>
            <w:tcW w:w="1985"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Индентифико-</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вање добрих страна и области за унапређење,</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Одлучивање  које су кључне области за унапређење</w:t>
            </w:r>
          </w:p>
        </w:tc>
        <w:tc>
          <w:tcPr>
            <w:tcW w:w="297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Обрада података,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Писање извештаја</w:t>
            </w:r>
          </w:p>
        </w:tc>
        <w:tc>
          <w:tcPr>
            <w:tcW w:w="141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март и април</w:t>
            </w:r>
          </w:p>
        </w:tc>
        <w:tc>
          <w:tcPr>
            <w:tcW w:w="1559"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Записник Тима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Извештај о самовредно-</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вању</w:t>
            </w:r>
          </w:p>
        </w:tc>
      </w:tr>
      <w:tr w:rsidR="00A13158" w:rsidRPr="00E9491B" w:rsidTr="003A0CE1">
        <w:trPr>
          <w:trHeight w:val="1335"/>
        </w:trPr>
        <w:tc>
          <w:tcPr>
            <w:tcW w:w="2376"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Израда акционог плана за побољшање вредноване области*</w:t>
            </w:r>
          </w:p>
        </w:tc>
        <w:tc>
          <w:tcPr>
            <w:tcW w:w="1985"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Осмишљавање конкретних активности које треба спровести у циљу унапређења вредноване области</w:t>
            </w:r>
          </w:p>
        </w:tc>
        <w:tc>
          <w:tcPr>
            <w:tcW w:w="297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Састављање акционог плана,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Дефинисање циљева,акција и задужења које треба спровести</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Штампање акционог плана и објављивање на огласној табли ПУ</w:t>
            </w:r>
          </w:p>
        </w:tc>
        <w:tc>
          <w:tcPr>
            <w:tcW w:w="141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мај и јун</w:t>
            </w:r>
          </w:p>
        </w:tc>
        <w:tc>
          <w:tcPr>
            <w:tcW w:w="1559"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Записник Тима</w:t>
            </w:r>
          </w:p>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Акциони план</w:t>
            </w:r>
          </w:p>
        </w:tc>
      </w:tr>
      <w:tr w:rsidR="00A13158" w:rsidRPr="00E9491B" w:rsidTr="003A0CE1">
        <w:trPr>
          <w:trHeight w:val="845"/>
        </w:trPr>
        <w:tc>
          <w:tcPr>
            <w:tcW w:w="2376"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Реализација акционог плана*</w:t>
            </w:r>
          </w:p>
        </w:tc>
        <w:tc>
          <w:tcPr>
            <w:tcW w:w="1985"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xml:space="preserve">- Континуирано праћење релизације акционог плана </w:t>
            </w:r>
          </w:p>
          <w:p w:rsidR="00A13158" w:rsidRPr="00E9491B" w:rsidRDefault="00A13158" w:rsidP="008D4D45">
            <w:pPr>
              <w:tabs>
                <w:tab w:val="left" w:pos="9214"/>
              </w:tabs>
              <w:ind w:left="0" w:right="0"/>
              <w:rPr>
                <w:rFonts w:ascii="Cambria" w:eastAsia="Times New Roman" w:hAnsi="Cambria" w:cs="Arial"/>
                <w:sz w:val="18"/>
                <w:szCs w:val="18"/>
                <w:lang w:eastAsia="sr-Latn-CS"/>
              </w:rPr>
            </w:pPr>
          </w:p>
        </w:tc>
        <w:tc>
          <w:tcPr>
            <w:tcW w:w="2977"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Активности на унапређењу услова рада на основу вредноване области</w:t>
            </w:r>
          </w:p>
        </w:tc>
        <w:tc>
          <w:tcPr>
            <w:tcW w:w="1417" w:type="dxa"/>
          </w:tcPr>
          <w:p w:rsidR="00A13158" w:rsidRPr="00E9491B" w:rsidRDefault="00630ABC" w:rsidP="008D4D45">
            <w:pPr>
              <w:tabs>
                <w:tab w:val="left" w:pos="9214"/>
              </w:tabs>
              <w:ind w:left="0" w:right="0"/>
              <w:rPr>
                <w:rFonts w:ascii="Cambria" w:eastAsia="Times New Roman" w:hAnsi="Cambria" w:cs="Arial"/>
                <w:sz w:val="18"/>
                <w:szCs w:val="18"/>
                <w:lang w:eastAsia="sr-Latn-CS"/>
              </w:rPr>
            </w:pPr>
            <w:r>
              <w:rPr>
                <w:rFonts w:ascii="Cambria" w:eastAsia="Times New Roman" w:hAnsi="Cambria" w:cs="Arial"/>
                <w:sz w:val="18"/>
                <w:szCs w:val="18"/>
                <w:lang w:eastAsia="sr-Latn-CS"/>
              </w:rPr>
              <w:t xml:space="preserve">- </w:t>
            </w:r>
            <w:proofErr w:type="gramStart"/>
            <w:r>
              <w:rPr>
                <w:rFonts w:ascii="Cambria" w:eastAsia="Times New Roman" w:hAnsi="Cambria" w:cs="Arial"/>
                <w:sz w:val="18"/>
                <w:szCs w:val="18"/>
                <w:lang w:eastAsia="sr-Latn-CS"/>
              </w:rPr>
              <w:t>септембар-јун</w:t>
            </w:r>
            <w:proofErr w:type="gramEnd"/>
            <w:r>
              <w:rPr>
                <w:rFonts w:ascii="Cambria" w:eastAsia="Times New Roman" w:hAnsi="Cambria" w:cs="Arial"/>
                <w:sz w:val="18"/>
                <w:szCs w:val="18"/>
                <w:lang w:eastAsia="sr-Latn-CS"/>
              </w:rPr>
              <w:t xml:space="preserve"> 2019/2020</w:t>
            </w:r>
            <w:r w:rsidR="00A13158" w:rsidRPr="00E9491B">
              <w:rPr>
                <w:rFonts w:ascii="Cambria" w:eastAsia="Times New Roman" w:hAnsi="Cambria" w:cs="Arial"/>
                <w:sz w:val="18"/>
                <w:szCs w:val="18"/>
                <w:lang w:eastAsia="sr-Latn-CS"/>
              </w:rPr>
              <w:t xml:space="preserve">. </w:t>
            </w:r>
            <w:proofErr w:type="gramStart"/>
            <w:r w:rsidR="00A13158" w:rsidRPr="00E9491B">
              <w:rPr>
                <w:rFonts w:ascii="Cambria" w:eastAsia="Times New Roman" w:hAnsi="Cambria" w:cs="Arial"/>
                <w:sz w:val="18"/>
                <w:szCs w:val="18"/>
                <w:lang w:eastAsia="sr-Latn-CS"/>
              </w:rPr>
              <w:t>год</w:t>
            </w:r>
            <w:proofErr w:type="gramEnd"/>
            <w:r w:rsidR="00A13158" w:rsidRPr="00E9491B">
              <w:rPr>
                <w:rFonts w:ascii="Cambria" w:eastAsia="Times New Roman" w:hAnsi="Cambria" w:cs="Arial"/>
                <w:sz w:val="18"/>
                <w:szCs w:val="18"/>
                <w:lang w:eastAsia="sr-Latn-CS"/>
              </w:rPr>
              <w:t>.</w:t>
            </w:r>
          </w:p>
        </w:tc>
        <w:tc>
          <w:tcPr>
            <w:tcW w:w="1559" w:type="dxa"/>
          </w:tcPr>
          <w:p w:rsidR="00A13158" w:rsidRPr="00E9491B" w:rsidRDefault="00A13158" w:rsidP="008D4D45">
            <w:pPr>
              <w:tabs>
                <w:tab w:val="left" w:pos="9214"/>
              </w:tabs>
              <w:ind w:left="0" w:right="0"/>
              <w:rPr>
                <w:rFonts w:ascii="Cambria" w:eastAsia="Times New Roman" w:hAnsi="Cambria" w:cs="Arial"/>
                <w:sz w:val="18"/>
                <w:szCs w:val="18"/>
                <w:lang w:eastAsia="sr-Latn-CS"/>
              </w:rPr>
            </w:pPr>
            <w:r w:rsidRPr="00E9491B">
              <w:rPr>
                <w:rFonts w:ascii="Cambria" w:eastAsia="Times New Roman" w:hAnsi="Cambria" w:cs="Arial"/>
                <w:sz w:val="18"/>
                <w:szCs w:val="18"/>
                <w:lang w:eastAsia="sr-Latn-CS"/>
              </w:rPr>
              <w:t>- Извештај праћења остваривања акционог плана</w:t>
            </w:r>
          </w:p>
        </w:tc>
      </w:tr>
    </w:tbl>
    <w:p w:rsidR="000F2705" w:rsidRDefault="000F2705" w:rsidP="008D4D45">
      <w:pPr>
        <w:pStyle w:val="Heading2"/>
        <w:spacing w:before="0" w:after="0"/>
        <w:ind w:left="0" w:right="0"/>
        <w:jc w:val="center"/>
        <w:rPr>
          <w:i w:val="0"/>
          <w:sz w:val="24"/>
          <w:szCs w:val="24"/>
          <w:lang w:eastAsia="sr-Latn-CS"/>
        </w:rPr>
      </w:pPr>
      <w:bookmarkStart w:id="160" w:name="_Toc461104763"/>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EE0A92">
      <w:pPr>
        <w:pStyle w:val="Heading2"/>
        <w:spacing w:before="0" w:after="0"/>
        <w:ind w:left="0" w:right="0"/>
        <w:rPr>
          <w:i w:val="0"/>
          <w:sz w:val="24"/>
          <w:szCs w:val="24"/>
          <w:lang w:eastAsia="sr-Latn-CS"/>
        </w:rPr>
      </w:pPr>
    </w:p>
    <w:p w:rsidR="00EE0A92" w:rsidRPr="00EE0A92" w:rsidRDefault="00EE0A92" w:rsidP="00EE0A92">
      <w:pPr>
        <w:rPr>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EE0A92">
      <w:pPr>
        <w:rPr>
          <w:lang w:eastAsia="sr-Latn-CS"/>
        </w:rPr>
      </w:pPr>
    </w:p>
    <w:p w:rsidR="00EE0A92" w:rsidRDefault="00EE0A92" w:rsidP="00EE0A92">
      <w:pPr>
        <w:rPr>
          <w:lang w:eastAsia="sr-Latn-CS"/>
        </w:rPr>
      </w:pPr>
    </w:p>
    <w:p w:rsidR="00EE0A92" w:rsidRPr="00EE0A92" w:rsidRDefault="00EE0A92" w:rsidP="00EE0A92">
      <w:pPr>
        <w:rPr>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EE0A92">
      <w:pPr>
        <w:rPr>
          <w:lang w:eastAsia="sr-Latn-CS"/>
        </w:rPr>
      </w:pPr>
    </w:p>
    <w:p w:rsidR="00EE0A92" w:rsidRPr="00EE0A92" w:rsidRDefault="00EE0A92" w:rsidP="00EE0A92">
      <w:pPr>
        <w:rPr>
          <w:lang w:eastAsia="sr-Latn-CS"/>
        </w:rPr>
      </w:pPr>
    </w:p>
    <w:p w:rsidR="00EE0A92" w:rsidRDefault="00EE0A92" w:rsidP="008D4D45">
      <w:pPr>
        <w:pStyle w:val="Heading2"/>
        <w:spacing w:before="0" w:after="0"/>
        <w:ind w:left="0" w:right="0"/>
        <w:jc w:val="center"/>
        <w:rPr>
          <w:i w:val="0"/>
          <w:sz w:val="24"/>
          <w:szCs w:val="24"/>
          <w:lang w:eastAsia="sr-Latn-CS"/>
        </w:rPr>
      </w:pPr>
    </w:p>
    <w:p w:rsidR="00EE0A92" w:rsidRDefault="00EE0A92" w:rsidP="008D4D45">
      <w:pPr>
        <w:pStyle w:val="Heading2"/>
        <w:spacing w:before="0" w:after="0"/>
        <w:ind w:left="0" w:right="0"/>
        <w:jc w:val="center"/>
        <w:rPr>
          <w:i w:val="0"/>
          <w:sz w:val="24"/>
          <w:szCs w:val="24"/>
          <w:lang w:eastAsia="sr-Latn-CS"/>
        </w:rPr>
      </w:pPr>
    </w:p>
    <w:p w:rsidR="003B1126" w:rsidRPr="00EE0A92" w:rsidRDefault="000F2705" w:rsidP="008D4D45">
      <w:pPr>
        <w:pStyle w:val="Heading2"/>
        <w:spacing w:before="0" w:after="0"/>
        <w:ind w:left="0" w:right="0"/>
        <w:jc w:val="center"/>
        <w:rPr>
          <w:i w:val="0"/>
          <w:lang w:eastAsia="sr-Latn-CS"/>
        </w:rPr>
      </w:pPr>
      <w:r w:rsidRPr="00EE0A92">
        <w:rPr>
          <w:i w:val="0"/>
          <w:lang w:eastAsia="sr-Latn-CS"/>
        </w:rPr>
        <w:t>12.5. Т</w:t>
      </w:r>
      <w:r w:rsidR="00EE0A92" w:rsidRPr="00EE0A92">
        <w:rPr>
          <w:i w:val="0"/>
          <w:lang w:eastAsia="sr-Latn-CS"/>
        </w:rPr>
        <w:t>ИМ ЗА ОБЕЗБЕЂИВАЊЕ КВАЛИТЕТА И РАЗВОЈ УСТАНОВЕ</w:t>
      </w:r>
    </w:p>
    <w:p w:rsidR="000F2705" w:rsidRDefault="000F2705" w:rsidP="000F2705">
      <w:pPr>
        <w:rPr>
          <w:lang w:eastAsia="sr-Latn-CS"/>
        </w:rPr>
      </w:pPr>
    </w:p>
    <w:p w:rsidR="0023660E" w:rsidRPr="0023660E" w:rsidRDefault="0023660E" w:rsidP="000F2705">
      <w:pPr>
        <w:rPr>
          <w:lang w:eastAsia="sr-Latn-CS"/>
        </w:rPr>
      </w:pPr>
    </w:p>
    <w:p w:rsidR="000F2705" w:rsidRDefault="000F2705" w:rsidP="000F2705">
      <w:pPr>
        <w:rPr>
          <w:lang w:eastAsia="sr-Latn-CS"/>
        </w:rPr>
      </w:pPr>
    </w:p>
    <w:p w:rsidR="000F2705" w:rsidRDefault="000F2705" w:rsidP="000F2705">
      <w:pPr>
        <w:ind w:firstLine="738"/>
        <w:rPr>
          <w:rFonts w:ascii="Cambria" w:hAnsi="Cambria"/>
          <w:lang w:eastAsia="sr-Latn-CS"/>
        </w:rPr>
      </w:pPr>
      <w:r w:rsidRPr="000F2705">
        <w:rPr>
          <w:rFonts w:ascii="Cambria" w:hAnsi="Cambria"/>
          <w:lang w:eastAsia="sr-Latn-CS"/>
        </w:rPr>
        <w:t>Чланови тима:</w:t>
      </w:r>
    </w:p>
    <w:p w:rsidR="000F2705" w:rsidRPr="000F2705" w:rsidRDefault="000F2705" w:rsidP="000F2705">
      <w:pPr>
        <w:ind w:firstLine="738"/>
        <w:rPr>
          <w:rFonts w:ascii="Cambria" w:hAnsi="Cambria"/>
          <w:lang w:eastAsia="sr-Latn-CS"/>
        </w:rPr>
      </w:pPr>
    </w:p>
    <w:p w:rsidR="000F2705" w:rsidRPr="00EE0A92" w:rsidRDefault="000F2705" w:rsidP="00DA2FCB">
      <w:pPr>
        <w:pStyle w:val="ListParagraph"/>
        <w:numPr>
          <w:ilvl w:val="0"/>
          <w:numId w:val="33"/>
        </w:numPr>
        <w:ind w:firstLine="738"/>
        <w:rPr>
          <w:rFonts w:ascii="Cambria" w:hAnsi="Cambria"/>
          <w:b/>
          <w:i/>
          <w:lang w:eastAsia="sr-Latn-CS"/>
        </w:rPr>
      </w:pPr>
      <w:r w:rsidRPr="00EE0A92">
        <w:rPr>
          <w:rFonts w:ascii="Cambria" w:hAnsi="Cambria"/>
          <w:b/>
          <w:i/>
          <w:lang w:eastAsia="sr-Latn-CS"/>
        </w:rPr>
        <w:t>Весна Шејат, директор</w:t>
      </w:r>
      <w:r w:rsidR="00441DFF" w:rsidRPr="00EE0A92">
        <w:rPr>
          <w:rFonts w:ascii="Cambria" w:hAnsi="Cambria"/>
          <w:b/>
          <w:i/>
          <w:lang w:eastAsia="sr-Latn-CS"/>
        </w:rPr>
        <w:t>-руководилац тима</w:t>
      </w:r>
    </w:p>
    <w:p w:rsidR="000F2705" w:rsidRPr="00EE0A92" w:rsidRDefault="000F2705" w:rsidP="00DA2FCB">
      <w:pPr>
        <w:pStyle w:val="ListParagraph"/>
        <w:numPr>
          <w:ilvl w:val="0"/>
          <w:numId w:val="33"/>
        </w:numPr>
        <w:ind w:firstLine="738"/>
        <w:rPr>
          <w:rFonts w:ascii="Cambria" w:hAnsi="Cambria"/>
          <w:b/>
          <w:i/>
          <w:lang w:eastAsia="sr-Latn-CS"/>
        </w:rPr>
      </w:pPr>
      <w:r w:rsidRPr="00EE0A92">
        <w:rPr>
          <w:rFonts w:ascii="Cambria" w:hAnsi="Cambria"/>
          <w:b/>
          <w:i/>
          <w:lang w:eastAsia="sr-Latn-CS"/>
        </w:rPr>
        <w:t>Милена Марковић, педагог</w:t>
      </w:r>
    </w:p>
    <w:p w:rsidR="000F2705" w:rsidRPr="00EE0A92" w:rsidRDefault="000F2705" w:rsidP="00DA2FCB">
      <w:pPr>
        <w:pStyle w:val="ListParagraph"/>
        <w:numPr>
          <w:ilvl w:val="0"/>
          <w:numId w:val="33"/>
        </w:numPr>
        <w:ind w:firstLine="738"/>
        <w:rPr>
          <w:rFonts w:ascii="Cambria" w:hAnsi="Cambria"/>
          <w:b/>
          <w:i/>
          <w:lang w:eastAsia="sr-Latn-CS"/>
        </w:rPr>
      </w:pPr>
      <w:r w:rsidRPr="00EE0A92">
        <w:rPr>
          <w:rFonts w:ascii="Cambria" w:hAnsi="Cambria"/>
          <w:b/>
          <w:i/>
          <w:lang w:eastAsia="sr-Latn-CS"/>
        </w:rPr>
        <w:t>Милена Миловановић, медицинска сестра-васпитач</w:t>
      </w:r>
    </w:p>
    <w:p w:rsidR="000F2705" w:rsidRPr="00EE0A92" w:rsidRDefault="000F2705" w:rsidP="00DA2FCB">
      <w:pPr>
        <w:pStyle w:val="ListParagraph"/>
        <w:numPr>
          <w:ilvl w:val="0"/>
          <w:numId w:val="33"/>
        </w:numPr>
        <w:ind w:firstLine="738"/>
        <w:rPr>
          <w:rFonts w:ascii="Cambria" w:hAnsi="Cambria"/>
          <w:b/>
          <w:i/>
          <w:lang w:eastAsia="sr-Latn-CS"/>
        </w:rPr>
      </w:pPr>
      <w:r w:rsidRPr="00EE0A92">
        <w:rPr>
          <w:rFonts w:ascii="Cambria" w:hAnsi="Cambria"/>
          <w:b/>
          <w:i/>
          <w:lang w:eastAsia="sr-Latn-CS"/>
        </w:rPr>
        <w:t>Марија Ђукић</w:t>
      </w:r>
      <w:r w:rsidR="00E60CC2" w:rsidRPr="00EE0A92">
        <w:rPr>
          <w:rFonts w:ascii="Cambria" w:hAnsi="Cambria"/>
          <w:b/>
          <w:i/>
          <w:lang w:eastAsia="sr-Latn-CS"/>
        </w:rPr>
        <w:t>, васпитач</w:t>
      </w:r>
    </w:p>
    <w:p w:rsidR="00441DFF" w:rsidRPr="00EE0A92" w:rsidRDefault="00441DFF" w:rsidP="00DA2FCB">
      <w:pPr>
        <w:pStyle w:val="ListParagraph"/>
        <w:numPr>
          <w:ilvl w:val="0"/>
          <w:numId w:val="33"/>
        </w:numPr>
        <w:ind w:firstLine="738"/>
        <w:rPr>
          <w:rFonts w:ascii="Cambria" w:hAnsi="Cambria"/>
          <w:b/>
          <w:i/>
          <w:lang w:eastAsia="sr-Latn-CS"/>
        </w:rPr>
      </w:pPr>
      <w:r w:rsidRPr="00EE0A92">
        <w:rPr>
          <w:rFonts w:ascii="Cambria" w:hAnsi="Cambria"/>
          <w:b/>
          <w:i/>
          <w:lang w:eastAsia="sr-Latn-CS"/>
        </w:rPr>
        <w:t>Марија Анђелковић, васпитач</w:t>
      </w:r>
    </w:p>
    <w:p w:rsidR="000F2705" w:rsidRPr="00EE0A92" w:rsidRDefault="00E60CC2" w:rsidP="00DA2FCB">
      <w:pPr>
        <w:pStyle w:val="ListParagraph"/>
        <w:numPr>
          <w:ilvl w:val="0"/>
          <w:numId w:val="33"/>
        </w:numPr>
        <w:ind w:firstLine="738"/>
        <w:rPr>
          <w:rFonts w:ascii="Cambria" w:hAnsi="Cambria"/>
          <w:b/>
          <w:i/>
          <w:lang w:eastAsia="sr-Latn-CS"/>
        </w:rPr>
      </w:pPr>
      <w:r w:rsidRPr="00EE0A92">
        <w:rPr>
          <w:rFonts w:ascii="Cambria" w:hAnsi="Cambria"/>
          <w:b/>
          <w:i/>
          <w:lang w:eastAsia="sr-Latn-CS"/>
        </w:rPr>
        <w:t>В</w:t>
      </w:r>
      <w:r w:rsidR="000F2705" w:rsidRPr="00EE0A92">
        <w:rPr>
          <w:rFonts w:ascii="Cambria" w:hAnsi="Cambria"/>
          <w:b/>
          <w:i/>
          <w:lang w:eastAsia="sr-Latn-CS"/>
        </w:rPr>
        <w:t>иолета Тодоровић – тријажна сестра</w:t>
      </w:r>
    </w:p>
    <w:p w:rsidR="00441DFF" w:rsidRPr="00EE0A92" w:rsidRDefault="00441DFF" w:rsidP="00DA2FCB">
      <w:pPr>
        <w:pStyle w:val="ListParagraph"/>
        <w:numPr>
          <w:ilvl w:val="0"/>
          <w:numId w:val="33"/>
        </w:numPr>
        <w:ind w:firstLine="738"/>
        <w:rPr>
          <w:rFonts w:ascii="Cambria" w:hAnsi="Cambria"/>
          <w:b/>
          <w:i/>
          <w:lang w:eastAsia="sr-Latn-CS"/>
        </w:rPr>
      </w:pPr>
      <w:r w:rsidRPr="00EE0A92">
        <w:rPr>
          <w:rFonts w:ascii="Cambria" w:hAnsi="Cambria"/>
          <w:b/>
          <w:i/>
          <w:lang w:eastAsia="sr-Latn-CS"/>
        </w:rPr>
        <w:t>Марија Ракић, представник ЛСУ</w:t>
      </w:r>
    </w:p>
    <w:p w:rsidR="00441DFF" w:rsidRPr="00EE0A92" w:rsidRDefault="00D57D63" w:rsidP="00DA2FCB">
      <w:pPr>
        <w:pStyle w:val="ListParagraph"/>
        <w:numPr>
          <w:ilvl w:val="0"/>
          <w:numId w:val="33"/>
        </w:numPr>
        <w:ind w:firstLine="738"/>
        <w:rPr>
          <w:rFonts w:ascii="Cambria" w:hAnsi="Cambria"/>
          <w:b/>
          <w:i/>
          <w:lang w:eastAsia="sr-Latn-CS"/>
        </w:rPr>
      </w:pPr>
      <w:r w:rsidRPr="00EE0A92">
        <w:rPr>
          <w:rFonts w:ascii="Cambria" w:hAnsi="Cambria"/>
          <w:b/>
          <w:i/>
          <w:lang w:eastAsia="sr-Latn-CS"/>
        </w:rPr>
        <w:t>Марија Војиновић</w:t>
      </w:r>
      <w:r w:rsidR="00441DFF" w:rsidRPr="00EE0A92">
        <w:rPr>
          <w:rFonts w:ascii="Cambria" w:hAnsi="Cambria"/>
          <w:b/>
          <w:i/>
          <w:lang w:eastAsia="sr-Latn-CS"/>
        </w:rPr>
        <w:t>, родитељ</w:t>
      </w:r>
    </w:p>
    <w:p w:rsidR="00441DFF" w:rsidRDefault="00441DFF" w:rsidP="00441DFF">
      <w:pPr>
        <w:rPr>
          <w:rFonts w:ascii="Cambria" w:hAnsi="Cambria"/>
          <w:lang w:eastAsia="sr-Latn-CS"/>
        </w:rPr>
      </w:pPr>
    </w:p>
    <w:p w:rsidR="0023660E" w:rsidRDefault="0023660E" w:rsidP="00441DFF">
      <w:pPr>
        <w:rPr>
          <w:rFonts w:ascii="Cambria" w:hAnsi="Cambria"/>
          <w:lang w:eastAsia="sr-Latn-CS"/>
        </w:rPr>
      </w:pPr>
    </w:p>
    <w:p w:rsidR="0023660E" w:rsidRDefault="0023660E" w:rsidP="00441DFF">
      <w:pPr>
        <w:rPr>
          <w:rFonts w:ascii="Cambria" w:hAnsi="Cambria"/>
          <w:lang w:eastAsia="sr-Latn-CS"/>
        </w:rPr>
      </w:pPr>
    </w:p>
    <w:p w:rsidR="00441DFF" w:rsidRPr="00441DFF" w:rsidRDefault="00441DFF" w:rsidP="00441DFF">
      <w:pPr>
        <w:ind w:right="-141" w:firstLine="738"/>
        <w:jc w:val="both"/>
        <w:rPr>
          <w:rFonts w:ascii="Cambria" w:hAnsi="Cambria"/>
          <w:lang w:eastAsia="sr-Latn-CS"/>
        </w:rPr>
      </w:pPr>
      <w:r w:rsidRPr="00441DFF">
        <w:rPr>
          <w:rFonts w:ascii="Cambria" w:hAnsi="Cambria"/>
          <w:lang w:eastAsia="sr-Latn-CS"/>
        </w:rPr>
        <w:t>Тим за обе</w:t>
      </w:r>
      <w:r>
        <w:rPr>
          <w:rFonts w:ascii="Cambria" w:hAnsi="Cambria"/>
          <w:lang w:eastAsia="sr-Latn-CS"/>
        </w:rPr>
        <w:t>збеђење квалитета и развој установе</w:t>
      </w:r>
      <w:r w:rsidRPr="00441DFF">
        <w:rPr>
          <w:rFonts w:ascii="Cambria" w:hAnsi="Cambria"/>
          <w:lang w:eastAsia="sr-Latn-CS"/>
        </w:rPr>
        <w:t xml:space="preserve"> стара се о обезбеђивању и унапређивању квалитета образовно-васпитног рада уста</w:t>
      </w:r>
      <w:r>
        <w:rPr>
          <w:rFonts w:ascii="Cambria" w:hAnsi="Cambria"/>
          <w:lang w:eastAsia="sr-Latn-CS"/>
        </w:rPr>
        <w:t>нове, прати остваривање предшколског</w:t>
      </w:r>
      <w:r w:rsidRPr="00441DFF">
        <w:rPr>
          <w:rFonts w:ascii="Cambria" w:hAnsi="Cambria"/>
          <w:lang w:eastAsia="sr-Latn-CS"/>
        </w:rPr>
        <w:t xml:space="preserve"> програма, стара се о остваривању циљева</w:t>
      </w:r>
      <w:r>
        <w:rPr>
          <w:rFonts w:ascii="Cambria" w:hAnsi="Cambria"/>
          <w:lang w:eastAsia="sr-Latn-CS"/>
        </w:rPr>
        <w:t>, развоја детета и васпитача</w:t>
      </w:r>
      <w:r w:rsidRPr="00441DFF">
        <w:rPr>
          <w:rFonts w:ascii="Cambria" w:hAnsi="Cambria"/>
          <w:lang w:eastAsia="sr-Latn-CS"/>
        </w:rPr>
        <w:t xml:space="preserve">, вреднује резултате рада </w:t>
      </w:r>
      <w:r>
        <w:rPr>
          <w:rFonts w:ascii="Cambria" w:hAnsi="Cambria"/>
          <w:lang w:eastAsia="sr-Latn-CS"/>
        </w:rPr>
        <w:t xml:space="preserve">васпитача </w:t>
      </w:r>
      <w:r w:rsidRPr="00441DFF">
        <w:rPr>
          <w:rFonts w:ascii="Cambria" w:hAnsi="Cambria"/>
          <w:lang w:eastAsia="sr-Latn-CS"/>
        </w:rPr>
        <w:t>и стручних сарадника, прати и утврђује резултате рада</w:t>
      </w:r>
      <w:r>
        <w:rPr>
          <w:rFonts w:ascii="Cambria" w:hAnsi="Cambria"/>
          <w:lang w:eastAsia="sr-Latn-CS"/>
        </w:rPr>
        <w:t xml:space="preserve"> у свим нивоима</w:t>
      </w:r>
      <w:r w:rsidRPr="00441DFF">
        <w:rPr>
          <w:rFonts w:ascii="Cambria" w:hAnsi="Cambria"/>
          <w:lang w:eastAsia="sr-Latn-CS"/>
        </w:rPr>
        <w:t xml:space="preserve">. Овај </w:t>
      </w:r>
      <w:proofErr w:type="gramStart"/>
      <w:r w:rsidRPr="00441DFF">
        <w:rPr>
          <w:rFonts w:ascii="Cambria" w:hAnsi="Cambria"/>
          <w:lang w:eastAsia="sr-Latn-CS"/>
        </w:rPr>
        <w:t>тим  чине</w:t>
      </w:r>
      <w:proofErr w:type="gramEnd"/>
      <w:r w:rsidRPr="00441DFF">
        <w:rPr>
          <w:rFonts w:ascii="Cambria" w:hAnsi="Cambria"/>
          <w:lang w:eastAsia="sr-Latn-CS"/>
        </w:rPr>
        <w:t xml:space="preserve"> представници запо</w:t>
      </w:r>
      <w:r>
        <w:rPr>
          <w:rFonts w:ascii="Cambria" w:hAnsi="Cambria"/>
          <w:lang w:eastAsia="sr-Latn-CS"/>
        </w:rPr>
        <w:t>слених, родитеља или старатеља</w:t>
      </w:r>
      <w:r w:rsidRPr="00441DFF">
        <w:rPr>
          <w:rFonts w:ascii="Cambria" w:hAnsi="Cambria"/>
          <w:lang w:eastAsia="sr-Latn-CS"/>
        </w:rPr>
        <w:t>, јединице локалне самоуправе, односно стручњаци за поједина пита</w:t>
      </w:r>
      <w:r>
        <w:rPr>
          <w:rFonts w:ascii="Cambria" w:hAnsi="Cambria"/>
          <w:lang w:eastAsia="sr-Latn-CS"/>
        </w:rPr>
        <w:t>ња, директор и стручни сарадник</w:t>
      </w:r>
      <w:r w:rsidRPr="00441DFF">
        <w:rPr>
          <w:rFonts w:ascii="Cambria" w:hAnsi="Cambria"/>
          <w:lang w:eastAsia="sr-Latn-CS"/>
        </w:rPr>
        <w:t xml:space="preserve">. </w:t>
      </w:r>
    </w:p>
    <w:p w:rsidR="00441DFF" w:rsidRPr="00441DFF" w:rsidRDefault="00441DFF" w:rsidP="00441DFF">
      <w:pPr>
        <w:ind w:right="-141" w:firstLine="738"/>
        <w:jc w:val="both"/>
        <w:rPr>
          <w:rFonts w:ascii="Cambria" w:hAnsi="Cambria"/>
          <w:lang w:eastAsia="sr-Latn-CS"/>
        </w:rPr>
      </w:pPr>
      <w:r w:rsidRPr="00441DFF">
        <w:rPr>
          <w:rFonts w:ascii="Cambria" w:hAnsi="Cambria"/>
          <w:lang w:eastAsia="sr-Latn-CS"/>
        </w:rPr>
        <w:t xml:space="preserve">Улога овог тима у функционисању интерног система квалитета посебно </w:t>
      </w:r>
      <w:proofErr w:type="gramStart"/>
      <w:r w:rsidRPr="00441DFF">
        <w:rPr>
          <w:rFonts w:ascii="Cambria" w:hAnsi="Cambria"/>
          <w:lang w:eastAsia="sr-Latn-CS"/>
        </w:rPr>
        <w:t>је  значајна</w:t>
      </w:r>
      <w:proofErr w:type="gramEnd"/>
      <w:r w:rsidRPr="00441DFF">
        <w:rPr>
          <w:rFonts w:ascii="Cambria" w:hAnsi="Cambria"/>
          <w:lang w:eastAsia="sr-Latn-CS"/>
        </w:rPr>
        <w:t xml:space="preserve"> у:</w:t>
      </w:r>
    </w:p>
    <w:p w:rsidR="00441DFF" w:rsidRPr="00441DFF" w:rsidRDefault="00441DFF" w:rsidP="00441DFF">
      <w:pPr>
        <w:ind w:right="-141" w:firstLine="738"/>
        <w:jc w:val="both"/>
        <w:rPr>
          <w:rFonts w:ascii="Cambria" w:hAnsi="Cambria"/>
          <w:lang w:eastAsia="sr-Latn-CS"/>
        </w:rPr>
      </w:pPr>
      <w:r w:rsidRPr="00441DFF">
        <w:rPr>
          <w:rFonts w:ascii="Cambria" w:hAnsi="Cambria"/>
          <w:lang w:eastAsia="sr-Latn-CS"/>
        </w:rPr>
        <w:t xml:space="preserve">- </w:t>
      </w:r>
      <w:proofErr w:type="gramStart"/>
      <w:r w:rsidRPr="00441DFF">
        <w:rPr>
          <w:rFonts w:ascii="Cambria" w:hAnsi="Cambria"/>
          <w:lang w:eastAsia="sr-Latn-CS"/>
        </w:rPr>
        <w:t>развоју</w:t>
      </w:r>
      <w:proofErr w:type="gramEnd"/>
      <w:r w:rsidRPr="00441DFF">
        <w:rPr>
          <w:rFonts w:ascii="Cambria" w:hAnsi="Cambria"/>
          <w:lang w:eastAsia="sr-Latn-CS"/>
        </w:rPr>
        <w:t xml:space="preserve"> методологије самовредновања у односу на стандарде квалитета рада установа (чиме се бави Тим за самовр</w:t>
      </w:r>
      <w:r>
        <w:rPr>
          <w:rFonts w:ascii="Cambria" w:hAnsi="Cambria"/>
          <w:lang w:eastAsia="sr-Latn-CS"/>
        </w:rPr>
        <w:t>едновање и вредновање рада установе</w:t>
      </w:r>
      <w:r w:rsidRPr="00441DFF">
        <w:rPr>
          <w:rFonts w:ascii="Cambria" w:hAnsi="Cambria"/>
          <w:lang w:eastAsia="sr-Latn-CS"/>
        </w:rPr>
        <w:t>);</w:t>
      </w:r>
    </w:p>
    <w:p w:rsidR="00441DFF" w:rsidRPr="00441DFF" w:rsidRDefault="00441DFF" w:rsidP="00441DFF">
      <w:pPr>
        <w:ind w:right="-141" w:firstLine="738"/>
        <w:jc w:val="both"/>
        <w:rPr>
          <w:rFonts w:ascii="Cambria" w:hAnsi="Cambria"/>
          <w:lang w:eastAsia="sr-Latn-CS"/>
        </w:rPr>
      </w:pPr>
      <w:r w:rsidRPr="00441DFF">
        <w:rPr>
          <w:rFonts w:ascii="Cambria" w:hAnsi="Cambria"/>
          <w:lang w:eastAsia="sr-Latn-CS"/>
        </w:rPr>
        <w:t xml:space="preserve">- </w:t>
      </w:r>
      <w:proofErr w:type="gramStart"/>
      <w:r w:rsidRPr="00441DFF">
        <w:rPr>
          <w:rFonts w:ascii="Cambria" w:hAnsi="Cambria"/>
          <w:lang w:eastAsia="sr-Latn-CS"/>
        </w:rPr>
        <w:t>коришћењу</w:t>
      </w:r>
      <w:proofErr w:type="gramEnd"/>
      <w:r w:rsidRPr="00441DFF">
        <w:rPr>
          <w:rFonts w:ascii="Cambria" w:hAnsi="Cambria"/>
          <w:lang w:eastAsia="sr-Latn-CS"/>
        </w:rPr>
        <w:t xml:space="preserve"> аналитичко-истраживачких података за даљи развој установе (које треба да прикупи стручна служба и чланови тима</w:t>
      </w:r>
      <w:r>
        <w:rPr>
          <w:rFonts w:ascii="Cambria" w:hAnsi="Cambria"/>
          <w:lang w:eastAsia="sr-Latn-CS"/>
        </w:rPr>
        <w:t xml:space="preserve"> посећујући активности</w:t>
      </w:r>
      <w:r w:rsidRPr="00441DFF">
        <w:rPr>
          <w:rFonts w:ascii="Cambria" w:hAnsi="Cambria"/>
          <w:lang w:eastAsia="sr-Latn-CS"/>
        </w:rPr>
        <w:t xml:space="preserve"> и анкетирањем запослених, родитеља);</w:t>
      </w:r>
    </w:p>
    <w:p w:rsidR="00441DFF" w:rsidRPr="00441DFF" w:rsidRDefault="00441DFF" w:rsidP="00441DFF">
      <w:pPr>
        <w:ind w:right="-141" w:firstLine="738"/>
        <w:jc w:val="both"/>
        <w:rPr>
          <w:rFonts w:ascii="Cambria" w:hAnsi="Cambria"/>
          <w:lang w:eastAsia="sr-Latn-CS"/>
        </w:rPr>
      </w:pPr>
      <w:r w:rsidRPr="00441DFF">
        <w:rPr>
          <w:rFonts w:ascii="Cambria" w:hAnsi="Cambria"/>
          <w:lang w:eastAsia="sr-Latn-CS"/>
        </w:rPr>
        <w:t xml:space="preserve">- </w:t>
      </w:r>
      <w:proofErr w:type="gramStart"/>
      <w:r w:rsidRPr="00441DFF">
        <w:rPr>
          <w:rFonts w:ascii="Cambria" w:hAnsi="Cambria"/>
          <w:lang w:eastAsia="sr-Latn-CS"/>
        </w:rPr>
        <w:t>давању</w:t>
      </w:r>
      <w:proofErr w:type="gramEnd"/>
      <w:r w:rsidRPr="00441DFF">
        <w:rPr>
          <w:rFonts w:ascii="Cambria" w:hAnsi="Cambria"/>
          <w:lang w:eastAsia="sr-Latn-CS"/>
        </w:rPr>
        <w:t xml:space="preserve"> стручних мишљења у поступцима за стицање звања наставника и стручних сарадника;</w:t>
      </w:r>
    </w:p>
    <w:p w:rsidR="00441DFF" w:rsidRPr="00441DFF" w:rsidRDefault="00441DFF" w:rsidP="00441DFF">
      <w:pPr>
        <w:ind w:right="-141" w:firstLine="738"/>
        <w:jc w:val="both"/>
        <w:rPr>
          <w:rFonts w:ascii="Cambria" w:hAnsi="Cambria"/>
          <w:lang w:eastAsia="sr-Latn-CS"/>
        </w:rPr>
      </w:pPr>
      <w:r w:rsidRPr="00441DFF">
        <w:rPr>
          <w:rFonts w:ascii="Cambria" w:hAnsi="Cambria"/>
          <w:lang w:eastAsia="sr-Latn-CS"/>
        </w:rPr>
        <w:t xml:space="preserve">- </w:t>
      </w:r>
      <w:proofErr w:type="gramStart"/>
      <w:r w:rsidRPr="00441DFF">
        <w:rPr>
          <w:rFonts w:ascii="Cambria" w:hAnsi="Cambria"/>
          <w:lang w:eastAsia="sr-Latn-CS"/>
        </w:rPr>
        <w:t>праћењу</w:t>
      </w:r>
      <w:proofErr w:type="gramEnd"/>
      <w:r>
        <w:rPr>
          <w:rFonts w:ascii="Cambria" w:hAnsi="Cambria"/>
          <w:lang w:eastAsia="sr-Latn-CS"/>
        </w:rPr>
        <w:t xml:space="preserve"> развоја компетенција васпитача</w:t>
      </w:r>
      <w:r w:rsidRPr="00441DFF">
        <w:rPr>
          <w:rFonts w:ascii="Cambria" w:hAnsi="Cambria"/>
          <w:lang w:eastAsia="sr-Latn-CS"/>
        </w:rPr>
        <w:t xml:space="preserve"> и стручних сарадника у одн</w:t>
      </w:r>
      <w:r>
        <w:rPr>
          <w:rFonts w:ascii="Cambria" w:hAnsi="Cambria"/>
          <w:lang w:eastAsia="sr-Latn-CS"/>
        </w:rPr>
        <w:t>осу на захтеве квалитетног васпитно-образовног</w:t>
      </w:r>
      <w:r w:rsidRPr="00441DFF">
        <w:rPr>
          <w:rFonts w:ascii="Cambria" w:hAnsi="Cambria"/>
          <w:lang w:eastAsia="sr-Latn-CS"/>
        </w:rPr>
        <w:t xml:space="preserve"> рада, резултате самовредновања и спољашњег вредновања (чиме се бав</w:t>
      </w:r>
      <w:r>
        <w:rPr>
          <w:rFonts w:ascii="Cambria" w:hAnsi="Cambria"/>
          <w:lang w:eastAsia="sr-Latn-CS"/>
        </w:rPr>
        <w:t>и Тим за професионални развој).</w:t>
      </w:r>
    </w:p>
    <w:p w:rsidR="00441DFF" w:rsidRPr="00441DFF" w:rsidRDefault="00441DFF" w:rsidP="00441DFF">
      <w:pPr>
        <w:rPr>
          <w:rFonts w:ascii="Cambria" w:hAnsi="Cambria"/>
          <w:b/>
          <w:bCs/>
          <w:lang w:eastAsia="sr-Latn-CS"/>
        </w:rPr>
      </w:pPr>
    </w:p>
    <w:p w:rsidR="00441DFF" w:rsidRDefault="00441DFF"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Pr="00120151"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Default="0023660E" w:rsidP="00441DFF">
      <w:pPr>
        <w:rPr>
          <w:rFonts w:ascii="Cambria" w:hAnsi="Cambria"/>
          <w:b/>
          <w:bCs/>
          <w:lang w:eastAsia="sr-Latn-CS"/>
        </w:rPr>
      </w:pPr>
    </w:p>
    <w:p w:rsidR="0023660E" w:rsidRPr="00EE0A92" w:rsidRDefault="00EE0A92" w:rsidP="00EE0A92">
      <w:pPr>
        <w:jc w:val="center"/>
        <w:rPr>
          <w:rFonts w:ascii="Cambria" w:hAnsi="Cambria"/>
          <w:b/>
          <w:bCs/>
          <w:sz w:val="26"/>
          <w:szCs w:val="26"/>
          <w:lang w:eastAsia="sr-Latn-CS"/>
        </w:rPr>
      </w:pPr>
      <w:r w:rsidRPr="00EE0A92">
        <w:rPr>
          <w:rFonts w:ascii="Cambria" w:hAnsi="Cambria"/>
          <w:b/>
          <w:bCs/>
          <w:sz w:val="26"/>
          <w:szCs w:val="26"/>
          <w:lang w:eastAsia="sr-Latn-CS"/>
        </w:rPr>
        <w:t>ПЛАН РАДА ТИМА ЗА 2019/2020.ГОДИНУ</w:t>
      </w:r>
    </w:p>
    <w:p w:rsidR="00441DFF" w:rsidRPr="00441DFF" w:rsidRDefault="00441DFF" w:rsidP="00441DFF">
      <w:pPr>
        <w:rPr>
          <w:rFonts w:ascii="Cambria" w:hAnsi="Cambria"/>
          <w:lang w:eastAsia="sr-Latn-CS"/>
        </w:rPr>
      </w:pPr>
    </w:p>
    <w:tbl>
      <w:tblPr>
        <w:tblStyle w:val="LightShading1"/>
        <w:tblW w:w="0" w:type="auto"/>
        <w:tblLayout w:type="fixed"/>
        <w:tblLook w:val="04A0"/>
      </w:tblPr>
      <w:tblGrid>
        <w:gridCol w:w="3652"/>
        <w:gridCol w:w="1843"/>
        <w:gridCol w:w="2126"/>
        <w:gridCol w:w="2235"/>
      </w:tblGrid>
      <w:tr w:rsidR="0023660E" w:rsidRPr="00441DFF" w:rsidTr="0023660E">
        <w:trPr>
          <w:cnfStyle w:val="100000000000"/>
        </w:trPr>
        <w:tc>
          <w:tcPr>
            <w:cnfStyle w:val="001000000000"/>
            <w:tcW w:w="3652" w:type="dxa"/>
          </w:tcPr>
          <w:p w:rsidR="00441DFF" w:rsidRPr="00441DFF" w:rsidRDefault="00441DFF" w:rsidP="00441DFF">
            <w:pPr>
              <w:rPr>
                <w:rFonts w:ascii="Cambria" w:hAnsi="Cambria"/>
                <w:lang w:eastAsia="sr-Latn-CS"/>
              </w:rPr>
            </w:pPr>
            <w:r w:rsidRPr="00441DFF">
              <w:rPr>
                <w:rFonts w:ascii="Cambria" w:hAnsi="Cambria"/>
                <w:lang w:eastAsia="sr-Latn-CS"/>
              </w:rPr>
              <w:t>Активности</w:t>
            </w:r>
          </w:p>
        </w:tc>
        <w:tc>
          <w:tcPr>
            <w:tcW w:w="1843" w:type="dxa"/>
          </w:tcPr>
          <w:p w:rsidR="00441DFF" w:rsidRDefault="00441DFF" w:rsidP="00441DFF">
            <w:pPr>
              <w:cnfStyle w:val="100000000000"/>
              <w:rPr>
                <w:rFonts w:ascii="Cambria" w:hAnsi="Cambria"/>
                <w:b w:val="0"/>
                <w:lang w:eastAsia="sr-Latn-CS"/>
              </w:rPr>
            </w:pPr>
            <w:r w:rsidRPr="00441DFF">
              <w:rPr>
                <w:rFonts w:ascii="Cambria" w:hAnsi="Cambria"/>
                <w:lang w:eastAsia="sr-Latn-CS"/>
              </w:rPr>
              <w:t xml:space="preserve">Време  </w:t>
            </w:r>
          </w:p>
          <w:p w:rsidR="00441DFF" w:rsidRPr="00441DFF" w:rsidRDefault="00441DFF" w:rsidP="00441DFF">
            <w:pPr>
              <w:cnfStyle w:val="100000000000"/>
              <w:rPr>
                <w:rFonts w:ascii="Cambria" w:hAnsi="Cambria"/>
                <w:lang w:eastAsia="sr-Latn-CS"/>
              </w:rPr>
            </w:pPr>
            <w:r w:rsidRPr="00441DFF">
              <w:rPr>
                <w:rFonts w:ascii="Cambria" w:hAnsi="Cambria"/>
                <w:lang w:eastAsia="sr-Latn-CS"/>
              </w:rPr>
              <w:t>реализације</w:t>
            </w:r>
          </w:p>
        </w:tc>
        <w:tc>
          <w:tcPr>
            <w:tcW w:w="2126" w:type="dxa"/>
          </w:tcPr>
          <w:p w:rsidR="00441DFF" w:rsidRPr="00441DFF" w:rsidRDefault="00441DFF" w:rsidP="00441DFF">
            <w:pPr>
              <w:ind w:right="-27"/>
              <w:cnfStyle w:val="100000000000"/>
              <w:rPr>
                <w:rFonts w:ascii="Cambria" w:hAnsi="Cambria"/>
                <w:lang w:eastAsia="sr-Latn-CS"/>
              </w:rPr>
            </w:pPr>
            <w:r w:rsidRPr="00441DFF">
              <w:rPr>
                <w:rFonts w:ascii="Cambria" w:hAnsi="Cambria"/>
                <w:lang w:eastAsia="sr-Latn-CS"/>
              </w:rPr>
              <w:t>Начин праћења</w:t>
            </w:r>
          </w:p>
        </w:tc>
        <w:tc>
          <w:tcPr>
            <w:tcW w:w="2235" w:type="dxa"/>
          </w:tcPr>
          <w:p w:rsidR="00441DFF" w:rsidRPr="00441DFF" w:rsidRDefault="00441DFF" w:rsidP="00441DFF">
            <w:pPr>
              <w:ind w:right="0"/>
              <w:cnfStyle w:val="100000000000"/>
              <w:rPr>
                <w:rFonts w:ascii="Cambria" w:hAnsi="Cambria"/>
                <w:lang w:eastAsia="sr-Latn-CS"/>
              </w:rPr>
            </w:pPr>
            <w:r w:rsidRPr="00441DFF">
              <w:rPr>
                <w:rFonts w:ascii="Cambria" w:hAnsi="Cambria"/>
                <w:lang w:eastAsia="sr-Latn-CS"/>
              </w:rPr>
              <w:t>Носиоци активности</w:t>
            </w:r>
          </w:p>
        </w:tc>
      </w:tr>
      <w:tr w:rsidR="0023660E" w:rsidRPr="00441DFF" w:rsidTr="0023660E">
        <w:trPr>
          <w:cnfStyle w:val="000000100000"/>
        </w:trPr>
        <w:tc>
          <w:tcPr>
            <w:cnfStyle w:val="001000000000"/>
            <w:tcW w:w="3652" w:type="dxa"/>
          </w:tcPr>
          <w:p w:rsidR="00441DFF" w:rsidRPr="00441DFF" w:rsidRDefault="00441DFF" w:rsidP="00441DFF">
            <w:pPr>
              <w:ind w:right="-108"/>
              <w:rPr>
                <w:rFonts w:ascii="Cambria" w:hAnsi="Cambria"/>
                <w:lang w:eastAsia="sr-Latn-CS"/>
              </w:rPr>
            </w:pPr>
            <w:r w:rsidRPr="00441DFF">
              <w:rPr>
                <w:rFonts w:ascii="Cambria" w:hAnsi="Cambria"/>
                <w:lang w:eastAsia="sr-Latn-CS"/>
              </w:rPr>
              <w:t>Формирање базе планова и извештаја</w:t>
            </w:r>
          </w:p>
        </w:tc>
        <w:tc>
          <w:tcPr>
            <w:tcW w:w="1843" w:type="dxa"/>
          </w:tcPr>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септембар</w:t>
            </w:r>
          </w:p>
        </w:tc>
        <w:tc>
          <w:tcPr>
            <w:tcW w:w="2126" w:type="dxa"/>
          </w:tcPr>
          <w:p w:rsidR="00441DFF" w:rsidRPr="00441DFF" w:rsidRDefault="00441DFF" w:rsidP="00441DFF">
            <w:pPr>
              <w:ind w:right="-27"/>
              <w:cnfStyle w:val="000000100000"/>
              <w:rPr>
                <w:rFonts w:ascii="Cambria" w:hAnsi="Cambria"/>
                <w:lang w:eastAsia="sr-Latn-CS"/>
              </w:rPr>
            </w:pPr>
            <w:r w:rsidRPr="00441DFF">
              <w:rPr>
                <w:rFonts w:ascii="Cambria" w:hAnsi="Cambria"/>
                <w:lang w:eastAsia="sr-Latn-CS"/>
              </w:rPr>
              <w:t>Вођење евиденције о унетој документацији</w:t>
            </w:r>
          </w:p>
        </w:tc>
        <w:tc>
          <w:tcPr>
            <w:tcW w:w="2235" w:type="dxa"/>
          </w:tcPr>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Педагог,</w:t>
            </w:r>
          </w:p>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руководилац тима</w:t>
            </w:r>
          </w:p>
          <w:p w:rsidR="00441DFF" w:rsidRPr="00441DFF" w:rsidRDefault="00441DFF" w:rsidP="00441DFF">
            <w:pPr>
              <w:ind w:right="0"/>
              <w:cnfStyle w:val="000000100000"/>
              <w:rPr>
                <w:rFonts w:ascii="Cambria" w:hAnsi="Cambria"/>
                <w:lang w:eastAsia="sr-Latn-CS"/>
              </w:rPr>
            </w:pPr>
          </w:p>
        </w:tc>
      </w:tr>
      <w:tr w:rsidR="0023660E" w:rsidRPr="00441DFF" w:rsidTr="0023660E">
        <w:tc>
          <w:tcPr>
            <w:cnfStyle w:val="001000000000"/>
            <w:tcW w:w="3652" w:type="dxa"/>
          </w:tcPr>
          <w:p w:rsidR="00441DFF" w:rsidRPr="00441DFF" w:rsidRDefault="00441DFF" w:rsidP="00441DFF">
            <w:pPr>
              <w:ind w:right="-108"/>
              <w:rPr>
                <w:rFonts w:ascii="Cambria" w:hAnsi="Cambria"/>
                <w:lang w:eastAsia="sr-Latn-CS"/>
              </w:rPr>
            </w:pPr>
            <w:r>
              <w:rPr>
                <w:rFonts w:ascii="Cambria" w:hAnsi="Cambria"/>
                <w:b w:val="0"/>
                <w:lang w:eastAsia="sr-Latn-CS"/>
              </w:rPr>
              <w:t>Праћење остваривања Годишњег плана рада  и Предшколског програма</w:t>
            </w:r>
            <w:r w:rsidRPr="00441DFF">
              <w:rPr>
                <w:rFonts w:ascii="Cambria" w:hAnsi="Cambria"/>
                <w:lang w:eastAsia="sr-Latn-CS"/>
              </w:rPr>
              <w:t xml:space="preserve"> </w:t>
            </w:r>
          </w:p>
        </w:tc>
        <w:tc>
          <w:tcPr>
            <w:tcW w:w="1843"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Два пута годишње</w:t>
            </w:r>
          </w:p>
        </w:tc>
        <w:tc>
          <w:tcPr>
            <w:tcW w:w="2126" w:type="dxa"/>
          </w:tcPr>
          <w:p w:rsidR="00441DFF" w:rsidRPr="00441DFF" w:rsidRDefault="00441DFF" w:rsidP="00441DFF">
            <w:pPr>
              <w:ind w:right="-27"/>
              <w:cnfStyle w:val="000000000000"/>
              <w:rPr>
                <w:rFonts w:ascii="Cambria" w:hAnsi="Cambria"/>
                <w:lang w:eastAsia="sr-Latn-CS"/>
              </w:rPr>
            </w:pPr>
            <w:r w:rsidRPr="00441DFF">
              <w:rPr>
                <w:rFonts w:ascii="Cambria" w:hAnsi="Cambria"/>
                <w:lang w:eastAsia="sr-Latn-CS"/>
              </w:rPr>
              <w:t>Извештаји и записници</w:t>
            </w:r>
          </w:p>
        </w:tc>
        <w:tc>
          <w:tcPr>
            <w:tcW w:w="2235"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Чланови тима</w:t>
            </w:r>
          </w:p>
        </w:tc>
      </w:tr>
      <w:tr w:rsidR="0023660E" w:rsidRPr="00441DFF" w:rsidTr="0023660E">
        <w:trPr>
          <w:cnfStyle w:val="000000100000"/>
        </w:trPr>
        <w:tc>
          <w:tcPr>
            <w:cnfStyle w:val="001000000000"/>
            <w:tcW w:w="3652" w:type="dxa"/>
          </w:tcPr>
          <w:p w:rsidR="00441DFF" w:rsidRPr="00441DFF" w:rsidRDefault="00441DFF" w:rsidP="00441DFF">
            <w:pPr>
              <w:ind w:right="-108"/>
              <w:rPr>
                <w:rFonts w:ascii="Cambria" w:hAnsi="Cambria"/>
                <w:lang w:eastAsia="sr-Latn-CS"/>
              </w:rPr>
            </w:pPr>
            <w:r w:rsidRPr="00441DFF">
              <w:rPr>
                <w:rFonts w:ascii="Cambria" w:hAnsi="Cambria"/>
                <w:lang w:eastAsia="sr-Latn-CS"/>
              </w:rPr>
              <w:t xml:space="preserve">Праћење примене прописа чија је примена важна за обезбеђивање квалитета и развој </w:t>
            </w:r>
            <w:r>
              <w:rPr>
                <w:rFonts w:ascii="Cambria" w:hAnsi="Cambria"/>
                <w:b w:val="0"/>
                <w:lang w:eastAsia="sr-Latn-CS"/>
              </w:rPr>
              <w:t>установе</w:t>
            </w:r>
          </w:p>
          <w:p w:rsidR="00441DFF" w:rsidRPr="00441DFF" w:rsidRDefault="00441DFF" w:rsidP="00441DFF">
            <w:pPr>
              <w:ind w:right="-108"/>
              <w:rPr>
                <w:rFonts w:ascii="Cambria" w:hAnsi="Cambria"/>
                <w:lang w:eastAsia="sr-Latn-CS"/>
              </w:rPr>
            </w:pPr>
          </w:p>
        </w:tc>
        <w:tc>
          <w:tcPr>
            <w:tcW w:w="1843" w:type="dxa"/>
          </w:tcPr>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Током године</w:t>
            </w:r>
          </w:p>
        </w:tc>
        <w:tc>
          <w:tcPr>
            <w:tcW w:w="2126" w:type="dxa"/>
          </w:tcPr>
          <w:p w:rsidR="00441DFF" w:rsidRPr="00441DFF" w:rsidRDefault="00441DFF" w:rsidP="00441DFF">
            <w:pPr>
              <w:ind w:right="-27"/>
              <w:cnfStyle w:val="000000100000"/>
              <w:rPr>
                <w:rFonts w:ascii="Cambria" w:hAnsi="Cambria"/>
                <w:lang w:eastAsia="sr-Latn-CS"/>
              </w:rPr>
            </w:pPr>
            <w:r w:rsidRPr="00441DFF">
              <w:rPr>
                <w:rFonts w:ascii="Cambria" w:hAnsi="Cambria"/>
                <w:lang w:eastAsia="sr-Latn-CS"/>
              </w:rPr>
              <w:t>Извештаји, записници</w:t>
            </w:r>
          </w:p>
        </w:tc>
        <w:tc>
          <w:tcPr>
            <w:tcW w:w="2235" w:type="dxa"/>
          </w:tcPr>
          <w:p w:rsidR="00441DFF" w:rsidRPr="00441DFF" w:rsidRDefault="00441DFF" w:rsidP="00441DFF">
            <w:pPr>
              <w:ind w:right="0"/>
              <w:cnfStyle w:val="000000100000"/>
              <w:rPr>
                <w:rFonts w:ascii="Cambria" w:hAnsi="Cambria"/>
                <w:lang w:eastAsia="sr-Latn-CS"/>
              </w:rPr>
            </w:pPr>
            <w:r>
              <w:rPr>
                <w:rFonts w:ascii="Cambria" w:hAnsi="Cambria"/>
                <w:lang w:eastAsia="sr-Latn-CS"/>
              </w:rPr>
              <w:t>Директор</w:t>
            </w:r>
            <w:r w:rsidRPr="00441DFF">
              <w:rPr>
                <w:rFonts w:ascii="Cambria" w:hAnsi="Cambria"/>
                <w:lang w:eastAsia="sr-Latn-CS"/>
              </w:rPr>
              <w:t xml:space="preserve">, </w:t>
            </w:r>
          </w:p>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 xml:space="preserve">педагог </w:t>
            </w:r>
          </w:p>
        </w:tc>
      </w:tr>
      <w:tr w:rsidR="0023660E" w:rsidRPr="00441DFF" w:rsidTr="0023660E">
        <w:tc>
          <w:tcPr>
            <w:cnfStyle w:val="001000000000"/>
            <w:tcW w:w="3652" w:type="dxa"/>
          </w:tcPr>
          <w:p w:rsidR="00441DFF" w:rsidRPr="00441DFF" w:rsidRDefault="00441DFF" w:rsidP="00441DFF">
            <w:pPr>
              <w:ind w:right="-108"/>
              <w:rPr>
                <w:rFonts w:ascii="Cambria" w:hAnsi="Cambria"/>
                <w:lang w:eastAsia="sr-Latn-CS"/>
              </w:rPr>
            </w:pPr>
            <w:r w:rsidRPr="00441DFF">
              <w:rPr>
                <w:rFonts w:ascii="Cambria" w:hAnsi="Cambria"/>
                <w:lang w:eastAsia="sr-Latn-CS"/>
              </w:rPr>
              <w:t>Презентација прописа важних за обезб</w:t>
            </w:r>
            <w:r>
              <w:rPr>
                <w:rFonts w:ascii="Cambria" w:hAnsi="Cambria"/>
                <w:b w:val="0"/>
                <w:lang w:eastAsia="sr-Latn-CS"/>
              </w:rPr>
              <w:t>еђивање квалитета и развој установе</w:t>
            </w:r>
          </w:p>
          <w:p w:rsidR="00441DFF" w:rsidRPr="00441DFF" w:rsidRDefault="00441DFF" w:rsidP="00441DFF">
            <w:pPr>
              <w:ind w:right="-108"/>
              <w:rPr>
                <w:rFonts w:ascii="Cambria" w:hAnsi="Cambria"/>
                <w:lang w:eastAsia="sr-Latn-CS"/>
              </w:rPr>
            </w:pPr>
          </w:p>
        </w:tc>
        <w:tc>
          <w:tcPr>
            <w:tcW w:w="1843"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Током године</w:t>
            </w:r>
          </w:p>
        </w:tc>
        <w:tc>
          <w:tcPr>
            <w:tcW w:w="2126" w:type="dxa"/>
          </w:tcPr>
          <w:p w:rsidR="00441DFF" w:rsidRPr="00441DFF" w:rsidRDefault="00441DFF" w:rsidP="00441DFF">
            <w:pPr>
              <w:ind w:right="-27"/>
              <w:cnfStyle w:val="000000000000"/>
              <w:rPr>
                <w:rFonts w:ascii="Cambria" w:hAnsi="Cambria"/>
                <w:lang w:eastAsia="sr-Latn-CS"/>
              </w:rPr>
            </w:pPr>
            <w:r>
              <w:rPr>
                <w:rFonts w:ascii="Cambria" w:hAnsi="Cambria"/>
                <w:lang w:eastAsia="sr-Latn-CS"/>
              </w:rPr>
              <w:t>Извештаји,</w:t>
            </w:r>
            <w:r w:rsidRPr="00441DFF">
              <w:rPr>
                <w:rFonts w:ascii="Cambria" w:hAnsi="Cambria"/>
                <w:lang w:eastAsia="sr-Latn-CS"/>
              </w:rPr>
              <w:t>записници</w:t>
            </w:r>
          </w:p>
        </w:tc>
        <w:tc>
          <w:tcPr>
            <w:tcW w:w="2235"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Чланови тима</w:t>
            </w:r>
          </w:p>
          <w:p w:rsidR="00441DFF" w:rsidRPr="00441DFF" w:rsidRDefault="00441DFF" w:rsidP="00441DFF">
            <w:pPr>
              <w:ind w:right="0"/>
              <w:cnfStyle w:val="000000000000"/>
              <w:rPr>
                <w:rFonts w:ascii="Cambria" w:hAnsi="Cambria"/>
                <w:lang w:eastAsia="sr-Latn-CS"/>
              </w:rPr>
            </w:pPr>
          </w:p>
        </w:tc>
      </w:tr>
      <w:tr w:rsidR="0023660E" w:rsidRPr="00441DFF" w:rsidTr="0023660E">
        <w:trPr>
          <w:cnfStyle w:val="000000100000"/>
        </w:trPr>
        <w:tc>
          <w:tcPr>
            <w:cnfStyle w:val="001000000000"/>
            <w:tcW w:w="3652" w:type="dxa"/>
          </w:tcPr>
          <w:p w:rsidR="00441DFF" w:rsidRPr="00441DFF" w:rsidRDefault="00441DFF" w:rsidP="00441DFF">
            <w:pPr>
              <w:ind w:right="-108"/>
              <w:rPr>
                <w:rFonts w:ascii="Cambria" w:hAnsi="Cambria"/>
                <w:lang w:eastAsia="sr-Latn-CS"/>
              </w:rPr>
            </w:pPr>
            <w:r w:rsidRPr="00441DFF">
              <w:rPr>
                <w:rFonts w:ascii="Cambria" w:hAnsi="Cambria"/>
                <w:lang w:eastAsia="sr-Latn-CS"/>
              </w:rPr>
              <w:t>Састанци чланова Тима са координаторима стручних актива и већа, тимова и стручним сарадницима</w:t>
            </w:r>
          </w:p>
          <w:p w:rsidR="00441DFF" w:rsidRPr="00441DFF" w:rsidRDefault="00441DFF" w:rsidP="00441DFF">
            <w:pPr>
              <w:ind w:right="-108"/>
              <w:rPr>
                <w:rFonts w:ascii="Cambria" w:hAnsi="Cambria"/>
                <w:lang w:eastAsia="sr-Latn-CS"/>
              </w:rPr>
            </w:pPr>
          </w:p>
        </w:tc>
        <w:tc>
          <w:tcPr>
            <w:tcW w:w="1843" w:type="dxa"/>
          </w:tcPr>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Током године</w:t>
            </w:r>
          </w:p>
        </w:tc>
        <w:tc>
          <w:tcPr>
            <w:tcW w:w="2126" w:type="dxa"/>
          </w:tcPr>
          <w:p w:rsidR="00441DFF" w:rsidRPr="00441DFF" w:rsidRDefault="00441DFF" w:rsidP="00441DFF">
            <w:pPr>
              <w:ind w:right="-27"/>
              <w:cnfStyle w:val="000000100000"/>
              <w:rPr>
                <w:rFonts w:ascii="Cambria" w:hAnsi="Cambria"/>
                <w:lang w:eastAsia="sr-Latn-CS"/>
              </w:rPr>
            </w:pPr>
            <w:r w:rsidRPr="00441DFF">
              <w:rPr>
                <w:rFonts w:ascii="Cambria" w:hAnsi="Cambria"/>
                <w:lang w:eastAsia="sr-Latn-CS"/>
              </w:rPr>
              <w:t>Извештаји, записници</w:t>
            </w:r>
          </w:p>
        </w:tc>
        <w:tc>
          <w:tcPr>
            <w:tcW w:w="2235" w:type="dxa"/>
          </w:tcPr>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Чланови тима,</w:t>
            </w:r>
          </w:p>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координатори других тимова и стручних  актива и већа</w:t>
            </w:r>
          </w:p>
        </w:tc>
      </w:tr>
      <w:tr w:rsidR="0023660E" w:rsidRPr="00441DFF" w:rsidTr="0023660E">
        <w:tc>
          <w:tcPr>
            <w:cnfStyle w:val="001000000000"/>
            <w:tcW w:w="3652" w:type="dxa"/>
          </w:tcPr>
          <w:p w:rsidR="00441DFF" w:rsidRPr="00441DFF" w:rsidRDefault="00441DFF" w:rsidP="00441DFF">
            <w:pPr>
              <w:ind w:right="-108"/>
              <w:rPr>
                <w:rFonts w:ascii="Cambria" w:hAnsi="Cambria"/>
                <w:lang w:eastAsia="sr-Latn-CS"/>
              </w:rPr>
            </w:pPr>
            <w:r w:rsidRPr="00441DFF">
              <w:rPr>
                <w:rFonts w:ascii="Cambria" w:hAnsi="Cambria"/>
                <w:lang w:eastAsia="sr-Latn-CS"/>
              </w:rPr>
              <w:t>Израда пројеката који су у вези са обезбеђивањем квалитета и развојем установе</w:t>
            </w:r>
          </w:p>
        </w:tc>
        <w:tc>
          <w:tcPr>
            <w:tcW w:w="1843"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Током године</w:t>
            </w:r>
          </w:p>
        </w:tc>
        <w:tc>
          <w:tcPr>
            <w:tcW w:w="2126" w:type="dxa"/>
          </w:tcPr>
          <w:p w:rsidR="00441DFF" w:rsidRPr="00441DFF" w:rsidRDefault="00441DFF" w:rsidP="00441DFF">
            <w:pPr>
              <w:ind w:right="-27"/>
              <w:cnfStyle w:val="000000000000"/>
              <w:rPr>
                <w:rFonts w:ascii="Cambria" w:hAnsi="Cambria"/>
                <w:lang w:eastAsia="sr-Latn-CS"/>
              </w:rPr>
            </w:pPr>
            <w:r w:rsidRPr="00441DFF">
              <w:rPr>
                <w:rFonts w:ascii="Cambria" w:hAnsi="Cambria"/>
                <w:lang w:eastAsia="sr-Latn-CS"/>
              </w:rPr>
              <w:t>Извештаји, записници</w:t>
            </w:r>
          </w:p>
        </w:tc>
        <w:tc>
          <w:tcPr>
            <w:tcW w:w="2235" w:type="dxa"/>
          </w:tcPr>
          <w:p w:rsidR="00441DFF" w:rsidRDefault="00441DFF" w:rsidP="00441DFF">
            <w:pPr>
              <w:ind w:right="0"/>
              <w:cnfStyle w:val="000000000000"/>
              <w:rPr>
                <w:rFonts w:ascii="Cambria" w:hAnsi="Cambria"/>
                <w:lang w:eastAsia="sr-Latn-CS"/>
              </w:rPr>
            </w:pPr>
            <w:r>
              <w:rPr>
                <w:rFonts w:ascii="Cambria" w:hAnsi="Cambria"/>
                <w:lang w:eastAsia="sr-Latn-CS"/>
              </w:rPr>
              <w:t>Директор,</w:t>
            </w:r>
          </w:p>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Чланови тима,</w:t>
            </w:r>
          </w:p>
          <w:p w:rsidR="00441DFF" w:rsidRPr="00441DFF" w:rsidRDefault="00441DFF" w:rsidP="00441DFF">
            <w:pPr>
              <w:ind w:right="0"/>
              <w:cnfStyle w:val="000000000000"/>
              <w:rPr>
                <w:rFonts w:ascii="Cambria" w:hAnsi="Cambria"/>
                <w:lang w:eastAsia="sr-Latn-CS"/>
              </w:rPr>
            </w:pPr>
          </w:p>
        </w:tc>
      </w:tr>
      <w:tr w:rsidR="0023660E" w:rsidRPr="00441DFF" w:rsidTr="0023660E">
        <w:trPr>
          <w:cnfStyle w:val="000000100000"/>
        </w:trPr>
        <w:tc>
          <w:tcPr>
            <w:cnfStyle w:val="001000000000"/>
            <w:tcW w:w="3652" w:type="dxa"/>
          </w:tcPr>
          <w:p w:rsidR="00441DFF" w:rsidRPr="00441DFF" w:rsidRDefault="00441DFF" w:rsidP="00441DFF">
            <w:pPr>
              <w:ind w:right="-108"/>
              <w:rPr>
                <w:rFonts w:ascii="Cambria" w:hAnsi="Cambria"/>
                <w:lang w:eastAsia="sr-Latn-CS"/>
              </w:rPr>
            </w:pPr>
            <w:r w:rsidRPr="00441DFF">
              <w:rPr>
                <w:rFonts w:ascii="Cambria" w:hAnsi="Cambria"/>
                <w:lang w:eastAsia="sr-Latn-CS"/>
              </w:rPr>
              <w:t>Праћење угледних активности</w:t>
            </w:r>
          </w:p>
        </w:tc>
        <w:tc>
          <w:tcPr>
            <w:tcW w:w="1843" w:type="dxa"/>
          </w:tcPr>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Током године</w:t>
            </w:r>
          </w:p>
        </w:tc>
        <w:tc>
          <w:tcPr>
            <w:tcW w:w="2126" w:type="dxa"/>
          </w:tcPr>
          <w:p w:rsidR="00441DFF" w:rsidRPr="00441DFF" w:rsidRDefault="00441DFF" w:rsidP="00441DFF">
            <w:pPr>
              <w:ind w:right="-27"/>
              <w:cnfStyle w:val="000000100000"/>
              <w:rPr>
                <w:rFonts w:ascii="Cambria" w:hAnsi="Cambria"/>
                <w:lang w:eastAsia="sr-Latn-CS"/>
              </w:rPr>
            </w:pPr>
            <w:r w:rsidRPr="00441DFF">
              <w:rPr>
                <w:rFonts w:ascii="Cambria" w:hAnsi="Cambria"/>
                <w:lang w:eastAsia="sr-Latn-CS"/>
              </w:rPr>
              <w:t>Извештаји, записници</w:t>
            </w:r>
          </w:p>
        </w:tc>
        <w:tc>
          <w:tcPr>
            <w:tcW w:w="2235" w:type="dxa"/>
          </w:tcPr>
          <w:p w:rsidR="00441DFF" w:rsidRDefault="00441DFF" w:rsidP="00441DFF">
            <w:pPr>
              <w:ind w:right="0"/>
              <w:cnfStyle w:val="000000100000"/>
              <w:rPr>
                <w:rFonts w:ascii="Cambria" w:hAnsi="Cambria"/>
                <w:lang w:eastAsia="sr-Latn-CS"/>
              </w:rPr>
            </w:pPr>
            <w:r>
              <w:rPr>
                <w:rFonts w:ascii="Cambria" w:hAnsi="Cambria"/>
                <w:lang w:eastAsia="sr-Latn-CS"/>
              </w:rPr>
              <w:t>Директор,</w:t>
            </w:r>
          </w:p>
          <w:p w:rsidR="00441DFF" w:rsidRPr="00441DFF" w:rsidRDefault="00441DFF" w:rsidP="00441DFF">
            <w:pPr>
              <w:ind w:right="0"/>
              <w:cnfStyle w:val="000000100000"/>
              <w:rPr>
                <w:rFonts w:ascii="Cambria" w:hAnsi="Cambria"/>
                <w:lang w:eastAsia="sr-Latn-CS"/>
              </w:rPr>
            </w:pPr>
            <w:r>
              <w:rPr>
                <w:rFonts w:ascii="Cambria" w:hAnsi="Cambria"/>
                <w:lang w:eastAsia="sr-Latn-CS"/>
              </w:rPr>
              <w:t>Педагог</w:t>
            </w:r>
          </w:p>
          <w:p w:rsidR="00441DFF" w:rsidRPr="00441DFF" w:rsidRDefault="00441DFF" w:rsidP="00441DFF">
            <w:pPr>
              <w:ind w:right="0"/>
              <w:cnfStyle w:val="000000100000"/>
              <w:rPr>
                <w:rFonts w:ascii="Cambria" w:hAnsi="Cambria"/>
                <w:lang w:eastAsia="sr-Latn-CS"/>
              </w:rPr>
            </w:pPr>
          </w:p>
        </w:tc>
      </w:tr>
      <w:tr w:rsidR="0023660E" w:rsidRPr="00441DFF" w:rsidTr="0023660E">
        <w:trPr>
          <w:trHeight w:val="1066"/>
        </w:trPr>
        <w:tc>
          <w:tcPr>
            <w:cnfStyle w:val="001000000000"/>
            <w:tcW w:w="3652" w:type="dxa"/>
          </w:tcPr>
          <w:p w:rsidR="00441DFF" w:rsidRPr="0023660E" w:rsidRDefault="00441DFF" w:rsidP="00441DFF">
            <w:pPr>
              <w:ind w:right="-108"/>
              <w:rPr>
                <w:rFonts w:ascii="Cambria" w:hAnsi="Cambria"/>
                <w:lang w:eastAsia="sr-Latn-CS"/>
              </w:rPr>
            </w:pPr>
            <w:r w:rsidRPr="00441DFF">
              <w:rPr>
                <w:rFonts w:ascii="Cambria" w:hAnsi="Cambria"/>
                <w:lang w:eastAsia="sr-Latn-CS"/>
              </w:rPr>
              <w:t xml:space="preserve">Вредновање резултата рада </w:t>
            </w:r>
            <w:r>
              <w:rPr>
                <w:rFonts w:ascii="Cambria" w:hAnsi="Cambria"/>
                <w:b w:val="0"/>
                <w:lang w:eastAsia="sr-Latn-CS"/>
              </w:rPr>
              <w:t>васпитач</w:t>
            </w:r>
            <w:r w:rsidR="0023660E">
              <w:rPr>
                <w:rFonts w:ascii="Cambria" w:hAnsi="Cambria"/>
                <w:b w:val="0"/>
                <w:lang w:eastAsia="sr-Latn-CS"/>
              </w:rPr>
              <w:t>а</w:t>
            </w:r>
          </w:p>
        </w:tc>
        <w:tc>
          <w:tcPr>
            <w:tcW w:w="1843"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Током године</w:t>
            </w:r>
          </w:p>
        </w:tc>
        <w:tc>
          <w:tcPr>
            <w:tcW w:w="2126" w:type="dxa"/>
          </w:tcPr>
          <w:p w:rsidR="00441DFF" w:rsidRPr="00441DFF" w:rsidRDefault="00441DFF" w:rsidP="00441DFF">
            <w:pPr>
              <w:ind w:right="-27"/>
              <w:cnfStyle w:val="000000000000"/>
              <w:rPr>
                <w:rFonts w:ascii="Cambria" w:hAnsi="Cambria"/>
                <w:lang w:eastAsia="sr-Latn-CS"/>
              </w:rPr>
            </w:pPr>
            <w:r w:rsidRPr="00441DFF">
              <w:rPr>
                <w:rFonts w:ascii="Cambria" w:hAnsi="Cambria"/>
                <w:lang w:eastAsia="sr-Latn-CS"/>
              </w:rPr>
              <w:t>Самовредновање</w:t>
            </w:r>
          </w:p>
        </w:tc>
        <w:tc>
          <w:tcPr>
            <w:tcW w:w="2235"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Директор,</w:t>
            </w:r>
          </w:p>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педагог, чланови Тима за самовредновање</w:t>
            </w:r>
          </w:p>
          <w:p w:rsidR="00441DFF" w:rsidRPr="00441DFF" w:rsidRDefault="00441DFF" w:rsidP="00441DFF">
            <w:pPr>
              <w:ind w:right="0"/>
              <w:cnfStyle w:val="000000000000"/>
              <w:rPr>
                <w:rFonts w:ascii="Cambria" w:hAnsi="Cambria"/>
                <w:lang w:eastAsia="sr-Latn-CS"/>
              </w:rPr>
            </w:pPr>
          </w:p>
        </w:tc>
      </w:tr>
      <w:tr w:rsidR="0023660E" w:rsidRPr="00441DFF" w:rsidTr="0023660E">
        <w:trPr>
          <w:cnfStyle w:val="000000100000"/>
        </w:trPr>
        <w:tc>
          <w:tcPr>
            <w:cnfStyle w:val="001000000000"/>
            <w:tcW w:w="3652" w:type="dxa"/>
          </w:tcPr>
          <w:p w:rsidR="00441DFF" w:rsidRPr="0023660E" w:rsidRDefault="00441DFF" w:rsidP="0023660E">
            <w:pPr>
              <w:ind w:right="-108"/>
              <w:rPr>
                <w:rFonts w:ascii="Cambria" w:hAnsi="Cambria"/>
                <w:lang w:eastAsia="sr-Latn-CS"/>
              </w:rPr>
            </w:pPr>
            <w:r>
              <w:rPr>
                <w:rFonts w:ascii="Cambria" w:hAnsi="Cambria"/>
                <w:b w:val="0"/>
                <w:lang w:eastAsia="sr-Latn-CS"/>
              </w:rPr>
              <w:t>Пра</w:t>
            </w:r>
            <w:r w:rsidR="0023660E">
              <w:rPr>
                <w:rFonts w:ascii="Cambria" w:hAnsi="Cambria"/>
                <w:b w:val="0"/>
                <w:lang w:eastAsia="sr-Latn-CS"/>
              </w:rPr>
              <w:t>ћење</w:t>
            </w:r>
            <w:r w:rsidRPr="00441DFF">
              <w:rPr>
                <w:rFonts w:ascii="Cambria" w:hAnsi="Cambria"/>
                <w:lang w:eastAsia="sr-Latn-CS"/>
              </w:rPr>
              <w:t xml:space="preserve"> проце</w:t>
            </w:r>
            <w:r w:rsidR="0023660E">
              <w:rPr>
                <w:rFonts w:ascii="Cambria" w:hAnsi="Cambria"/>
                <w:b w:val="0"/>
                <w:lang w:eastAsia="sr-Latn-CS"/>
              </w:rPr>
              <w:t xml:space="preserve">са </w:t>
            </w:r>
            <w:r w:rsidRPr="00441DFF">
              <w:rPr>
                <w:rFonts w:ascii="Cambria" w:hAnsi="Cambria"/>
                <w:lang w:eastAsia="sr-Latn-CS"/>
              </w:rPr>
              <w:t xml:space="preserve">самовредновања и </w:t>
            </w:r>
            <w:r w:rsidR="0023660E">
              <w:rPr>
                <w:rFonts w:ascii="Cambria" w:hAnsi="Cambria"/>
                <w:b w:val="0"/>
                <w:lang w:eastAsia="sr-Latn-CS"/>
              </w:rPr>
              <w:t xml:space="preserve">анализа </w:t>
            </w:r>
            <w:r w:rsidRPr="00441DFF">
              <w:rPr>
                <w:rFonts w:ascii="Cambria" w:hAnsi="Cambria"/>
                <w:lang w:eastAsia="sr-Latn-CS"/>
              </w:rPr>
              <w:t>резултата</w:t>
            </w:r>
          </w:p>
        </w:tc>
        <w:tc>
          <w:tcPr>
            <w:tcW w:w="1843" w:type="dxa"/>
          </w:tcPr>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Токо године</w:t>
            </w:r>
          </w:p>
        </w:tc>
        <w:tc>
          <w:tcPr>
            <w:tcW w:w="2126" w:type="dxa"/>
          </w:tcPr>
          <w:p w:rsidR="00441DFF" w:rsidRPr="00441DFF" w:rsidRDefault="00441DFF" w:rsidP="00441DFF">
            <w:pPr>
              <w:ind w:right="-27"/>
              <w:cnfStyle w:val="000000100000"/>
              <w:rPr>
                <w:rFonts w:ascii="Cambria" w:hAnsi="Cambria"/>
                <w:lang w:eastAsia="sr-Latn-CS"/>
              </w:rPr>
            </w:pPr>
            <w:r w:rsidRPr="00441DFF">
              <w:rPr>
                <w:rFonts w:ascii="Cambria" w:hAnsi="Cambria"/>
                <w:lang w:eastAsia="sr-Latn-CS"/>
              </w:rPr>
              <w:t>Извештаји, записници</w:t>
            </w:r>
          </w:p>
        </w:tc>
        <w:tc>
          <w:tcPr>
            <w:tcW w:w="2235" w:type="dxa"/>
          </w:tcPr>
          <w:p w:rsidR="00441DFF" w:rsidRPr="00441DFF" w:rsidRDefault="00441DFF" w:rsidP="00441DFF">
            <w:pPr>
              <w:ind w:right="0"/>
              <w:cnfStyle w:val="000000100000"/>
              <w:rPr>
                <w:rFonts w:ascii="Cambria" w:hAnsi="Cambria"/>
                <w:lang w:eastAsia="sr-Latn-CS"/>
              </w:rPr>
            </w:pPr>
            <w:r w:rsidRPr="00441DFF">
              <w:rPr>
                <w:rFonts w:ascii="Cambria" w:hAnsi="Cambria"/>
                <w:lang w:eastAsia="sr-Latn-CS"/>
              </w:rPr>
              <w:t>Чланови тима, чланови тима за самовредновање</w:t>
            </w:r>
          </w:p>
        </w:tc>
      </w:tr>
      <w:tr w:rsidR="0023660E" w:rsidRPr="00441DFF" w:rsidTr="0023660E">
        <w:tc>
          <w:tcPr>
            <w:cnfStyle w:val="001000000000"/>
            <w:tcW w:w="3652" w:type="dxa"/>
          </w:tcPr>
          <w:p w:rsidR="00441DFF" w:rsidRPr="0023660E" w:rsidRDefault="0023660E" w:rsidP="0023660E">
            <w:pPr>
              <w:ind w:right="-108"/>
              <w:rPr>
                <w:rFonts w:ascii="Cambria" w:hAnsi="Cambria"/>
                <w:lang w:eastAsia="sr-Latn-CS"/>
              </w:rPr>
            </w:pPr>
            <w:r>
              <w:rPr>
                <w:rFonts w:ascii="Cambria" w:hAnsi="Cambria"/>
                <w:b w:val="0"/>
                <w:lang w:eastAsia="sr-Latn-CS"/>
              </w:rPr>
              <w:t xml:space="preserve">Учествовање у креирању Развојног плана </w:t>
            </w:r>
            <w:r w:rsidR="00441DFF" w:rsidRPr="00441DFF">
              <w:rPr>
                <w:rFonts w:ascii="Cambria" w:hAnsi="Cambria"/>
                <w:lang w:eastAsia="sr-Latn-CS"/>
              </w:rPr>
              <w:t xml:space="preserve"> и Годишњег плана </w:t>
            </w:r>
            <w:r>
              <w:rPr>
                <w:rFonts w:ascii="Cambria" w:hAnsi="Cambria"/>
                <w:b w:val="0"/>
                <w:lang w:eastAsia="sr-Latn-CS"/>
              </w:rPr>
              <w:t>установе</w:t>
            </w:r>
          </w:p>
        </w:tc>
        <w:tc>
          <w:tcPr>
            <w:tcW w:w="1843"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Мај и јун</w:t>
            </w:r>
          </w:p>
          <w:p w:rsidR="00441DFF" w:rsidRPr="00441DFF" w:rsidRDefault="00630ABC" w:rsidP="00441DFF">
            <w:pPr>
              <w:ind w:right="0"/>
              <w:cnfStyle w:val="000000000000"/>
              <w:rPr>
                <w:rFonts w:ascii="Cambria" w:hAnsi="Cambria"/>
                <w:lang w:eastAsia="sr-Latn-CS"/>
              </w:rPr>
            </w:pPr>
            <w:r>
              <w:rPr>
                <w:rFonts w:ascii="Cambria" w:hAnsi="Cambria"/>
                <w:lang w:eastAsia="sr-Latn-CS"/>
              </w:rPr>
              <w:t>2020</w:t>
            </w:r>
            <w:r w:rsidR="00441DFF" w:rsidRPr="00441DFF">
              <w:rPr>
                <w:rFonts w:ascii="Cambria" w:hAnsi="Cambria"/>
                <w:lang w:eastAsia="sr-Latn-CS"/>
              </w:rPr>
              <w:t>.</w:t>
            </w:r>
          </w:p>
        </w:tc>
        <w:tc>
          <w:tcPr>
            <w:tcW w:w="2126" w:type="dxa"/>
          </w:tcPr>
          <w:p w:rsidR="0023660E" w:rsidRDefault="00441DFF" w:rsidP="0023660E">
            <w:pPr>
              <w:ind w:right="-27"/>
              <w:cnfStyle w:val="000000000000"/>
              <w:rPr>
                <w:rFonts w:ascii="Cambria" w:hAnsi="Cambria"/>
                <w:lang w:eastAsia="sr-Latn-CS"/>
              </w:rPr>
            </w:pPr>
            <w:r w:rsidRPr="00441DFF">
              <w:rPr>
                <w:rFonts w:ascii="Cambria" w:hAnsi="Cambria"/>
                <w:lang w:eastAsia="sr-Latn-CS"/>
              </w:rPr>
              <w:t xml:space="preserve">Планови, </w:t>
            </w:r>
          </w:p>
          <w:p w:rsidR="00441DFF" w:rsidRPr="00441DFF" w:rsidRDefault="00441DFF" w:rsidP="0023660E">
            <w:pPr>
              <w:ind w:right="-27"/>
              <w:cnfStyle w:val="000000000000"/>
              <w:rPr>
                <w:rFonts w:ascii="Cambria" w:hAnsi="Cambria"/>
                <w:lang w:eastAsia="sr-Latn-CS"/>
              </w:rPr>
            </w:pPr>
            <w:r w:rsidRPr="00441DFF">
              <w:rPr>
                <w:rFonts w:ascii="Cambria" w:hAnsi="Cambria"/>
                <w:lang w:eastAsia="sr-Latn-CS"/>
              </w:rPr>
              <w:t>извештаји</w:t>
            </w:r>
          </w:p>
        </w:tc>
        <w:tc>
          <w:tcPr>
            <w:tcW w:w="2235" w:type="dxa"/>
          </w:tcPr>
          <w:p w:rsidR="00441DFF" w:rsidRPr="00441DFF" w:rsidRDefault="00441DFF" w:rsidP="00441DFF">
            <w:pPr>
              <w:ind w:right="0"/>
              <w:cnfStyle w:val="000000000000"/>
              <w:rPr>
                <w:rFonts w:ascii="Cambria" w:hAnsi="Cambria"/>
                <w:lang w:eastAsia="sr-Latn-CS"/>
              </w:rPr>
            </w:pPr>
            <w:r w:rsidRPr="00441DFF">
              <w:rPr>
                <w:rFonts w:ascii="Cambria" w:hAnsi="Cambria"/>
                <w:lang w:eastAsia="sr-Latn-CS"/>
              </w:rPr>
              <w:t>Чланови тима</w:t>
            </w:r>
          </w:p>
        </w:tc>
      </w:tr>
    </w:tbl>
    <w:p w:rsidR="00441DFF" w:rsidRPr="00441DFF" w:rsidRDefault="00441DFF" w:rsidP="00441DFF">
      <w:pPr>
        <w:rPr>
          <w:rFonts w:ascii="Cambria" w:hAnsi="Cambria"/>
          <w:lang w:val="ru-RU" w:eastAsia="sr-Latn-CS"/>
        </w:rPr>
      </w:pPr>
    </w:p>
    <w:p w:rsidR="00441DFF" w:rsidRPr="00441DFF" w:rsidRDefault="00441DFF" w:rsidP="00441DFF">
      <w:pPr>
        <w:rPr>
          <w:rFonts w:ascii="Cambria" w:hAnsi="Cambria"/>
          <w:lang w:eastAsia="sr-Latn-CS"/>
        </w:rPr>
      </w:pPr>
    </w:p>
    <w:p w:rsidR="00441DFF" w:rsidRDefault="00441DFF" w:rsidP="00441DFF">
      <w:pPr>
        <w:pStyle w:val="ListParagraph"/>
        <w:ind w:left="1211"/>
        <w:rPr>
          <w:rFonts w:ascii="Cambria" w:hAnsi="Cambria"/>
          <w:lang w:eastAsia="sr-Latn-CS"/>
        </w:rPr>
      </w:pPr>
    </w:p>
    <w:p w:rsidR="0023660E" w:rsidRDefault="0023660E" w:rsidP="00441DFF">
      <w:pPr>
        <w:pStyle w:val="ListParagraph"/>
        <w:ind w:left="1211"/>
        <w:rPr>
          <w:rFonts w:ascii="Cambria" w:hAnsi="Cambria"/>
          <w:lang w:eastAsia="sr-Latn-CS"/>
        </w:rPr>
      </w:pPr>
    </w:p>
    <w:p w:rsidR="0023660E" w:rsidRPr="0023660E" w:rsidRDefault="0023660E" w:rsidP="00441DFF">
      <w:pPr>
        <w:pStyle w:val="ListParagraph"/>
        <w:ind w:left="1211"/>
        <w:rPr>
          <w:rFonts w:ascii="Cambria" w:hAnsi="Cambria"/>
          <w:lang w:eastAsia="sr-Latn-CS"/>
        </w:rPr>
      </w:pPr>
    </w:p>
    <w:p w:rsidR="000F2705" w:rsidRPr="000F2705" w:rsidRDefault="000F2705" w:rsidP="000F2705">
      <w:pPr>
        <w:ind w:left="473"/>
        <w:rPr>
          <w:rFonts w:ascii="Cambria" w:hAnsi="Cambria"/>
          <w:lang w:eastAsia="sr-Latn-CS"/>
        </w:rPr>
      </w:pPr>
    </w:p>
    <w:p w:rsidR="000F2705" w:rsidRDefault="000F2705" w:rsidP="000F2705">
      <w:pPr>
        <w:tabs>
          <w:tab w:val="left" w:pos="1560"/>
        </w:tabs>
        <w:ind w:firstLine="738"/>
        <w:rPr>
          <w:lang w:eastAsia="sr-Latn-CS"/>
        </w:rPr>
      </w:pPr>
      <w:r>
        <w:rPr>
          <w:lang w:eastAsia="sr-Latn-CS"/>
        </w:rPr>
        <w:lastRenderedPageBreak/>
        <w:tab/>
      </w:r>
    </w:p>
    <w:p w:rsidR="005A27A4" w:rsidRDefault="005A27A4" w:rsidP="000F2705">
      <w:pPr>
        <w:jc w:val="center"/>
        <w:rPr>
          <w:rFonts w:ascii="Cambria" w:hAnsi="Cambria"/>
          <w:b/>
          <w:sz w:val="24"/>
          <w:szCs w:val="24"/>
          <w:lang w:eastAsia="sr-Latn-CS"/>
        </w:rPr>
      </w:pPr>
    </w:p>
    <w:p w:rsidR="000F2705" w:rsidRPr="00EE0A92" w:rsidRDefault="000F2705" w:rsidP="000F2705">
      <w:pPr>
        <w:jc w:val="center"/>
        <w:rPr>
          <w:rFonts w:ascii="Cambria" w:hAnsi="Cambria"/>
          <w:b/>
          <w:sz w:val="28"/>
          <w:szCs w:val="28"/>
          <w:lang w:eastAsia="sr-Latn-CS"/>
        </w:rPr>
      </w:pPr>
      <w:r w:rsidRPr="00EE0A92">
        <w:rPr>
          <w:rFonts w:ascii="Cambria" w:hAnsi="Cambria"/>
          <w:b/>
          <w:sz w:val="28"/>
          <w:szCs w:val="28"/>
          <w:lang w:eastAsia="sr-Latn-CS"/>
        </w:rPr>
        <w:t>12.6. Т</w:t>
      </w:r>
      <w:r w:rsidR="00EE0A92" w:rsidRPr="00EE0A92">
        <w:rPr>
          <w:rFonts w:ascii="Cambria" w:hAnsi="Cambria"/>
          <w:b/>
          <w:sz w:val="28"/>
          <w:szCs w:val="28"/>
          <w:lang w:eastAsia="sr-Latn-CS"/>
        </w:rPr>
        <w:t>ИМ ЗА ПРОФЕСИОНАЛНИ РАЗВОЈ</w:t>
      </w:r>
    </w:p>
    <w:p w:rsidR="005A27A4" w:rsidRDefault="005A27A4" w:rsidP="000F2705">
      <w:pPr>
        <w:jc w:val="center"/>
        <w:rPr>
          <w:rFonts w:ascii="Cambria" w:hAnsi="Cambria"/>
          <w:b/>
          <w:sz w:val="24"/>
          <w:szCs w:val="24"/>
          <w:lang w:eastAsia="sr-Latn-CS"/>
        </w:rPr>
      </w:pPr>
    </w:p>
    <w:p w:rsidR="005A27A4" w:rsidRPr="005A27A4" w:rsidRDefault="005A27A4" w:rsidP="005A27A4">
      <w:pPr>
        <w:pStyle w:val="normal0"/>
        <w:ind w:firstLine="720"/>
        <w:jc w:val="both"/>
        <w:rPr>
          <w:rFonts w:ascii="Cambria" w:hAnsi="Cambria" w:cs="Times New Roman"/>
          <w:lang w:val="ru-RU"/>
        </w:rPr>
      </w:pPr>
      <w:r w:rsidRPr="005A27A4">
        <w:rPr>
          <w:rFonts w:ascii="Cambria" w:hAnsi="Cambria" w:cs="Times New Roman"/>
          <w:lang w:val="ru-RU"/>
        </w:rPr>
        <w:t xml:space="preserve">Овим планом утврђују се облици </w:t>
      </w:r>
      <w:r>
        <w:rPr>
          <w:rFonts w:ascii="Cambria" w:hAnsi="Cambria" w:cs="Times New Roman"/>
          <w:lang w:val="ru-RU"/>
        </w:rPr>
        <w:t xml:space="preserve">стручног усавршавања васпитача </w:t>
      </w:r>
      <w:r w:rsidRPr="005A27A4">
        <w:rPr>
          <w:rFonts w:ascii="Cambria" w:hAnsi="Cambria" w:cs="Times New Roman"/>
          <w:lang w:val="ru-RU"/>
        </w:rPr>
        <w:t>и стручних сарадника, приоритетне области за стручно усавршавање, програми и начин организовања стручних  усавршавања у установи и ван установе и друга питања од значаја за развој система сталног стручног усавршавања</w:t>
      </w:r>
      <w:r w:rsidRPr="005A27A4">
        <w:rPr>
          <w:rFonts w:ascii="Cambria" w:hAnsi="Cambria" w:cs="Times New Roman"/>
        </w:rPr>
        <w:t xml:space="preserve"> и професионални развој наставника.</w:t>
      </w:r>
    </w:p>
    <w:p w:rsidR="005A27A4" w:rsidRPr="005A27A4" w:rsidRDefault="005A27A4" w:rsidP="005A27A4">
      <w:pPr>
        <w:pStyle w:val="normal0"/>
        <w:ind w:firstLine="720"/>
        <w:jc w:val="both"/>
        <w:rPr>
          <w:rFonts w:ascii="Cambria" w:hAnsi="Cambria" w:cs="Times New Roman"/>
          <w:lang w:val="ru-RU"/>
        </w:rPr>
      </w:pPr>
      <w:r w:rsidRPr="005A27A4">
        <w:rPr>
          <w:rFonts w:ascii="Cambria" w:hAnsi="Cambria" w:cs="Times New Roman"/>
          <w:lang w:val="ru-RU"/>
        </w:rPr>
        <w:t xml:space="preserve">Професионални развој је сложен процес који подразумева стално развијање компетенција наставника и стручних  сарадника ради квалитетнијег обављања посла и унапређивања развоја деце,  односно нивоа њихових постигнућа. </w:t>
      </w:r>
    </w:p>
    <w:p w:rsidR="005A27A4" w:rsidRPr="005A27A4" w:rsidRDefault="005A27A4" w:rsidP="005A27A4">
      <w:pPr>
        <w:pStyle w:val="normal0"/>
        <w:ind w:firstLine="720"/>
        <w:jc w:val="both"/>
        <w:rPr>
          <w:rFonts w:ascii="Cambria" w:hAnsi="Cambria" w:cs="Times New Roman"/>
          <w:lang w:val="ru-RU"/>
        </w:rPr>
      </w:pPr>
      <w:r w:rsidRPr="005A27A4">
        <w:rPr>
          <w:rFonts w:ascii="Cambria" w:hAnsi="Cambria" w:cs="Times New Roman"/>
          <w:lang w:val="ru-RU"/>
        </w:rPr>
        <w:t>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 васпитно-образовног, образовно-васпитног, васпитног, стручног рада и неге деце</w:t>
      </w:r>
      <w:r>
        <w:rPr>
          <w:rFonts w:ascii="Cambria" w:hAnsi="Cambria" w:cs="Times New Roman"/>
          <w:lang w:val="ru-RU"/>
        </w:rPr>
        <w:t xml:space="preserve">. </w:t>
      </w:r>
      <w:r w:rsidRPr="005A27A4">
        <w:rPr>
          <w:rFonts w:ascii="Cambria" w:hAnsi="Cambria" w:cs="Times New Roman"/>
          <w:lang w:val="ru-RU"/>
        </w:rPr>
        <w:t xml:space="preserve">Саставни део професионалног развоја јесте и развој каријере напредовањем у одређено звање. </w:t>
      </w:r>
    </w:p>
    <w:p w:rsidR="005A27A4" w:rsidRPr="005A27A4" w:rsidRDefault="005A27A4" w:rsidP="005A27A4">
      <w:pPr>
        <w:pStyle w:val="normal0"/>
        <w:ind w:firstLine="709"/>
        <w:jc w:val="both"/>
        <w:rPr>
          <w:rFonts w:ascii="Cambria" w:hAnsi="Cambria" w:cs="Times New Roman"/>
          <w:lang w:val="ru-RU"/>
        </w:rPr>
      </w:pPr>
      <w:r w:rsidRPr="005A27A4">
        <w:rPr>
          <w:rFonts w:ascii="Cambria" w:hAnsi="Cambria" w:cs="Times New Roman"/>
          <w:lang w:val="ru-RU"/>
        </w:rPr>
        <w:t>Потребе и приоритете стручног усавршавања установе планирамо   на основу исказаних личних планова п</w:t>
      </w:r>
      <w:r>
        <w:rPr>
          <w:rFonts w:ascii="Cambria" w:hAnsi="Cambria" w:cs="Times New Roman"/>
          <w:lang w:val="ru-RU"/>
        </w:rPr>
        <w:t>рофесионалног развоја васпитача</w:t>
      </w:r>
      <w:r w:rsidRPr="005A27A4">
        <w:rPr>
          <w:rFonts w:ascii="Cambria" w:hAnsi="Cambria" w:cs="Times New Roman"/>
          <w:lang w:val="ru-RU"/>
        </w:rPr>
        <w:t xml:space="preserve"> и стручних сарадника, резултата самовредновања и вредновања квалитета рада установе, извештаја о остварености стандарда постигнућа и других показатеља квалитета образовно-васпитног рада. </w:t>
      </w:r>
    </w:p>
    <w:p w:rsidR="005A27A4" w:rsidRPr="005A27A4" w:rsidRDefault="005A27A4" w:rsidP="005A27A4">
      <w:pPr>
        <w:pStyle w:val="normal0"/>
        <w:ind w:firstLine="709"/>
        <w:jc w:val="both"/>
        <w:rPr>
          <w:rFonts w:ascii="Cambria" w:hAnsi="Cambria" w:cs="Times New Roman"/>
          <w:lang w:val="ru-RU"/>
        </w:rPr>
      </w:pPr>
      <w:r>
        <w:rPr>
          <w:rFonts w:ascii="Cambria" w:hAnsi="Cambria" w:cs="Times New Roman"/>
          <w:lang w:val="ru-RU"/>
        </w:rPr>
        <w:t>В</w:t>
      </w:r>
      <w:r w:rsidRPr="005A27A4">
        <w:rPr>
          <w:rFonts w:ascii="Cambria" w:hAnsi="Cambria" w:cs="Times New Roman"/>
          <w:lang w:val="ru-RU"/>
        </w:rPr>
        <w:t xml:space="preserve">аспитач и стручни сарадник може током рада и професионалног развоја да напредује стицањем звања: педагошки саветник, самостални педагошки саветник, виши педагошки саветник и високи педагошки саветник под условима и по поступку утврђеним овим правилником. </w:t>
      </w:r>
    </w:p>
    <w:p w:rsidR="005A27A4" w:rsidRPr="005A27A4" w:rsidRDefault="005A27A4" w:rsidP="005A27A4">
      <w:pPr>
        <w:pStyle w:val="normal0"/>
        <w:ind w:firstLine="709"/>
        <w:jc w:val="both"/>
        <w:rPr>
          <w:rFonts w:ascii="Cambria" w:hAnsi="Cambria" w:cs="Times New Roman"/>
          <w:lang w:val="ru-RU"/>
        </w:rPr>
      </w:pPr>
      <w:r w:rsidRPr="005A27A4">
        <w:rPr>
          <w:rFonts w:ascii="Cambria" w:hAnsi="Cambria" w:cs="Times New Roman"/>
          <w:lang w:val="ru-RU"/>
        </w:rPr>
        <w:t xml:space="preserve">У </w:t>
      </w:r>
      <w:r>
        <w:rPr>
          <w:rFonts w:ascii="Cambria" w:hAnsi="Cambria" w:cs="Times New Roman"/>
          <w:lang w:val="ru-RU"/>
        </w:rPr>
        <w:t xml:space="preserve"> </w:t>
      </w:r>
      <w:r w:rsidRPr="005A27A4">
        <w:rPr>
          <w:rFonts w:ascii="Cambria" w:hAnsi="Cambria" w:cs="Times New Roman"/>
          <w:lang w:val="ru-RU"/>
        </w:rPr>
        <w:t xml:space="preserve">установи звања може да стекне до 25% од укупног броја запослених наставника, васпитача и стручних сарадника, и то: звање педагошког саветника до 15%, самосталног педагошког саветника - до 5%, вишег педагошког саветника - до 3% и високог педагошког саветника - до 2%. </w:t>
      </w:r>
    </w:p>
    <w:p w:rsidR="005A27A4" w:rsidRPr="005A27A4" w:rsidRDefault="005A27A4" w:rsidP="005A27A4">
      <w:pPr>
        <w:pStyle w:val="normal0"/>
        <w:ind w:firstLine="709"/>
        <w:jc w:val="both"/>
        <w:rPr>
          <w:rFonts w:ascii="Cambria" w:hAnsi="Cambria" w:cs="Times New Roman"/>
          <w:lang w:val="ru-RU"/>
        </w:rPr>
      </w:pPr>
      <w:r w:rsidRPr="005A27A4">
        <w:rPr>
          <w:rFonts w:ascii="Cambria" w:hAnsi="Cambria" w:cs="Times New Roman"/>
          <w:lang w:val="ru-RU"/>
        </w:rPr>
        <w:t xml:space="preserve">Поступак за стицање одговарајућег звања покреће наставник, васпитач и стручни сарадник подношењем захтева установи најкасније четири месеца пре краја другог полугодишта текуће школске године. </w:t>
      </w:r>
    </w:p>
    <w:p w:rsidR="005A27A4" w:rsidRDefault="005A27A4" w:rsidP="005A27A4">
      <w:pPr>
        <w:ind w:firstLine="709"/>
        <w:jc w:val="center"/>
        <w:rPr>
          <w:rFonts w:ascii="Cambria" w:hAnsi="Cambria"/>
          <w:b/>
          <w:lang w:eastAsia="sr-Latn-CS"/>
        </w:rPr>
      </w:pPr>
    </w:p>
    <w:p w:rsidR="005A27A4" w:rsidRDefault="005A27A4" w:rsidP="005A27A4">
      <w:pPr>
        <w:ind w:firstLine="709"/>
        <w:jc w:val="center"/>
        <w:rPr>
          <w:rFonts w:ascii="Cambria" w:hAnsi="Cambria"/>
          <w:b/>
          <w:lang w:eastAsia="sr-Latn-CS"/>
        </w:rPr>
      </w:pPr>
    </w:p>
    <w:p w:rsidR="005A27A4" w:rsidRDefault="005A27A4" w:rsidP="005A27A4">
      <w:pPr>
        <w:ind w:firstLine="709"/>
        <w:jc w:val="center"/>
        <w:rPr>
          <w:rFonts w:ascii="Cambria" w:hAnsi="Cambria"/>
          <w:b/>
          <w:lang w:eastAsia="sr-Latn-CS"/>
        </w:rPr>
      </w:pPr>
    </w:p>
    <w:p w:rsidR="005A27A4" w:rsidRDefault="005A27A4" w:rsidP="005A27A4">
      <w:pPr>
        <w:ind w:firstLine="709"/>
        <w:jc w:val="center"/>
        <w:rPr>
          <w:rFonts w:ascii="Cambria" w:hAnsi="Cambria"/>
          <w:b/>
          <w:lang w:eastAsia="sr-Latn-CS"/>
        </w:rPr>
      </w:pPr>
    </w:p>
    <w:p w:rsidR="005A27A4" w:rsidRDefault="005A27A4" w:rsidP="005A27A4">
      <w:pPr>
        <w:ind w:firstLine="709"/>
        <w:jc w:val="center"/>
        <w:rPr>
          <w:rFonts w:ascii="Cambria" w:hAnsi="Cambria"/>
          <w:b/>
          <w:lang w:eastAsia="sr-Latn-CS"/>
        </w:rPr>
      </w:pPr>
    </w:p>
    <w:p w:rsidR="005A27A4" w:rsidRDefault="005A27A4" w:rsidP="005A27A4">
      <w:pPr>
        <w:ind w:firstLine="709"/>
        <w:jc w:val="center"/>
        <w:rPr>
          <w:rFonts w:ascii="Cambria" w:hAnsi="Cambria"/>
          <w:b/>
          <w:lang w:eastAsia="sr-Latn-CS"/>
        </w:rPr>
      </w:pPr>
    </w:p>
    <w:p w:rsidR="005A27A4" w:rsidRDefault="005A27A4" w:rsidP="005A27A4">
      <w:pPr>
        <w:ind w:firstLine="709"/>
        <w:jc w:val="center"/>
        <w:rPr>
          <w:rFonts w:ascii="Cambria" w:hAnsi="Cambria"/>
          <w:b/>
          <w:lang w:eastAsia="sr-Latn-CS"/>
        </w:rPr>
      </w:pPr>
    </w:p>
    <w:p w:rsidR="005A27A4" w:rsidRDefault="005A27A4" w:rsidP="005A27A4">
      <w:pPr>
        <w:ind w:firstLine="709"/>
        <w:jc w:val="center"/>
        <w:rPr>
          <w:rFonts w:ascii="Cambria" w:hAnsi="Cambria"/>
          <w:b/>
          <w:lang w:eastAsia="sr-Latn-CS"/>
        </w:rPr>
      </w:pPr>
    </w:p>
    <w:p w:rsidR="000F2705" w:rsidRPr="00EE0A92" w:rsidRDefault="000F2705" w:rsidP="005A27A4">
      <w:pPr>
        <w:ind w:firstLine="709"/>
        <w:jc w:val="center"/>
        <w:rPr>
          <w:rFonts w:ascii="Cambria" w:hAnsi="Cambria"/>
          <w:sz w:val="24"/>
          <w:szCs w:val="24"/>
          <w:lang w:eastAsia="sr-Latn-CS"/>
        </w:rPr>
      </w:pPr>
    </w:p>
    <w:p w:rsidR="00EE0A92" w:rsidRDefault="000F2705" w:rsidP="005A27A4">
      <w:pPr>
        <w:tabs>
          <w:tab w:val="left" w:pos="1134"/>
        </w:tabs>
        <w:ind w:firstLine="709"/>
        <w:rPr>
          <w:rFonts w:ascii="Cambria" w:hAnsi="Cambria"/>
          <w:lang w:eastAsia="sr-Latn-CS"/>
        </w:rPr>
      </w:pPr>
      <w:r w:rsidRPr="000F2705">
        <w:rPr>
          <w:rFonts w:ascii="Cambria" w:hAnsi="Cambria"/>
          <w:lang w:eastAsia="sr-Latn-CS"/>
        </w:rPr>
        <w:t>Чланови тима:</w:t>
      </w:r>
    </w:p>
    <w:p w:rsidR="000F2705" w:rsidRDefault="005A27A4" w:rsidP="005A27A4">
      <w:pPr>
        <w:tabs>
          <w:tab w:val="left" w:pos="1134"/>
        </w:tabs>
        <w:ind w:firstLine="709"/>
        <w:rPr>
          <w:rFonts w:ascii="Cambria" w:hAnsi="Cambria"/>
          <w:lang w:eastAsia="sr-Latn-CS"/>
        </w:rPr>
      </w:pPr>
      <w:r>
        <w:rPr>
          <w:rFonts w:ascii="Cambria" w:hAnsi="Cambria"/>
          <w:lang w:eastAsia="sr-Latn-CS"/>
        </w:rPr>
        <w:tab/>
      </w:r>
    </w:p>
    <w:p w:rsidR="00A933FA" w:rsidRPr="00EE0A92" w:rsidRDefault="005A27A4" w:rsidP="00DA2FCB">
      <w:pPr>
        <w:pStyle w:val="ListParagraph"/>
        <w:numPr>
          <w:ilvl w:val="0"/>
          <w:numId w:val="34"/>
        </w:numPr>
        <w:tabs>
          <w:tab w:val="left" w:pos="1134"/>
        </w:tabs>
        <w:rPr>
          <w:rFonts w:ascii="Cambria" w:hAnsi="Cambria"/>
          <w:b/>
          <w:i/>
          <w:lang w:eastAsia="sr-Latn-CS"/>
        </w:rPr>
      </w:pPr>
      <w:r w:rsidRPr="00EE0A92">
        <w:rPr>
          <w:rFonts w:ascii="Cambria" w:hAnsi="Cambria"/>
          <w:b/>
          <w:i/>
          <w:lang w:eastAsia="sr-Latn-CS"/>
        </w:rPr>
        <w:t xml:space="preserve">  </w:t>
      </w:r>
      <w:r w:rsidR="006C54B9" w:rsidRPr="00EE0A92">
        <w:rPr>
          <w:rFonts w:ascii="Cambria" w:hAnsi="Cambria"/>
          <w:b/>
          <w:i/>
          <w:lang w:eastAsia="sr-Latn-CS"/>
        </w:rPr>
        <w:t>Весна Шејат, директор</w:t>
      </w:r>
    </w:p>
    <w:p w:rsidR="006C54B9" w:rsidRPr="00EE0A92" w:rsidRDefault="005A27A4" w:rsidP="00DA2FCB">
      <w:pPr>
        <w:pStyle w:val="ListParagraph"/>
        <w:numPr>
          <w:ilvl w:val="0"/>
          <w:numId w:val="34"/>
        </w:numPr>
        <w:tabs>
          <w:tab w:val="left" w:pos="1134"/>
        </w:tabs>
        <w:rPr>
          <w:rFonts w:ascii="Cambria" w:hAnsi="Cambria"/>
          <w:b/>
          <w:i/>
          <w:lang w:eastAsia="sr-Latn-CS"/>
        </w:rPr>
      </w:pPr>
      <w:r w:rsidRPr="00EE0A92">
        <w:rPr>
          <w:rFonts w:ascii="Cambria" w:hAnsi="Cambria"/>
          <w:b/>
          <w:i/>
          <w:lang w:eastAsia="sr-Latn-CS"/>
        </w:rPr>
        <w:t xml:space="preserve">  </w:t>
      </w:r>
      <w:r w:rsidR="006C54B9" w:rsidRPr="00EE0A92">
        <w:rPr>
          <w:rFonts w:ascii="Cambria" w:hAnsi="Cambria"/>
          <w:b/>
          <w:i/>
          <w:lang w:eastAsia="sr-Latn-CS"/>
        </w:rPr>
        <w:t>Милена Марковић, педагог</w:t>
      </w:r>
    </w:p>
    <w:p w:rsidR="006C54B9" w:rsidRPr="00EE0A92" w:rsidRDefault="006C54B9" w:rsidP="00DA2FCB">
      <w:pPr>
        <w:pStyle w:val="ListParagraph"/>
        <w:numPr>
          <w:ilvl w:val="0"/>
          <w:numId w:val="34"/>
        </w:numPr>
        <w:rPr>
          <w:rFonts w:ascii="Cambria" w:hAnsi="Cambria"/>
          <w:b/>
          <w:i/>
          <w:lang w:eastAsia="sr-Latn-CS"/>
        </w:rPr>
      </w:pPr>
      <w:r w:rsidRPr="00EE0A92">
        <w:rPr>
          <w:rFonts w:ascii="Cambria" w:hAnsi="Cambria"/>
          <w:b/>
          <w:i/>
          <w:lang w:eastAsia="sr-Latn-CS"/>
        </w:rPr>
        <w:t>Јелена Цатић, васпитач</w:t>
      </w:r>
    </w:p>
    <w:p w:rsidR="006C54B9" w:rsidRPr="00EE0A92" w:rsidRDefault="006C54B9" w:rsidP="00DA2FCB">
      <w:pPr>
        <w:pStyle w:val="ListParagraph"/>
        <w:numPr>
          <w:ilvl w:val="0"/>
          <w:numId w:val="34"/>
        </w:numPr>
        <w:rPr>
          <w:rFonts w:ascii="Cambria" w:hAnsi="Cambria"/>
          <w:b/>
          <w:i/>
          <w:lang w:eastAsia="sr-Latn-CS"/>
        </w:rPr>
      </w:pPr>
      <w:r w:rsidRPr="00EE0A92">
        <w:rPr>
          <w:rFonts w:ascii="Cambria" w:hAnsi="Cambria"/>
          <w:b/>
          <w:i/>
          <w:lang w:eastAsia="sr-Latn-CS"/>
        </w:rPr>
        <w:t>Биљана Петковић, васпитач</w:t>
      </w:r>
    </w:p>
    <w:p w:rsidR="006C54B9" w:rsidRPr="00EE0A92" w:rsidRDefault="006C54B9" w:rsidP="00DA2FCB">
      <w:pPr>
        <w:pStyle w:val="ListParagraph"/>
        <w:numPr>
          <w:ilvl w:val="0"/>
          <w:numId w:val="34"/>
        </w:numPr>
        <w:rPr>
          <w:rFonts w:ascii="Cambria" w:hAnsi="Cambria"/>
          <w:b/>
          <w:i/>
          <w:lang w:eastAsia="sr-Latn-CS"/>
        </w:rPr>
      </w:pPr>
      <w:r w:rsidRPr="00EE0A92">
        <w:rPr>
          <w:rFonts w:ascii="Cambria" w:hAnsi="Cambria"/>
          <w:b/>
          <w:i/>
          <w:lang w:eastAsia="sr-Latn-CS"/>
        </w:rPr>
        <w:t>Гордана Живадиновић, васпитач</w:t>
      </w:r>
    </w:p>
    <w:p w:rsidR="006C54B9" w:rsidRPr="00EE0A92" w:rsidRDefault="006C54B9" w:rsidP="00DA2FCB">
      <w:pPr>
        <w:pStyle w:val="ListParagraph"/>
        <w:numPr>
          <w:ilvl w:val="0"/>
          <w:numId w:val="34"/>
        </w:numPr>
        <w:rPr>
          <w:rFonts w:ascii="Cambria" w:hAnsi="Cambria"/>
          <w:b/>
          <w:i/>
          <w:lang w:eastAsia="sr-Latn-CS"/>
        </w:rPr>
      </w:pPr>
      <w:r w:rsidRPr="00EE0A92">
        <w:rPr>
          <w:rFonts w:ascii="Cambria" w:hAnsi="Cambria"/>
          <w:b/>
          <w:i/>
          <w:lang w:eastAsia="sr-Latn-CS"/>
        </w:rPr>
        <w:t>Милена Миловановић, мед.сестра-васпитач</w:t>
      </w:r>
    </w:p>
    <w:p w:rsidR="00CD697A" w:rsidRPr="006C54B9" w:rsidRDefault="00CD697A" w:rsidP="00CD697A">
      <w:pPr>
        <w:pStyle w:val="ListParagraph"/>
        <w:ind w:left="1211"/>
        <w:rPr>
          <w:rFonts w:ascii="Cambria" w:hAnsi="Cambria"/>
          <w:lang w:eastAsia="sr-Latn-CS"/>
        </w:rPr>
      </w:pPr>
    </w:p>
    <w:p w:rsidR="006C54B9" w:rsidRDefault="006C54B9" w:rsidP="006C54B9">
      <w:pPr>
        <w:rPr>
          <w:rFonts w:ascii="Cambria" w:hAnsi="Cambria"/>
          <w:lang w:eastAsia="sr-Latn-CS"/>
        </w:rPr>
      </w:pPr>
    </w:p>
    <w:p w:rsidR="00EE0A92" w:rsidRPr="00EE0A92" w:rsidRDefault="00EE0A92" w:rsidP="006C54B9">
      <w:pPr>
        <w:rPr>
          <w:rFonts w:ascii="Cambria" w:hAnsi="Cambria"/>
          <w:lang w:eastAsia="sr-Latn-CS"/>
        </w:rPr>
      </w:pPr>
    </w:p>
    <w:p w:rsidR="006C54B9" w:rsidRPr="00CD697A" w:rsidRDefault="006C54B9" w:rsidP="00CD697A">
      <w:pPr>
        <w:jc w:val="center"/>
        <w:rPr>
          <w:rFonts w:ascii="Cambria" w:hAnsi="Cambria"/>
          <w:b/>
          <w:sz w:val="24"/>
          <w:szCs w:val="24"/>
          <w:lang w:val="ru-RU" w:eastAsia="sr-Latn-CS"/>
        </w:rPr>
      </w:pPr>
      <w:r w:rsidRPr="00CD697A">
        <w:rPr>
          <w:rFonts w:ascii="Cambria" w:hAnsi="Cambria"/>
          <w:b/>
          <w:sz w:val="24"/>
          <w:szCs w:val="24"/>
          <w:lang w:val="ru-RU" w:eastAsia="sr-Latn-CS"/>
        </w:rPr>
        <w:t>ПЛАН РАДА ТИМА</w:t>
      </w:r>
    </w:p>
    <w:p w:rsidR="00CD697A" w:rsidRPr="006C54B9" w:rsidRDefault="00CD697A" w:rsidP="00CD697A">
      <w:pPr>
        <w:jc w:val="center"/>
        <w:rPr>
          <w:rFonts w:ascii="Cambria" w:hAnsi="Cambria"/>
          <w:lang w:val="ru-RU" w:eastAsia="sr-Latn-CS"/>
        </w:rPr>
      </w:pPr>
    </w:p>
    <w:tbl>
      <w:tblPr>
        <w:tblStyle w:val="LightShading1"/>
        <w:tblW w:w="9923" w:type="dxa"/>
        <w:tblLayout w:type="fixed"/>
        <w:tblLook w:val="04A0"/>
      </w:tblPr>
      <w:tblGrid>
        <w:gridCol w:w="4820"/>
        <w:gridCol w:w="2092"/>
        <w:gridCol w:w="3011"/>
      </w:tblGrid>
      <w:tr w:rsidR="006C54B9" w:rsidRPr="006C54B9" w:rsidTr="00CD697A">
        <w:trPr>
          <w:cnfStyle w:val="100000000000"/>
        </w:trPr>
        <w:tc>
          <w:tcPr>
            <w:cnfStyle w:val="001000000000"/>
            <w:tcW w:w="4820" w:type="dxa"/>
          </w:tcPr>
          <w:p w:rsidR="006C54B9" w:rsidRPr="00CD697A" w:rsidRDefault="006C54B9" w:rsidP="006C54B9">
            <w:pPr>
              <w:ind w:right="142"/>
              <w:rPr>
                <w:rFonts w:ascii="Cambria" w:hAnsi="Cambria"/>
                <w:lang w:val="ru-RU" w:eastAsia="sr-Latn-CS"/>
              </w:rPr>
            </w:pPr>
            <w:r w:rsidRPr="00CD697A">
              <w:rPr>
                <w:rFonts w:ascii="Cambria" w:hAnsi="Cambria"/>
                <w:lang w:val="ru-RU" w:eastAsia="sr-Latn-CS"/>
              </w:rPr>
              <w:t>Садржај</w:t>
            </w:r>
          </w:p>
        </w:tc>
        <w:tc>
          <w:tcPr>
            <w:tcW w:w="2092" w:type="dxa"/>
          </w:tcPr>
          <w:p w:rsidR="006C54B9" w:rsidRPr="00CD697A" w:rsidRDefault="006C54B9" w:rsidP="006C54B9">
            <w:pPr>
              <w:ind w:right="142"/>
              <w:cnfStyle w:val="100000000000"/>
              <w:rPr>
                <w:rFonts w:ascii="Cambria" w:hAnsi="Cambria"/>
                <w:lang w:val="ru-RU" w:eastAsia="sr-Latn-CS"/>
              </w:rPr>
            </w:pPr>
            <w:r w:rsidRPr="00CD697A">
              <w:rPr>
                <w:rFonts w:ascii="Cambria" w:hAnsi="Cambria"/>
                <w:lang w:val="ru-RU" w:eastAsia="sr-Latn-CS"/>
              </w:rPr>
              <w:t xml:space="preserve">Време </w:t>
            </w:r>
          </w:p>
        </w:tc>
        <w:tc>
          <w:tcPr>
            <w:tcW w:w="3011" w:type="dxa"/>
          </w:tcPr>
          <w:p w:rsidR="006C54B9" w:rsidRPr="00CD697A" w:rsidRDefault="006C54B9" w:rsidP="006C54B9">
            <w:pPr>
              <w:ind w:right="142"/>
              <w:cnfStyle w:val="100000000000"/>
              <w:rPr>
                <w:rFonts w:ascii="Cambria" w:hAnsi="Cambria"/>
                <w:lang w:val="ru-RU" w:eastAsia="sr-Latn-CS"/>
              </w:rPr>
            </w:pPr>
            <w:r w:rsidRPr="00CD697A">
              <w:rPr>
                <w:rFonts w:ascii="Cambria" w:hAnsi="Cambria"/>
                <w:lang w:val="ru-RU" w:eastAsia="sr-Latn-CS"/>
              </w:rPr>
              <w:t>Начин реализације</w:t>
            </w:r>
          </w:p>
        </w:tc>
      </w:tr>
      <w:tr w:rsidR="006C54B9" w:rsidRPr="006C54B9" w:rsidTr="00CD697A">
        <w:trPr>
          <w:cnfStyle w:val="000000100000"/>
        </w:trPr>
        <w:tc>
          <w:tcPr>
            <w:cnfStyle w:val="001000000000"/>
            <w:tcW w:w="4820" w:type="dxa"/>
          </w:tcPr>
          <w:p w:rsidR="006C54B9" w:rsidRPr="006C54B9" w:rsidRDefault="006C54B9" w:rsidP="006C54B9">
            <w:pPr>
              <w:ind w:right="142"/>
              <w:rPr>
                <w:rFonts w:ascii="Cambria" w:hAnsi="Cambria"/>
                <w:lang w:val="ru-RU" w:eastAsia="sr-Latn-CS"/>
              </w:rPr>
            </w:pPr>
            <w:r w:rsidRPr="006C54B9">
              <w:rPr>
                <w:rFonts w:ascii="Cambria" w:hAnsi="Cambria"/>
                <w:lang w:val="ru-RU" w:eastAsia="sr-Latn-CS"/>
              </w:rPr>
              <w:t xml:space="preserve"> Израда и усвајање  плана рада тима </w:t>
            </w:r>
          </w:p>
        </w:tc>
        <w:tc>
          <w:tcPr>
            <w:tcW w:w="2092" w:type="dxa"/>
          </w:tcPr>
          <w:p w:rsidR="006C54B9" w:rsidRPr="006C54B9" w:rsidRDefault="006C54B9" w:rsidP="006C54B9">
            <w:pPr>
              <w:ind w:right="142"/>
              <w:cnfStyle w:val="000000100000"/>
              <w:rPr>
                <w:rFonts w:ascii="Cambria" w:hAnsi="Cambria"/>
                <w:lang w:val="ru-RU" w:eastAsia="sr-Latn-CS"/>
              </w:rPr>
            </w:pPr>
            <w:r w:rsidRPr="006C54B9">
              <w:rPr>
                <w:rFonts w:ascii="Cambria" w:hAnsi="Cambria"/>
                <w:lang w:val="ru-RU" w:eastAsia="sr-Latn-CS"/>
              </w:rPr>
              <w:t>Након именовања тима од стране директора</w:t>
            </w:r>
          </w:p>
        </w:tc>
        <w:tc>
          <w:tcPr>
            <w:tcW w:w="3011" w:type="dxa"/>
          </w:tcPr>
          <w:p w:rsidR="006C54B9" w:rsidRPr="006C54B9" w:rsidRDefault="006C54B9" w:rsidP="006C54B9">
            <w:pPr>
              <w:ind w:right="142"/>
              <w:cnfStyle w:val="000000100000"/>
              <w:rPr>
                <w:rFonts w:ascii="Cambria" w:hAnsi="Cambria"/>
                <w:lang w:val="ru-RU" w:eastAsia="sr-Latn-CS"/>
              </w:rPr>
            </w:pPr>
            <w:r w:rsidRPr="006C54B9">
              <w:rPr>
                <w:rFonts w:ascii="Cambria" w:hAnsi="Cambria"/>
                <w:lang w:val="ru-RU" w:eastAsia="sr-Latn-CS"/>
              </w:rPr>
              <w:t>Договор</w:t>
            </w:r>
          </w:p>
        </w:tc>
      </w:tr>
      <w:tr w:rsidR="006C54B9" w:rsidRPr="006C54B9" w:rsidTr="00CD697A">
        <w:tc>
          <w:tcPr>
            <w:cnfStyle w:val="001000000000"/>
            <w:tcW w:w="4820" w:type="dxa"/>
          </w:tcPr>
          <w:p w:rsidR="006C54B9" w:rsidRPr="006C54B9" w:rsidRDefault="006C54B9" w:rsidP="00CD697A">
            <w:pPr>
              <w:ind w:right="142"/>
              <w:rPr>
                <w:rFonts w:ascii="Cambria" w:hAnsi="Cambria"/>
                <w:lang w:val="ru-RU" w:eastAsia="sr-Latn-CS"/>
              </w:rPr>
            </w:pPr>
            <w:r w:rsidRPr="006C54B9">
              <w:rPr>
                <w:rFonts w:ascii="Cambria" w:hAnsi="Cambria"/>
                <w:lang w:val="ru-RU" w:eastAsia="sr-Latn-CS"/>
              </w:rPr>
              <w:t xml:space="preserve">Анализа и усвајање Плана стручног усавршавања </w:t>
            </w:r>
            <w:r w:rsidR="00CD697A">
              <w:rPr>
                <w:rFonts w:ascii="Cambria" w:hAnsi="Cambria"/>
                <w:lang w:val="ru-RU" w:eastAsia="sr-Latn-CS"/>
              </w:rPr>
              <w:t>васпитача и стручног</w:t>
            </w:r>
            <w:r w:rsidRPr="006C54B9">
              <w:rPr>
                <w:rFonts w:ascii="Cambria" w:hAnsi="Cambria"/>
                <w:lang w:val="ru-RU" w:eastAsia="sr-Latn-CS"/>
              </w:rPr>
              <w:t xml:space="preserve"> сарадника</w:t>
            </w:r>
          </w:p>
        </w:tc>
        <w:tc>
          <w:tcPr>
            <w:tcW w:w="2092" w:type="dxa"/>
          </w:tcPr>
          <w:p w:rsidR="006C54B9" w:rsidRPr="006C54B9" w:rsidRDefault="006C54B9" w:rsidP="006C54B9">
            <w:pPr>
              <w:ind w:right="142"/>
              <w:cnfStyle w:val="000000000000"/>
              <w:rPr>
                <w:rFonts w:ascii="Cambria" w:hAnsi="Cambria"/>
                <w:lang w:val="ru-RU" w:eastAsia="sr-Latn-CS"/>
              </w:rPr>
            </w:pPr>
            <w:r w:rsidRPr="006C54B9">
              <w:rPr>
                <w:rFonts w:ascii="Cambria" w:hAnsi="Cambria"/>
                <w:lang w:val="ru-RU" w:eastAsia="sr-Latn-CS"/>
              </w:rPr>
              <w:t>Почетак септембра</w:t>
            </w:r>
          </w:p>
          <w:p w:rsidR="006C54B9" w:rsidRPr="006C54B9" w:rsidRDefault="006C54B9" w:rsidP="006C54B9">
            <w:pPr>
              <w:ind w:right="142"/>
              <w:cnfStyle w:val="000000000000"/>
              <w:rPr>
                <w:rFonts w:ascii="Cambria" w:hAnsi="Cambria"/>
                <w:lang w:val="ru-RU" w:eastAsia="sr-Latn-CS"/>
              </w:rPr>
            </w:pPr>
          </w:p>
        </w:tc>
        <w:tc>
          <w:tcPr>
            <w:tcW w:w="3011" w:type="dxa"/>
          </w:tcPr>
          <w:p w:rsidR="006C54B9" w:rsidRPr="006C54B9" w:rsidRDefault="006C54B9" w:rsidP="006C54B9">
            <w:pPr>
              <w:ind w:right="142"/>
              <w:cnfStyle w:val="000000000000"/>
              <w:rPr>
                <w:rFonts w:ascii="Cambria" w:hAnsi="Cambria"/>
                <w:lang w:val="ru-RU" w:eastAsia="sr-Latn-CS"/>
              </w:rPr>
            </w:pPr>
            <w:r w:rsidRPr="006C54B9">
              <w:rPr>
                <w:rFonts w:ascii="Cambria" w:hAnsi="Cambria"/>
                <w:lang w:val="ru-RU" w:eastAsia="sr-Latn-CS"/>
              </w:rPr>
              <w:t xml:space="preserve">Анализа Личних планова СУ </w:t>
            </w:r>
          </w:p>
          <w:p w:rsidR="006C54B9" w:rsidRPr="006C54B9" w:rsidRDefault="006C54B9" w:rsidP="006C54B9">
            <w:pPr>
              <w:ind w:right="142"/>
              <w:cnfStyle w:val="000000000000"/>
              <w:rPr>
                <w:rFonts w:ascii="Cambria" w:hAnsi="Cambria"/>
                <w:lang w:val="ru-RU" w:eastAsia="sr-Latn-CS"/>
              </w:rPr>
            </w:pPr>
          </w:p>
        </w:tc>
      </w:tr>
      <w:tr w:rsidR="006C54B9" w:rsidRPr="006C54B9" w:rsidTr="00CD697A">
        <w:trPr>
          <w:cnfStyle w:val="000000100000"/>
        </w:trPr>
        <w:tc>
          <w:tcPr>
            <w:cnfStyle w:val="001000000000"/>
            <w:tcW w:w="4820" w:type="dxa"/>
          </w:tcPr>
          <w:p w:rsidR="006C54B9" w:rsidRPr="006C54B9" w:rsidRDefault="006C54B9" w:rsidP="006C54B9">
            <w:pPr>
              <w:ind w:right="142"/>
              <w:rPr>
                <w:rFonts w:ascii="Cambria" w:hAnsi="Cambria"/>
                <w:lang w:val="ru-RU" w:eastAsia="sr-Latn-CS"/>
              </w:rPr>
            </w:pPr>
            <w:r w:rsidRPr="006C54B9">
              <w:rPr>
                <w:rFonts w:ascii="Cambria" w:hAnsi="Cambria"/>
                <w:lang w:val="ru-RU" w:eastAsia="sr-Latn-CS"/>
              </w:rPr>
              <w:t>Праћење и анализа СУ и професионалног развоја запослених</w:t>
            </w:r>
          </w:p>
        </w:tc>
        <w:tc>
          <w:tcPr>
            <w:tcW w:w="2092" w:type="dxa"/>
          </w:tcPr>
          <w:p w:rsidR="006C54B9" w:rsidRPr="006C54B9" w:rsidRDefault="006C54B9" w:rsidP="006C54B9">
            <w:pPr>
              <w:ind w:right="142"/>
              <w:cnfStyle w:val="000000100000"/>
              <w:rPr>
                <w:rFonts w:ascii="Cambria" w:hAnsi="Cambria"/>
                <w:lang w:val="ru-RU" w:eastAsia="sr-Latn-CS"/>
              </w:rPr>
            </w:pPr>
            <w:r w:rsidRPr="006C54B9">
              <w:rPr>
                <w:rFonts w:ascii="Cambria" w:hAnsi="Cambria"/>
                <w:lang w:val="ru-RU" w:eastAsia="sr-Latn-CS"/>
              </w:rPr>
              <w:t>Током целе године</w:t>
            </w:r>
          </w:p>
          <w:p w:rsidR="006C54B9" w:rsidRPr="006C54B9" w:rsidRDefault="006C54B9" w:rsidP="006C54B9">
            <w:pPr>
              <w:ind w:right="142"/>
              <w:cnfStyle w:val="000000100000"/>
              <w:rPr>
                <w:rFonts w:ascii="Cambria" w:hAnsi="Cambria"/>
                <w:lang w:val="ru-RU" w:eastAsia="sr-Latn-CS"/>
              </w:rPr>
            </w:pPr>
          </w:p>
        </w:tc>
        <w:tc>
          <w:tcPr>
            <w:tcW w:w="3011" w:type="dxa"/>
          </w:tcPr>
          <w:p w:rsidR="006C54B9" w:rsidRPr="006C54B9" w:rsidRDefault="006C54B9" w:rsidP="006C54B9">
            <w:pPr>
              <w:ind w:right="142"/>
              <w:cnfStyle w:val="000000100000"/>
              <w:rPr>
                <w:rFonts w:ascii="Cambria" w:hAnsi="Cambria"/>
                <w:lang w:val="ru-RU" w:eastAsia="sr-Latn-CS"/>
              </w:rPr>
            </w:pPr>
            <w:r w:rsidRPr="006C54B9">
              <w:rPr>
                <w:rFonts w:ascii="Cambria" w:hAnsi="Cambria"/>
                <w:lang w:val="ru-RU" w:eastAsia="sr-Latn-CS"/>
              </w:rPr>
              <w:t>Анализа СУ и извештавања о томе</w:t>
            </w:r>
          </w:p>
          <w:p w:rsidR="006C54B9" w:rsidRPr="006C54B9" w:rsidRDefault="006C54B9" w:rsidP="006C54B9">
            <w:pPr>
              <w:ind w:right="142"/>
              <w:cnfStyle w:val="000000100000"/>
              <w:rPr>
                <w:rFonts w:ascii="Cambria" w:hAnsi="Cambria"/>
                <w:lang w:val="ru-RU" w:eastAsia="sr-Latn-CS"/>
              </w:rPr>
            </w:pPr>
          </w:p>
          <w:p w:rsidR="006C54B9" w:rsidRPr="006C54B9" w:rsidRDefault="006C54B9" w:rsidP="006C54B9">
            <w:pPr>
              <w:ind w:right="142"/>
              <w:cnfStyle w:val="000000100000"/>
              <w:rPr>
                <w:rFonts w:ascii="Cambria" w:hAnsi="Cambria"/>
                <w:lang w:val="ru-RU" w:eastAsia="sr-Latn-CS"/>
              </w:rPr>
            </w:pPr>
          </w:p>
        </w:tc>
      </w:tr>
      <w:tr w:rsidR="006C54B9" w:rsidRPr="006C54B9" w:rsidTr="00CD697A">
        <w:tc>
          <w:tcPr>
            <w:cnfStyle w:val="001000000000"/>
            <w:tcW w:w="4820" w:type="dxa"/>
          </w:tcPr>
          <w:p w:rsidR="006C54B9" w:rsidRPr="006C54B9" w:rsidRDefault="006C54B9" w:rsidP="006C54B9">
            <w:pPr>
              <w:ind w:right="142"/>
              <w:rPr>
                <w:rFonts w:ascii="Cambria" w:hAnsi="Cambria"/>
                <w:lang w:val="ru-RU" w:eastAsia="sr-Latn-CS"/>
              </w:rPr>
            </w:pPr>
            <w:r w:rsidRPr="006C54B9">
              <w:rPr>
                <w:rFonts w:ascii="Cambria" w:hAnsi="Cambria"/>
                <w:lang w:val="ru-RU" w:eastAsia="sr-Latn-CS"/>
              </w:rPr>
              <w:t>Информисање наставника о понуђеним програмима СУ у окружењу</w:t>
            </w:r>
          </w:p>
        </w:tc>
        <w:tc>
          <w:tcPr>
            <w:tcW w:w="2092" w:type="dxa"/>
          </w:tcPr>
          <w:p w:rsidR="006C54B9" w:rsidRPr="006C54B9" w:rsidRDefault="006C54B9" w:rsidP="006C54B9">
            <w:pPr>
              <w:ind w:right="142"/>
              <w:cnfStyle w:val="000000000000"/>
              <w:rPr>
                <w:rFonts w:ascii="Cambria" w:hAnsi="Cambria"/>
                <w:lang w:val="ru-RU" w:eastAsia="sr-Latn-CS"/>
              </w:rPr>
            </w:pPr>
            <w:r w:rsidRPr="006C54B9">
              <w:rPr>
                <w:rFonts w:ascii="Cambria" w:hAnsi="Cambria"/>
                <w:lang w:val="ru-RU" w:eastAsia="sr-Latn-CS"/>
              </w:rPr>
              <w:t>Током целе године</w:t>
            </w:r>
          </w:p>
          <w:p w:rsidR="006C54B9" w:rsidRPr="006C54B9" w:rsidRDefault="006C54B9" w:rsidP="006C54B9">
            <w:pPr>
              <w:ind w:right="142"/>
              <w:cnfStyle w:val="000000000000"/>
              <w:rPr>
                <w:rFonts w:ascii="Cambria" w:hAnsi="Cambria"/>
                <w:lang w:val="ru-RU" w:eastAsia="sr-Latn-CS"/>
              </w:rPr>
            </w:pPr>
          </w:p>
        </w:tc>
        <w:tc>
          <w:tcPr>
            <w:tcW w:w="3011" w:type="dxa"/>
          </w:tcPr>
          <w:p w:rsidR="006C54B9" w:rsidRPr="006C54B9" w:rsidRDefault="006C54B9" w:rsidP="006C54B9">
            <w:pPr>
              <w:ind w:right="142"/>
              <w:cnfStyle w:val="000000000000"/>
              <w:rPr>
                <w:rFonts w:ascii="Cambria" w:hAnsi="Cambria"/>
                <w:lang w:val="ru-RU" w:eastAsia="sr-Latn-CS"/>
              </w:rPr>
            </w:pPr>
            <w:r w:rsidRPr="006C54B9">
              <w:rPr>
                <w:rFonts w:ascii="Cambria" w:hAnsi="Cambria"/>
                <w:lang w:val="ru-RU" w:eastAsia="sr-Latn-CS"/>
              </w:rPr>
              <w:t xml:space="preserve">Обавештавање и пружање релевантних информација везаних за професионални развој и СУ наставника </w:t>
            </w:r>
          </w:p>
          <w:p w:rsidR="006C54B9" w:rsidRPr="006C54B9" w:rsidRDefault="006C54B9" w:rsidP="006C54B9">
            <w:pPr>
              <w:ind w:right="142"/>
              <w:cnfStyle w:val="000000000000"/>
              <w:rPr>
                <w:rFonts w:ascii="Cambria" w:hAnsi="Cambria"/>
                <w:lang w:val="ru-RU" w:eastAsia="sr-Latn-CS"/>
              </w:rPr>
            </w:pPr>
          </w:p>
          <w:p w:rsidR="006C54B9" w:rsidRPr="006C54B9" w:rsidRDefault="006C54B9" w:rsidP="006C54B9">
            <w:pPr>
              <w:ind w:right="142"/>
              <w:cnfStyle w:val="000000000000"/>
              <w:rPr>
                <w:rFonts w:ascii="Cambria" w:hAnsi="Cambria"/>
                <w:lang w:val="ru-RU" w:eastAsia="sr-Latn-CS"/>
              </w:rPr>
            </w:pPr>
          </w:p>
        </w:tc>
      </w:tr>
      <w:tr w:rsidR="006C54B9" w:rsidRPr="006C54B9" w:rsidTr="00CD697A">
        <w:trPr>
          <w:cnfStyle w:val="000000100000"/>
        </w:trPr>
        <w:tc>
          <w:tcPr>
            <w:cnfStyle w:val="001000000000"/>
            <w:tcW w:w="4820" w:type="dxa"/>
          </w:tcPr>
          <w:p w:rsidR="006C54B9" w:rsidRPr="006C54B9" w:rsidRDefault="006C54B9" w:rsidP="006C54B9">
            <w:pPr>
              <w:ind w:right="142"/>
              <w:rPr>
                <w:rFonts w:ascii="Cambria" w:hAnsi="Cambria"/>
                <w:lang w:val="ru-RU" w:eastAsia="sr-Latn-CS"/>
              </w:rPr>
            </w:pPr>
            <w:r w:rsidRPr="006C54B9">
              <w:rPr>
                <w:rFonts w:ascii="Cambria" w:hAnsi="Cambria"/>
                <w:lang w:val="ru-RU" w:eastAsia="sr-Latn-CS"/>
              </w:rPr>
              <w:t>Вођење документације</w:t>
            </w:r>
          </w:p>
        </w:tc>
        <w:tc>
          <w:tcPr>
            <w:tcW w:w="2092" w:type="dxa"/>
          </w:tcPr>
          <w:p w:rsidR="006C54B9" w:rsidRPr="006C54B9" w:rsidRDefault="006C54B9" w:rsidP="006C54B9">
            <w:pPr>
              <w:ind w:right="142"/>
              <w:cnfStyle w:val="000000100000"/>
              <w:rPr>
                <w:rFonts w:ascii="Cambria" w:hAnsi="Cambria"/>
                <w:lang w:val="ru-RU" w:eastAsia="sr-Latn-CS"/>
              </w:rPr>
            </w:pPr>
            <w:r w:rsidRPr="006C54B9">
              <w:rPr>
                <w:rFonts w:ascii="Cambria" w:hAnsi="Cambria"/>
                <w:lang w:val="ru-RU" w:eastAsia="sr-Latn-CS"/>
              </w:rPr>
              <w:t>Током целе године</w:t>
            </w:r>
          </w:p>
          <w:p w:rsidR="006C54B9" w:rsidRPr="006C54B9" w:rsidRDefault="006C54B9" w:rsidP="006C54B9">
            <w:pPr>
              <w:ind w:right="142"/>
              <w:cnfStyle w:val="000000100000"/>
              <w:rPr>
                <w:rFonts w:ascii="Cambria" w:hAnsi="Cambria"/>
                <w:lang w:val="ru-RU" w:eastAsia="sr-Latn-CS"/>
              </w:rPr>
            </w:pPr>
          </w:p>
        </w:tc>
        <w:tc>
          <w:tcPr>
            <w:tcW w:w="3011" w:type="dxa"/>
          </w:tcPr>
          <w:p w:rsidR="006C54B9" w:rsidRPr="006C54B9" w:rsidRDefault="006C54B9" w:rsidP="006C54B9">
            <w:pPr>
              <w:ind w:right="142"/>
              <w:cnfStyle w:val="000000100000"/>
              <w:rPr>
                <w:rFonts w:ascii="Cambria" w:hAnsi="Cambria"/>
                <w:lang w:val="ru-RU" w:eastAsia="sr-Latn-CS"/>
              </w:rPr>
            </w:pPr>
            <w:r w:rsidRPr="006C54B9">
              <w:rPr>
                <w:rFonts w:ascii="Cambria" w:hAnsi="Cambria"/>
                <w:lang w:val="ru-RU" w:eastAsia="sr-Latn-CS"/>
              </w:rPr>
              <w:t>Евиденција облика СУ у установи и ван установе као и представљање и извештавање са похађаних обука</w:t>
            </w:r>
          </w:p>
        </w:tc>
      </w:tr>
      <w:tr w:rsidR="006C54B9" w:rsidRPr="006C54B9" w:rsidTr="00CD697A">
        <w:tc>
          <w:tcPr>
            <w:cnfStyle w:val="001000000000"/>
            <w:tcW w:w="4820" w:type="dxa"/>
          </w:tcPr>
          <w:p w:rsidR="006C54B9" w:rsidRPr="006C54B9" w:rsidRDefault="006C54B9" w:rsidP="006C54B9">
            <w:pPr>
              <w:ind w:right="142"/>
              <w:rPr>
                <w:rFonts w:ascii="Cambria" w:hAnsi="Cambria"/>
                <w:lang w:val="ru-RU" w:eastAsia="sr-Latn-CS"/>
              </w:rPr>
            </w:pPr>
            <w:r w:rsidRPr="006C54B9">
              <w:rPr>
                <w:rFonts w:ascii="Cambria" w:hAnsi="Cambria"/>
                <w:lang w:val="ru-RU" w:eastAsia="sr-Latn-CS"/>
              </w:rPr>
              <w:t>Извештавање о СУ и професионалном развоју запослених</w:t>
            </w:r>
          </w:p>
        </w:tc>
        <w:tc>
          <w:tcPr>
            <w:tcW w:w="2092" w:type="dxa"/>
          </w:tcPr>
          <w:p w:rsidR="006C54B9" w:rsidRPr="006C54B9" w:rsidRDefault="006C54B9" w:rsidP="00CD697A">
            <w:pPr>
              <w:ind w:right="142"/>
              <w:cnfStyle w:val="000000000000"/>
              <w:rPr>
                <w:rFonts w:ascii="Cambria" w:hAnsi="Cambria"/>
                <w:lang w:val="ru-RU" w:eastAsia="sr-Latn-CS"/>
              </w:rPr>
            </w:pPr>
            <w:r w:rsidRPr="006C54B9">
              <w:rPr>
                <w:rFonts w:ascii="Cambria" w:hAnsi="Cambria"/>
                <w:lang w:val="ru-RU" w:eastAsia="sr-Latn-CS"/>
              </w:rPr>
              <w:t>јануар</w:t>
            </w:r>
            <w:r w:rsidR="00CD697A">
              <w:rPr>
                <w:rFonts w:ascii="Cambria" w:hAnsi="Cambria"/>
                <w:lang w:val="ru-RU" w:eastAsia="sr-Latn-CS"/>
              </w:rPr>
              <w:t xml:space="preserve"> </w:t>
            </w:r>
            <w:r w:rsidR="00630ABC">
              <w:rPr>
                <w:rFonts w:ascii="Cambria" w:hAnsi="Cambria"/>
                <w:lang w:val="ru-RU" w:eastAsia="sr-Latn-CS"/>
              </w:rPr>
              <w:t xml:space="preserve"> и јун 20</w:t>
            </w:r>
            <w:r w:rsidR="00630ABC">
              <w:rPr>
                <w:rFonts w:ascii="Cambria" w:hAnsi="Cambria"/>
                <w:lang w:eastAsia="sr-Latn-CS"/>
              </w:rPr>
              <w:t>20</w:t>
            </w:r>
            <w:r w:rsidRPr="006C54B9">
              <w:rPr>
                <w:rFonts w:ascii="Cambria" w:hAnsi="Cambria"/>
                <w:lang w:val="ru-RU" w:eastAsia="sr-Latn-CS"/>
              </w:rPr>
              <w:t xml:space="preserve">. </w:t>
            </w:r>
          </w:p>
        </w:tc>
        <w:tc>
          <w:tcPr>
            <w:tcW w:w="3011" w:type="dxa"/>
          </w:tcPr>
          <w:p w:rsidR="006C54B9" w:rsidRPr="006C54B9" w:rsidRDefault="006C54B9" w:rsidP="006C54B9">
            <w:pPr>
              <w:ind w:right="142"/>
              <w:cnfStyle w:val="000000000000"/>
              <w:rPr>
                <w:rFonts w:ascii="Cambria" w:hAnsi="Cambria"/>
                <w:lang w:val="ru-RU" w:eastAsia="sr-Latn-CS"/>
              </w:rPr>
            </w:pPr>
            <w:r w:rsidRPr="006C54B9">
              <w:rPr>
                <w:rFonts w:ascii="Cambria" w:hAnsi="Cambria"/>
                <w:lang w:val="ru-RU" w:eastAsia="sr-Latn-CS"/>
              </w:rPr>
              <w:t>Писање извештаја и достављање стручном сараднику</w:t>
            </w:r>
          </w:p>
        </w:tc>
      </w:tr>
      <w:tr w:rsidR="006C54B9" w:rsidRPr="006C54B9" w:rsidTr="00CD697A">
        <w:trPr>
          <w:cnfStyle w:val="000000100000"/>
        </w:trPr>
        <w:tc>
          <w:tcPr>
            <w:cnfStyle w:val="001000000000"/>
            <w:tcW w:w="4820" w:type="dxa"/>
          </w:tcPr>
          <w:p w:rsidR="006C54B9" w:rsidRPr="006C54B9" w:rsidRDefault="006C54B9" w:rsidP="006C54B9">
            <w:pPr>
              <w:ind w:right="142"/>
              <w:rPr>
                <w:rFonts w:ascii="Cambria" w:hAnsi="Cambria"/>
                <w:lang w:val="ru-RU" w:eastAsia="sr-Latn-CS"/>
              </w:rPr>
            </w:pPr>
            <w:r w:rsidRPr="006C54B9">
              <w:rPr>
                <w:rFonts w:ascii="Cambria" w:hAnsi="Cambria"/>
                <w:lang w:val="ru-RU" w:eastAsia="sr-Latn-CS"/>
              </w:rPr>
              <w:t>Праћење Захтева за напредовање у одређена звања</w:t>
            </w:r>
          </w:p>
        </w:tc>
        <w:tc>
          <w:tcPr>
            <w:tcW w:w="2092" w:type="dxa"/>
          </w:tcPr>
          <w:p w:rsidR="006C54B9" w:rsidRPr="006C54B9" w:rsidRDefault="006C54B9" w:rsidP="006C54B9">
            <w:pPr>
              <w:ind w:right="142"/>
              <w:cnfStyle w:val="000000100000"/>
              <w:rPr>
                <w:rFonts w:ascii="Cambria" w:hAnsi="Cambria"/>
                <w:lang w:val="ru-RU" w:eastAsia="sr-Latn-CS"/>
              </w:rPr>
            </w:pPr>
            <w:r w:rsidRPr="006C54B9">
              <w:rPr>
                <w:rFonts w:ascii="Cambria" w:hAnsi="Cambria"/>
                <w:lang w:val="ru-RU" w:eastAsia="sr-Latn-CS"/>
              </w:rPr>
              <w:t>По поднешеном захтеву</w:t>
            </w:r>
          </w:p>
          <w:p w:rsidR="006C54B9" w:rsidRPr="006C54B9" w:rsidRDefault="006C54B9" w:rsidP="006C54B9">
            <w:pPr>
              <w:ind w:right="142"/>
              <w:cnfStyle w:val="000000100000"/>
              <w:rPr>
                <w:rFonts w:ascii="Cambria" w:hAnsi="Cambria"/>
                <w:lang w:val="ru-RU" w:eastAsia="sr-Latn-CS"/>
              </w:rPr>
            </w:pPr>
          </w:p>
        </w:tc>
        <w:tc>
          <w:tcPr>
            <w:tcW w:w="3011" w:type="dxa"/>
          </w:tcPr>
          <w:p w:rsidR="006C54B9" w:rsidRPr="006C54B9" w:rsidRDefault="006C54B9" w:rsidP="006C54B9">
            <w:pPr>
              <w:ind w:right="142"/>
              <w:cnfStyle w:val="000000100000"/>
              <w:rPr>
                <w:rFonts w:ascii="Cambria" w:hAnsi="Cambria"/>
                <w:lang w:val="ru-RU" w:eastAsia="sr-Latn-CS"/>
              </w:rPr>
            </w:pPr>
            <w:r w:rsidRPr="006C54B9">
              <w:rPr>
                <w:rFonts w:ascii="Cambria" w:hAnsi="Cambria"/>
                <w:lang w:val="ru-RU" w:eastAsia="sr-Latn-CS"/>
              </w:rPr>
              <w:t>Анализа захтева и све надлежности из правилника</w:t>
            </w:r>
          </w:p>
        </w:tc>
      </w:tr>
    </w:tbl>
    <w:p w:rsidR="006C54B9" w:rsidRPr="006C54B9" w:rsidRDefault="006C54B9" w:rsidP="006C54B9">
      <w:pPr>
        <w:ind w:right="142"/>
        <w:rPr>
          <w:rFonts w:ascii="Cambria" w:hAnsi="Cambria"/>
          <w:lang w:val="ru-RU" w:eastAsia="sr-Latn-CS"/>
        </w:rPr>
      </w:pPr>
    </w:p>
    <w:p w:rsidR="006C54B9" w:rsidRPr="006C54B9" w:rsidRDefault="006C54B9" w:rsidP="006C54B9">
      <w:pPr>
        <w:ind w:right="142"/>
        <w:rPr>
          <w:rFonts w:ascii="Cambria" w:hAnsi="Cambria"/>
          <w:lang w:eastAsia="sr-Latn-CS"/>
        </w:rPr>
      </w:pPr>
    </w:p>
    <w:p w:rsidR="000F2705" w:rsidRDefault="000F2705" w:rsidP="006C54B9">
      <w:pPr>
        <w:ind w:right="142"/>
        <w:rPr>
          <w:lang w:eastAsia="sr-Latn-CS"/>
        </w:rPr>
      </w:pPr>
    </w:p>
    <w:p w:rsidR="000F2705" w:rsidRDefault="000F2705" w:rsidP="000F2705">
      <w:pPr>
        <w:rPr>
          <w:lang w:eastAsia="sr-Latn-CS"/>
        </w:rPr>
      </w:pPr>
    </w:p>
    <w:p w:rsidR="00CD697A" w:rsidRDefault="00CD697A" w:rsidP="000F2705">
      <w:pPr>
        <w:rPr>
          <w:lang w:eastAsia="sr-Latn-CS"/>
        </w:rPr>
      </w:pPr>
    </w:p>
    <w:p w:rsidR="00CD697A" w:rsidRPr="00CD697A" w:rsidRDefault="00CD697A" w:rsidP="000F2705">
      <w:pPr>
        <w:rPr>
          <w:lang w:eastAsia="sr-Latn-CS"/>
        </w:rPr>
      </w:pPr>
    </w:p>
    <w:p w:rsidR="001F01E6" w:rsidRDefault="001F01E6" w:rsidP="008D4D45">
      <w:pPr>
        <w:pStyle w:val="Heading2"/>
        <w:spacing w:before="0" w:after="0"/>
        <w:ind w:left="0" w:right="0"/>
        <w:jc w:val="center"/>
        <w:rPr>
          <w:i w:val="0"/>
          <w:sz w:val="24"/>
          <w:szCs w:val="24"/>
          <w:lang w:eastAsia="sr-Latn-CS"/>
        </w:rPr>
      </w:pPr>
    </w:p>
    <w:p w:rsidR="00711BD3" w:rsidRDefault="00EE0A92" w:rsidP="00EE0A92">
      <w:pPr>
        <w:pStyle w:val="Heading2"/>
        <w:spacing w:before="0" w:after="0"/>
        <w:ind w:left="0" w:right="0"/>
        <w:jc w:val="center"/>
        <w:rPr>
          <w:i w:val="0"/>
          <w:lang w:eastAsia="sr-Latn-CS"/>
        </w:rPr>
      </w:pPr>
      <w:r w:rsidRPr="00EE0A92">
        <w:rPr>
          <w:i w:val="0"/>
          <w:lang w:eastAsia="sr-Latn-CS"/>
        </w:rPr>
        <w:t>12.</w:t>
      </w:r>
      <w:r w:rsidRPr="00EE0A92">
        <w:rPr>
          <w:i w:val="0"/>
          <w:lang w:eastAsia="sr-Latn-CS"/>
        </w:rPr>
        <w:t>7</w:t>
      </w:r>
      <w:r w:rsidR="00A13158" w:rsidRPr="00EE0A92">
        <w:rPr>
          <w:i w:val="0"/>
          <w:lang w:eastAsia="sr-Latn-CS"/>
        </w:rPr>
        <w:t>. П</w:t>
      </w:r>
      <w:r w:rsidRPr="00EE0A92">
        <w:rPr>
          <w:i w:val="0"/>
          <w:lang w:eastAsia="sr-Latn-CS"/>
        </w:rPr>
        <w:t>РОГРАМ РАДА ТИМА ЗА ПОСЕБНЕ И СПЕЦИЈАЛИЗОВАНЕ ПРОГРАМЕ ЗА 2019/2010.ГОДИНУ</w:t>
      </w:r>
      <w:bookmarkEnd w:id="160"/>
    </w:p>
    <w:p w:rsidR="00EE0A92" w:rsidRPr="00EE0A92" w:rsidRDefault="00EE0A92" w:rsidP="00EE0A92">
      <w:pPr>
        <w:rPr>
          <w:lang w:eastAsia="sr-Latn-CS"/>
        </w:rPr>
      </w:pPr>
    </w:p>
    <w:p w:rsidR="00AC7EFE" w:rsidRDefault="00AC7EFE" w:rsidP="008D4D45">
      <w:pPr>
        <w:tabs>
          <w:tab w:val="left" w:pos="9214"/>
        </w:tabs>
        <w:ind w:left="0" w:right="0"/>
        <w:jc w:val="both"/>
        <w:rPr>
          <w:rFonts w:ascii="Cambria" w:eastAsia="Times New Roman" w:hAnsi="Cambria" w:cs="Arial"/>
          <w:lang w:eastAsia="sr-Latn-CS"/>
        </w:rPr>
      </w:pPr>
    </w:p>
    <w:p w:rsidR="00A13158" w:rsidRPr="000E3AF5" w:rsidRDefault="00A13158" w:rsidP="008D4D45">
      <w:pPr>
        <w:tabs>
          <w:tab w:val="left" w:pos="9214"/>
        </w:tabs>
        <w:ind w:left="0" w:right="0"/>
        <w:jc w:val="both"/>
        <w:rPr>
          <w:rFonts w:ascii="Cambria" w:eastAsia="Times New Roman" w:hAnsi="Cambria" w:cs="Arial"/>
          <w:lang w:eastAsia="sr-Latn-CS"/>
        </w:rPr>
      </w:pPr>
      <w:r w:rsidRPr="000E3AF5">
        <w:rPr>
          <w:rFonts w:ascii="Cambria" w:eastAsia="Times New Roman" w:hAnsi="Cambria" w:cs="Arial"/>
          <w:lang w:eastAsia="sr-Latn-CS"/>
        </w:rPr>
        <w:t>У циљу даљег развијања и одржања посебног програма који у нашој установи постоји од јануара 2013.године, образовали смо Тим за посебне и специјализоване програме у следећем саставу:</w:t>
      </w:r>
    </w:p>
    <w:p w:rsidR="00543B86" w:rsidRPr="00EE0A92" w:rsidRDefault="00543B86" w:rsidP="008D4D45">
      <w:pPr>
        <w:tabs>
          <w:tab w:val="left" w:pos="9923"/>
        </w:tabs>
        <w:ind w:left="0" w:right="0"/>
        <w:jc w:val="both"/>
        <w:rPr>
          <w:rFonts w:ascii="Cambria" w:eastAsia="Times New Roman" w:hAnsi="Cambria"/>
          <w:b/>
          <w:i/>
          <w:lang w:eastAsia="sr-Latn-CS"/>
        </w:rPr>
      </w:pPr>
      <w:r w:rsidRPr="00EE0A92">
        <w:rPr>
          <w:rFonts w:ascii="Cambria" w:eastAsia="Times New Roman" w:hAnsi="Cambria"/>
          <w:b/>
          <w:i/>
          <w:lang w:eastAsia="sr-Latn-CS"/>
        </w:rPr>
        <w:t>1.</w:t>
      </w:r>
      <w:r w:rsidR="003B1126" w:rsidRPr="00EE0A92">
        <w:rPr>
          <w:rFonts w:ascii="Cambria" w:eastAsia="Times New Roman" w:hAnsi="Cambria"/>
          <w:b/>
          <w:i/>
          <w:lang w:eastAsia="sr-Latn-CS"/>
        </w:rPr>
        <w:t xml:space="preserve"> </w:t>
      </w:r>
      <w:r w:rsidRPr="00EE0A92">
        <w:rPr>
          <w:rFonts w:ascii="Cambria" w:eastAsia="Times New Roman" w:hAnsi="Cambria"/>
          <w:b/>
          <w:i/>
          <w:lang w:eastAsia="sr-Latn-CS"/>
        </w:rPr>
        <w:t>Милена Марковић, педагог</w:t>
      </w:r>
    </w:p>
    <w:p w:rsidR="00543B86" w:rsidRPr="00EE0A92" w:rsidRDefault="00543B86" w:rsidP="008D4D45">
      <w:pPr>
        <w:tabs>
          <w:tab w:val="left" w:pos="9923"/>
        </w:tabs>
        <w:ind w:left="0" w:right="0"/>
        <w:jc w:val="both"/>
        <w:rPr>
          <w:rFonts w:ascii="Cambria" w:eastAsia="Times New Roman" w:hAnsi="Cambria"/>
          <w:b/>
          <w:i/>
          <w:lang w:eastAsia="sr-Latn-CS"/>
        </w:rPr>
      </w:pPr>
      <w:r w:rsidRPr="00EE0A92">
        <w:rPr>
          <w:rFonts w:ascii="Cambria" w:eastAsia="Times New Roman" w:hAnsi="Cambria"/>
          <w:b/>
          <w:i/>
          <w:lang w:eastAsia="sr-Latn-CS"/>
        </w:rPr>
        <w:t>3.</w:t>
      </w:r>
      <w:r w:rsidR="003B1126" w:rsidRPr="00EE0A92">
        <w:rPr>
          <w:rFonts w:ascii="Cambria" w:eastAsia="Times New Roman" w:hAnsi="Cambria"/>
          <w:b/>
          <w:i/>
          <w:lang w:eastAsia="sr-Latn-CS"/>
        </w:rPr>
        <w:t xml:space="preserve"> </w:t>
      </w:r>
      <w:r w:rsidRPr="00EE0A92">
        <w:rPr>
          <w:rFonts w:ascii="Cambria" w:eastAsia="Times New Roman" w:hAnsi="Cambria"/>
          <w:b/>
          <w:i/>
          <w:lang w:eastAsia="sr-Latn-CS"/>
        </w:rPr>
        <w:t>Рајка Марковић, васпитач</w:t>
      </w:r>
    </w:p>
    <w:p w:rsidR="00543B86" w:rsidRPr="00EE0A92" w:rsidRDefault="00543B86" w:rsidP="008D4D45">
      <w:pPr>
        <w:tabs>
          <w:tab w:val="left" w:pos="9923"/>
        </w:tabs>
        <w:ind w:left="0" w:right="0"/>
        <w:jc w:val="both"/>
        <w:rPr>
          <w:rFonts w:ascii="Cambria" w:eastAsia="Times New Roman" w:hAnsi="Cambria"/>
          <w:b/>
          <w:i/>
          <w:lang w:eastAsia="sr-Latn-CS"/>
        </w:rPr>
      </w:pPr>
      <w:r w:rsidRPr="00EE0A92">
        <w:rPr>
          <w:rFonts w:ascii="Cambria" w:eastAsia="Times New Roman" w:hAnsi="Cambria"/>
          <w:b/>
          <w:i/>
          <w:lang w:eastAsia="sr-Latn-CS"/>
        </w:rPr>
        <w:t>4.</w:t>
      </w:r>
      <w:r w:rsidR="003B1126" w:rsidRPr="00EE0A92">
        <w:rPr>
          <w:rFonts w:ascii="Cambria" w:eastAsia="Times New Roman" w:hAnsi="Cambria"/>
          <w:b/>
          <w:i/>
          <w:lang w:eastAsia="sr-Latn-CS"/>
        </w:rPr>
        <w:t xml:space="preserve"> </w:t>
      </w:r>
      <w:r w:rsidRPr="00EE0A92">
        <w:rPr>
          <w:rFonts w:ascii="Cambria" w:eastAsia="Times New Roman" w:hAnsi="Cambria"/>
          <w:b/>
          <w:i/>
          <w:lang w:eastAsia="sr-Latn-CS"/>
        </w:rPr>
        <w:t>Марија Анђелковић, васпитач</w:t>
      </w:r>
    </w:p>
    <w:p w:rsidR="00543B86" w:rsidRPr="00EE0A92" w:rsidRDefault="00543B86" w:rsidP="008D4D45">
      <w:pPr>
        <w:tabs>
          <w:tab w:val="left" w:pos="9923"/>
        </w:tabs>
        <w:ind w:left="0" w:right="0"/>
        <w:jc w:val="both"/>
        <w:rPr>
          <w:rFonts w:ascii="Cambria" w:eastAsia="Times New Roman" w:hAnsi="Cambria"/>
          <w:b/>
          <w:i/>
          <w:lang w:eastAsia="sr-Latn-CS"/>
        </w:rPr>
      </w:pPr>
      <w:r w:rsidRPr="00EE0A92">
        <w:rPr>
          <w:rFonts w:ascii="Cambria" w:eastAsia="Times New Roman" w:hAnsi="Cambria"/>
          <w:b/>
          <w:i/>
          <w:lang w:eastAsia="sr-Latn-CS"/>
        </w:rPr>
        <w:t>5.</w:t>
      </w:r>
      <w:r w:rsidR="003B1126" w:rsidRPr="00EE0A92">
        <w:rPr>
          <w:rFonts w:ascii="Cambria" w:eastAsia="Times New Roman" w:hAnsi="Cambria"/>
          <w:b/>
          <w:i/>
          <w:lang w:eastAsia="sr-Latn-CS"/>
        </w:rPr>
        <w:t xml:space="preserve"> </w:t>
      </w:r>
      <w:r w:rsidRPr="00EE0A92">
        <w:rPr>
          <w:rFonts w:ascii="Cambria" w:eastAsia="Times New Roman" w:hAnsi="Cambria"/>
          <w:b/>
          <w:i/>
          <w:lang w:eastAsia="sr-Latn-CS"/>
        </w:rPr>
        <w:t>Зорица Ђукић, васпитач</w:t>
      </w:r>
    </w:p>
    <w:p w:rsidR="00A13158" w:rsidRDefault="00711BD3" w:rsidP="008D4D45">
      <w:pPr>
        <w:tabs>
          <w:tab w:val="left" w:pos="9923"/>
        </w:tabs>
        <w:ind w:left="0" w:right="0"/>
        <w:jc w:val="both"/>
        <w:rPr>
          <w:rFonts w:ascii="Cambria" w:eastAsia="Times New Roman" w:hAnsi="Cambria"/>
          <w:lang w:eastAsia="sr-Latn-CS"/>
        </w:rPr>
      </w:pPr>
      <w:r w:rsidRPr="00EE0A92">
        <w:rPr>
          <w:rFonts w:ascii="Cambria" w:eastAsia="Times New Roman" w:hAnsi="Cambria"/>
          <w:b/>
          <w:i/>
          <w:lang w:eastAsia="sr-Latn-CS"/>
        </w:rPr>
        <w:t>6. Биљана Петковић</w:t>
      </w:r>
    </w:p>
    <w:p w:rsidR="00711BD3" w:rsidRPr="00711BD3" w:rsidRDefault="00711BD3" w:rsidP="008D4D45">
      <w:pPr>
        <w:tabs>
          <w:tab w:val="left" w:pos="9923"/>
        </w:tabs>
        <w:ind w:left="0" w:right="0"/>
        <w:jc w:val="both"/>
        <w:rPr>
          <w:rFonts w:ascii="Cambria" w:eastAsia="Times New Roman" w:hAnsi="Cambria"/>
          <w:lang w:eastAsia="sr-Latn-CS"/>
        </w:rPr>
      </w:pPr>
    </w:p>
    <w:p w:rsidR="00A13158" w:rsidRPr="000E3AF5" w:rsidRDefault="00A13158" w:rsidP="008D4D45">
      <w:pPr>
        <w:tabs>
          <w:tab w:val="left" w:pos="9214"/>
        </w:tabs>
        <w:ind w:left="0" w:right="0"/>
        <w:jc w:val="both"/>
        <w:rPr>
          <w:rFonts w:ascii="Cambria" w:eastAsia="Times New Roman" w:hAnsi="Cambria" w:cs="Arial"/>
          <w:lang w:eastAsia="sr-Latn-CS"/>
        </w:rPr>
      </w:pPr>
      <w:proofErr w:type="gramStart"/>
      <w:r w:rsidRPr="000E3AF5">
        <w:rPr>
          <w:rFonts w:ascii="Cambria" w:eastAsia="Times New Roman" w:hAnsi="Cambria" w:cs="Arial"/>
          <w:lang w:eastAsia="sr-Latn-CS"/>
        </w:rPr>
        <w:t>који</w:t>
      </w:r>
      <w:proofErr w:type="gramEnd"/>
      <w:r w:rsidRPr="000E3AF5">
        <w:rPr>
          <w:rFonts w:ascii="Cambria" w:eastAsia="Times New Roman" w:hAnsi="Cambria" w:cs="Arial"/>
          <w:lang w:eastAsia="sr-Latn-CS"/>
        </w:rPr>
        <w:t xml:space="preserve"> ће наставити са активностима према следећем плану и програму:</w:t>
      </w:r>
    </w:p>
    <w:tbl>
      <w:tblPr>
        <w:tblpPr w:leftFromText="180" w:rightFromText="180" w:vertAnchor="text" w:horzAnchor="margin" w:tblpX="108" w:tblpY="39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2552"/>
        <w:gridCol w:w="2268"/>
        <w:gridCol w:w="1275"/>
        <w:gridCol w:w="1310"/>
      </w:tblGrid>
      <w:tr w:rsidR="00A13158" w:rsidRPr="00711BD3" w:rsidTr="003A0CE1">
        <w:trPr>
          <w:trHeight w:val="567"/>
        </w:trPr>
        <w:tc>
          <w:tcPr>
            <w:tcW w:w="534" w:type="dxa"/>
            <w:shd w:val="clear" w:color="auto" w:fill="808080"/>
          </w:tcPr>
          <w:p w:rsidR="00A13158" w:rsidRPr="000E3AF5" w:rsidRDefault="00A13158" w:rsidP="008D4D45">
            <w:pPr>
              <w:ind w:left="0" w:right="0"/>
              <w:rPr>
                <w:rFonts w:ascii="Cambria" w:eastAsia="Times New Roman" w:hAnsi="Cambria"/>
                <w:b/>
                <w:sz w:val="20"/>
                <w:szCs w:val="20"/>
                <w:lang w:eastAsia="sr-Latn-CS"/>
              </w:rPr>
            </w:pPr>
            <w:r w:rsidRPr="000E3AF5">
              <w:rPr>
                <w:rFonts w:ascii="Cambria" w:eastAsia="Times New Roman" w:hAnsi="Cambria"/>
                <w:b/>
                <w:sz w:val="20"/>
                <w:szCs w:val="20"/>
                <w:lang w:eastAsia="sr-Latn-CS"/>
              </w:rPr>
              <w:t xml:space="preserve">  </w:t>
            </w:r>
          </w:p>
          <w:p w:rsidR="00A13158" w:rsidRPr="00711BD3" w:rsidRDefault="00A13158" w:rsidP="008D4D45">
            <w:pPr>
              <w:ind w:left="0" w:right="0"/>
              <w:rPr>
                <w:rFonts w:ascii="Cambria" w:eastAsia="Times New Roman" w:hAnsi="Cambria"/>
                <w:b/>
                <w:sz w:val="20"/>
                <w:szCs w:val="20"/>
                <w:lang w:eastAsia="sr-Latn-CS"/>
              </w:rPr>
            </w:pPr>
            <w:r w:rsidRPr="00711BD3">
              <w:rPr>
                <w:rFonts w:ascii="Cambria" w:eastAsia="Times New Roman" w:hAnsi="Cambria"/>
                <w:b/>
                <w:sz w:val="20"/>
                <w:szCs w:val="20"/>
                <w:lang w:eastAsia="sr-Latn-CS"/>
              </w:rPr>
              <w:t>Бр.</w:t>
            </w:r>
          </w:p>
        </w:tc>
        <w:tc>
          <w:tcPr>
            <w:tcW w:w="1984" w:type="dxa"/>
            <w:shd w:val="clear" w:color="auto" w:fill="808080"/>
          </w:tcPr>
          <w:p w:rsidR="00A13158" w:rsidRPr="00711BD3" w:rsidRDefault="00A13158" w:rsidP="008D4D45">
            <w:pPr>
              <w:ind w:left="0" w:right="0"/>
              <w:jc w:val="center"/>
              <w:rPr>
                <w:rFonts w:ascii="Cambria" w:eastAsia="Times New Roman" w:hAnsi="Cambria"/>
                <w:b/>
                <w:sz w:val="20"/>
                <w:szCs w:val="20"/>
                <w:lang w:eastAsia="sr-Latn-CS"/>
              </w:rPr>
            </w:pPr>
          </w:p>
          <w:p w:rsidR="00A13158" w:rsidRPr="00711BD3" w:rsidRDefault="00A13158" w:rsidP="008D4D45">
            <w:pPr>
              <w:ind w:left="0" w:right="0"/>
              <w:jc w:val="center"/>
              <w:rPr>
                <w:rFonts w:ascii="Cambria" w:eastAsia="Times New Roman" w:hAnsi="Cambria"/>
                <w:b/>
                <w:sz w:val="20"/>
                <w:szCs w:val="20"/>
                <w:lang w:val="sr-Cyrl-CS" w:eastAsia="sr-Latn-CS"/>
              </w:rPr>
            </w:pPr>
            <w:r w:rsidRPr="00711BD3">
              <w:rPr>
                <w:rFonts w:ascii="Cambria" w:eastAsia="Times New Roman" w:hAnsi="Cambria"/>
                <w:b/>
                <w:sz w:val="20"/>
                <w:szCs w:val="20"/>
                <w:lang w:val="sr-Cyrl-CS" w:eastAsia="sr-Latn-CS"/>
              </w:rPr>
              <w:t>Активност</w:t>
            </w:r>
          </w:p>
        </w:tc>
        <w:tc>
          <w:tcPr>
            <w:tcW w:w="2552" w:type="dxa"/>
            <w:shd w:val="clear" w:color="auto" w:fill="808080"/>
          </w:tcPr>
          <w:p w:rsidR="00A13158" w:rsidRPr="00711BD3" w:rsidRDefault="00A13158" w:rsidP="008D4D45">
            <w:pPr>
              <w:ind w:left="0" w:right="0"/>
              <w:jc w:val="center"/>
              <w:rPr>
                <w:rFonts w:ascii="Cambria" w:eastAsia="Times New Roman" w:hAnsi="Cambria"/>
                <w:b/>
                <w:sz w:val="20"/>
                <w:szCs w:val="20"/>
                <w:lang w:eastAsia="sr-Latn-CS"/>
              </w:rPr>
            </w:pPr>
          </w:p>
          <w:p w:rsidR="00A13158" w:rsidRPr="00711BD3" w:rsidRDefault="00A13158" w:rsidP="008D4D45">
            <w:pPr>
              <w:ind w:left="0" w:right="0"/>
              <w:jc w:val="center"/>
              <w:rPr>
                <w:rFonts w:ascii="Cambria" w:eastAsia="Times New Roman" w:hAnsi="Cambria"/>
                <w:b/>
                <w:sz w:val="20"/>
                <w:szCs w:val="20"/>
                <w:lang w:val="sr-Cyrl-CS" w:eastAsia="sr-Latn-CS"/>
              </w:rPr>
            </w:pPr>
            <w:r w:rsidRPr="00711BD3">
              <w:rPr>
                <w:rFonts w:ascii="Cambria" w:eastAsia="Times New Roman" w:hAnsi="Cambria"/>
                <w:b/>
                <w:sz w:val="20"/>
                <w:szCs w:val="20"/>
                <w:lang w:val="sr-Cyrl-CS" w:eastAsia="sr-Latn-CS"/>
              </w:rPr>
              <w:t>Задаци</w:t>
            </w:r>
          </w:p>
        </w:tc>
        <w:tc>
          <w:tcPr>
            <w:tcW w:w="2268" w:type="dxa"/>
            <w:shd w:val="clear" w:color="auto" w:fill="808080"/>
          </w:tcPr>
          <w:p w:rsidR="00A13158" w:rsidRPr="00711BD3" w:rsidRDefault="00A13158" w:rsidP="008D4D45">
            <w:pPr>
              <w:ind w:left="0" w:right="0"/>
              <w:jc w:val="center"/>
              <w:rPr>
                <w:rFonts w:ascii="Cambria" w:eastAsia="Times New Roman" w:hAnsi="Cambria"/>
                <w:b/>
                <w:sz w:val="20"/>
                <w:szCs w:val="20"/>
                <w:lang w:eastAsia="sr-Latn-CS"/>
              </w:rPr>
            </w:pPr>
          </w:p>
          <w:p w:rsidR="00A13158" w:rsidRPr="00711BD3" w:rsidRDefault="00A13158" w:rsidP="008D4D45">
            <w:pPr>
              <w:ind w:left="0" w:right="0"/>
              <w:jc w:val="center"/>
              <w:rPr>
                <w:rFonts w:ascii="Cambria" w:eastAsia="Times New Roman" w:hAnsi="Cambria"/>
                <w:b/>
                <w:sz w:val="20"/>
                <w:szCs w:val="20"/>
                <w:lang w:val="sr-Cyrl-CS" w:eastAsia="sr-Latn-CS"/>
              </w:rPr>
            </w:pPr>
            <w:r w:rsidRPr="00711BD3">
              <w:rPr>
                <w:rFonts w:ascii="Cambria" w:eastAsia="Times New Roman" w:hAnsi="Cambria"/>
                <w:b/>
                <w:sz w:val="20"/>
                <w:szCs w:val="20"/>
                <w:lang w:val="sr-Cyrl-CS" w:eastAsia="sr-Latn-CS"/>
              </w:rPr>
              <w:t>Циљ</w:t>
            </w:r>
          </w:p>
        </w:tc>
        <w:tc>
          <w:tcPr>
            <w:tcW w:w="1275" w:type="dxa"/>
            <w:shd w:val="clear" w:color="auto" w:fill="808080"/>
          </w:tcPr>
          <w:p w:rsidR="00A13158" w:rsidRPr="00711BD3" w:rsidRDefault="00A13158" w:rsidP="008D4D45">
            <w:pPr>
              <w:ind w:left="0" w:right="0"/>
              <w:rPr>
                <w:rFonts w:ascii="Cambria" w:eastAsia="Times New Roman" w:hAnsi="Cambria"/>
                <w:b/>
                <w:sz w:val="20"/>
                <w:szCs w:val="20"/>
                <w:lang w:val="sr-Cyrl-CS" w:eastAsia="sr-Latn-CS"/>
              </w:rPr>
            </w:pPr>
            <w:r w:rsidRPr="00711BD3">
              <w:rPr>
                <w:rFonts w:ascii="Cambria" w:eastAsia="Times New Roman" w:hAnsi="Cambria"/>
                <w:b/>
                <w:sz w:val="20"/>
                <w:szCs w:val="20"/>
                <w:lang w:val="sr-Cyrl-CS" w:eastAsia="sr-Latn-CS"/>
              </w:rPr>
              <w:t xml:space="preserve">      Време реализације</w:t>
            </w:r>
          </w:p>
        </w:tc>
        <w:tc>
          <w:tcPr>
            <w:tcW w:w="1310" w:type="dxa"/>
            <w:shd w:val="clear" w:color="auto" w:fill="808080"/>
          </w:tcPr>
          <w:p w:rsidR="00A13158" w:rsidRPr="00711BD3" w:rsidRDefault="00A13158" w:rsidP="008D4D45">
            <w:pPr>
              <w:ind w:left="0" w:right="0"/>
              <w:jc w:val="center"/>
              <w:rPr>
                <w:rFonts w:ascii="Cambria" w:eastAsia="Times New Roman" w:hAnsi="Cambria"/>
                <w:b/>
                <w:sz w:val="20"/>
                <w:szCs w:val="20"/>
                <w:lang w:eastAsia="sr-Latn-CS"/>
              </w:rPr>
            </w:pPr>
          </w:p>
          <w:p w:rsidR="00A13158" w:rsidRPr="00711BD3" w:rsidRDefault="00A13158" w:rsidP="008D4D45">
            <w:pPr>
              <w:ind w:left="0" w:right="0"/>
              <w:jc w:val="center"/>
              <w:rPr>
                <w:rFonts w:ascii="Cambria" w:eastAsia="Times New Roman" w:hAnsi="Cambria"/>
                <w:b/>
                <w:sz w:val="20"/>
                <w:szCs w:val="20"/>
                <w:lang w:eastAsia="sr-Latn-CS"/>
              </w:rPr>
            </w:pPr>
            <w:r w:rsidRPr="00711BD3">
              <w:rPr>
                <w:rFonts w:ascii="Cambria" w:eastAsia="Times New Roman" w:hAnsi="Cambria"/>
                <w:b/>
                <w:sz w:val="20"/>
                <w:szCs w:val="20"/>
                <w:lang w:val="sr-Cyrl-CS" w:eastAsia="sr-Latn-CS"/>
              </w:rPr>
              <w:t>Носи</w:t>
            </w:r>
            <w:r w:rsidRPr="00711BD3">
              <w:rPr>
                <w:rFonts w:ascii="Cambria" w:eastAsia="Times New Roman" w:hAnsi="Cambria"/>
                <w:b/>
                <w:sz w:val="20"/>
                <w:szCs w:val="20"/>
                <w:lang w:eastAsia="sr-Latn-CS"/>
              </w:rPr>
              <w:t>оци</w:t>
            </w:r>
          </w:p>
        </w:tc>
      </w:tr>
      <w:tr w:rsidR="00A13158" w:rsidRPr="00711BD3" w:rsidTr="003A0CE1">
        <w:trPr>
          <w:trHeight w:val="685"/>
        </w:trPr>
        <w:tc>
          <w:tcPr>
            <w:tcW w:w="534" w:type="dxa"/>
            <w:shd w:val="clear" w:color="auto" w:fill="BFBFBF"/>
          </w:tcPr>
          <w:p w:rsidR="00A13158" w:rsidRPr="00711BD3" w:rsidRDefault="00A13158" w:rsidP="008D4D45">
            <w:pPr>
              <w:ind w:left="0" w:right="0"/>
              <w:rPr>
                <w:rFonts w:ascii="Cambria" w:eastAsia="Times New Roman" w:hAnsi="Cambria"/>
                <w:sz w:val="20"/>
                <w:szCs w:val="20"/>
                <w:lang w:val="sr-Cyrl-CS" w:eastAsia="sr-Latn-CS"/>
              </w:rPr>
            </w:pPr>
          </w:p>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1.</w:t>
            </w:r>
          </w:p>
        </w:tc>
        <w:tc>
          <w:tcPr>
            <w:tcW w:w="1984"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val="sr-Cyrl-CS" w:eastAsia="sr-Latn-CS"/>
              </w:rPr>
              <w:t>Упознавање са водичем и бирање чланова тима</w:t>
            </w:r>
          </w:p>
        </w:tc>
        <w:tc>
          <w:tcPr>
            <w:tcW w:w="2552"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val="sr-Cyrl-CS" w:eastAsia="sr-Latn-CS"/>
              </w:rPr>
              <w:t>1.1</w:t>
            </w:r>
            <w:r w:rsidRPr="00711BD3">
              <w:rPr>
                <w:rFonts w:ascii="Cambria" w:eastAsia="Times New Roman" w:hAnsi="Cambria"/>
                <w:sz w:val="20"/>
                <w:szCs w:val="20"/>
                <w:lang w:eastAsia="sr-Latn-CS"/>
              </w:rPr>
              <w:t xml:space="preserve">Евалуација програма из претходне године </w:t>
            </w:r>
            <w:r w:rsidRPr="00711BD3">
              <w:rPr>
                <w:rFonts w:ascii="Cambria" w:eastAsia="Times New Roman" w:hAnsi="Cambria"/>
                <w:sz w:val="20"/>
                <w:szCs w:val="20"/>
                <w:lang w:val="sr-Cyrl-CS" w:eastAsia="sr-Latn-CS"/>
              </w:rPr>
              <w:t>и планирање даљих акција</w:t>
            </w:r>
          </w:p>
        </w:tc>
        <w:tc>
          <w:tcPr>
            <w:tcW w:w="2268"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val="sr-Cyrl-CS" w:eastAsia="sr-Latn-CS"/>
              </w:rPr>
              <w:t>Информисање чланова тима</w:t>
            </w:r>
          </w:p>
        </w:tc>
        <w:tc>
          <w:tcPr>
            <w:tcW w:w="1275" w:type="dxa"/>
          </w:tcPr>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val="sr-Cyrl-CS" w:eastAsia="sr-Latn-CS"/>
              </w:rPr>
              <w:t>Први састанак</w:t>
            </w:r>
            <w:r w:rsidRPr="00711BD3">
              <w:rPr>
                <w:rFonts w:ascii="Cambria" w:eastAsia="Times New Roman" w:hAnsi="Cambria"/>
                <w:sz w:val="20"/>
                <w:szCs w:val="20"/>
                <w:lang w:eastAsia="sr-Latn-CS"/>
              </w:rPr>
              <w:t>,</w:t>
            </w:r>
          </w:p>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Јул</w:t>
            </w:r>
          </w:p>
        </w:tc>
        <w:tc>
          <w:tcPr>
            <w:tcW w:w="1310" w:type="dxa"/>
          </w:tcPr>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Директор и педагог</w:t>
            </w:r>
          </w:p>
        </w:tc>
      </w:tr>
      <w:tr w:rsidR="00A13158" w:rsidRPr="00711BD3" w:rsidTr="003A0CE1">
        <w:tc>
          <w:tcPr>
            <w:tcW w:w="534" w:type="dxa"/>
            <w:shd w:val="clear" w:color="auto" w:fill="BFBFBF"/>
          </w:tcPr>
          <w:p w:rsidR="00A13158" w:rsidRPr="00711BD3" w:rsidRDefault="00A13158" w:rsidP="008D4D45">
            <w:pPr>
              <w:ind w:left="0" w:right="0"/>
              <w:rPr>
                <w:rFonts w:ascii="Cambria" w:eastAsia="Times New Roman" w:hAnsi="Cambria"/>
                <w:sz w:val="20"/>
                <w:szCs w:val="20"/>
                <w:lang w:val="sr-Cyrl-CS" w:eastAsia="sr-Latn-CS"/>
              </w:rPr>
            </w:pPr>
          </w:p>
          <w:p w:rsidR="00A13158" w:rsidRPr="00711BD3" w:rsidRDefault="00A13158" w:rsidP="008D4D45">
            <w:pPr>
              <w:ind w:left="0" w:right="0"/>
              <w:rPr>
                <w:rFonts w:ascii="Cambria" w:eastAsia="Times New Roman" w:hAnsi="Cambria"/>
                <w:sz w:val="20"/>
                <w:szCs w:val="20"/>
                <w:lang w:val="sr-Cyrl-CS" w:eastAsia="sr-Latn-CS"/>
              </w:rPr>
            </w:pPr>
          </w:p>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2.</w:t>
            </w:r>
          </w:p>
        </w:tc>
        <w:tc>
          <w:tcPr>
            <w:tcW w:w="1984"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Осмишљавање програма рада за наредну годину</w:t>
            </w:r>
          </w:p>
        </w:tc>
        <w:tc>
          <w:tcPr>
            <w:tcW w:w="2552"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val="sr-Cyrl-CS" w:eastAsia="sr-Latn-CS"/>
              </w:rPr>
              <w:t xml:space="preserve">2.1 Дискусија на тему шта је потребно </w:t>
            </w:r>
            <w:r w:rsidRPr="00711BD3">
              <w:rPr>
                <w:rFonts w:ascii="Cambria" w:eastAsia="Times New Roman" w:hAnsi="Cambria"/>
                <w:sz w:val="20"/>
                <w:szCs w:val="20"/>
                <w:lang w:eastAsia="sr-Latn-CS"/>
              </w:rPr>
              <w:t>предузети на почетку</w:t>
            </w:r>
          </w:p>
        </w:tc>
        <w:tc>
          <w:tcPr>
            <w:tcW w:w="2268"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val="sr-Cyrl-CS" w:eastAsia="sr-Latn-CS"/>
              </w:rPr>
              <w:t>Мотивисање чланова за активно приступање свим задац</w:t>
            </w:r>
            <w:r w:rsidRPr="00711BD3">
              <w:rPr>
                <w:rFonts w:ascii="Cambria" w:eastAsia="Times New Roman" w:hAnsi="Cambria"/>
                <w:sz w:val="20"/>
                <w:szCs w:val="20"/>
                <w:lang w:eastAsia="sr-Latn-CS"/>
              </w:rPr>
              <w:t>има</w:t>
            </w:r>
          </w:p>
        </w:tc>
        <w:tc>
          <w:tcPr>
            <w:tcW w:w="1275" w:type="dxa"/>
          </w:tcPr>
          <w:p w:rsidR="00A13158" w:rsidRPr="00711BD3" w:rsidRDefault="00A13158" w:rsidP="008D4D45">
            <w:pPr>
              <w:ind w:left="0" w:right="0"/>
              <w:jc w:val="center"/>
              <w:rPr>
                <w:rFonts w:ascii="Cambria" w:eastAsia="Times New Roman" w:hAnsi="Cambria"/>
                <w:sz w:val="20"/>
                <w:szCs w:val="20"/>
                <w:lang w:val="sr-Cyrl-CS" w:eastAsia="sr-Latn-CS"/>
              </w:rPr>
            </w:pPr>
          </w:p>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Август</w:t>
            </w:r>
          </w:p>
        </w:tc>
        <w:tc>
          <w:tcPr>
            <w:tcW w:w="1310" w:type="dxa"/>
          </w:tcPr>
          <w:p w:rsidR="00A13158" w:rsidRPr="00711BD3" w:rsidRDefault="00A13158" w:rsidP="008D4D45">
            <w:pPr>
              <w:ind w:left="0" w:right="0"/>
              <w:jc w:val="center"/>
              <w:rPr>
                <w:rFonts w:ascii="Cambria" w:eastAsia="Times New Roman" w:hAnsi="Cambria"/>
                <w:sz w:val="20"/>
                <w:szCs w:val="20"/>
                <w:lang w:val="sr-Cyrl-CS" w:eastAsia="sr-Latn-CS"/>
              </w:rPr>
            </w:pPr>
          </w:p>
          <w:p w:rsidR="00A13158" w:rsidRPr="00711BD3" w:rsidRDefault="00A13158" w:rsidP="008D4D45">
            <w:pPr>
              <w:ind w:left="0" w:right="0"/>
              <w:jc w:val="center"/>
              <w:rPr>
                <w:rFonts w:ascii="Cambria" w:eastAsia="Times New Roman" w:hAnsi="Cambria"/>
                <w:sz w:val="20"/>
                <w:szCs w:val="20"/>
                <w:lang w:val="sr-Cyrl-CS" w:eastAsia="sr-Latn-CS"/>
              </w:rPr>
            </w:pPr>
            <w:r w:rsidRPr="00711BD3">
              <w:rPr>
                <w:rFonts w:ascii="Cambria" w:eastAsia="Times New Roman" w:hAnsi="Cambria"/>
                <w:sz w:val="20"/>
                <w:szCs w:val="20"/>
                <w:lang w:val="sr-Cyrl-CS" w:eastAsia="sr-Latn-CS"/>
              </w:rPr>
              <w:t>Сви чланови тима</w:t>
            </w:r>
          </w:p>
        </w:tc>
      </w:tr>
      <w:tr w:rsidR="00A13158" w:rsidRPr="00711BD3" w:rsidTr="003A0CE1">
        <w:trPr>
          <w:trHeight w:val="1012"/>
        </w:trPr>
        <w:tc>
          <w:tcPr>
            <w:tcW w:w="534" w:type="dxa"/>
            <w:shd w:val="clear" w:color="auto" w:fill="BFBFBF"/>
          </w:tcPr>
          <w:p w:rsidR="00A13158" w:rsidRPr="00711BD3" w:rsidRDefault="00A13158" w:rsidP="008D4D45">
            <w:pPr>
              <w:ind w:left="0" w:right="0"/>
              <w:rPr>
                <w:rFonts w:ascii="Cambria" w:eastAsia="Times New Roman" w:hAnsi="Cambria"/>
                <w:sz w:val="20"/>
                <w:szCs w:val="20"/>
                <w:lang w:eastAsia="sr-Latn-CS"/>
              </w:rPr>
            </w:pPr>
          </w:p>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3.</w:t>
            </w:r>
          </w:p>
        </w:tc>
        <w:tc>
          <w:tcPr>
            <w:tcW w:w="1984"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val="sr-Cyrl-CS" w:eastAsia="sr-Latn-CS"/>
              </w:rPr>
              <w:t>П</w:t>
            </w:r>
            <w:r w:rsidRPr="00711BD3">
              <w:rPr>
                <w:rFonts w:ascii="Cambria" w:eastAsia="Times New Roman" w:hAnsi="Cambria"/>
                <w:sz w:val="20"/>
                <w:szCs w:val="20"/>
                <w:lang w:eastAsia="sr-Latn-CS"/>
              </w:rPr>
              <w:t>рикупљање података о броју деце по месним заједницама</w:t>
            </w:r>
          </w:p>
        </w:tc>
        <w:tc>
          <w:tcPr>
            <w:tcW w:w="2552"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val="sr-Cyrl-CS" w:eastAsia="sr-Latn-CS"/>
              </w:rPr>
              <w:t>3.1.</w:t>
            </w:r>
            <w:r w:rsidRPr="00711BD3">
              <w:rPr>
                <w:rFonts w:ascii="Cambria" w:eastAsia="Times New Roman" w:hAnsi="Cambria"/>
                <w:sz w:val="20"/>
                <w:szCs w:val="20"/>
                <w:lang w:eastAsia="sr-Latn-CS"/>
              </w:rPr>
              <w:t>Прибављање информација о броју деце у сарадњи са локалном самоуправом</w:t>
            </w:r>
          </w:p>
        </w:tc>
        <w:tc>
          <w:tcPr>
            <w:tcW w:w="2268"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Увид у број деце који није обухваћен предшколскимвио</w:t>
            </w:r>
          </w:p>
        </w:tc>
        <w:tc>
          <w:tcPr>
            <w:tcW w:w="1275" w:type="dxa"/>
          </w:tcPr>
          <w:p w:rsidR="00A13158" w:rsidRPr="00711BD3" w:rsidRDefault="00A13158" w:rsidP="008D4D45">
            <w:pPr>
              <w:ind w:left="0" w:right="0"/>
              <w:jc w:val="center"/>
              <w:rPr>
                <w:rFonts w:ascii="Cambria" w:eastAsia="Times New Roman" w:hAnsi="Cambria"/>
                <w:sz w:val="20"/>
                <w:szCs w:val="20"/>
                <w:lang w:val="sr-Cyrl-CS" w:eastAsia="sr-Latn-CS"/>
              </w:rPr>
            </w:pPr>
          </w:p>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август</w:t>
            </w:r>
          </w:p>
          <w:p w:rsidR="00A13158" w:rsidRPr="00711BD3" w:rsidRDefault="00A13158" w:rsidP="008D4D45">
            <w:pPr>
              <w:ind w:left="0" w:right="0"/>
              <w:rPr>
                <w:rFonts w:ascii="Cambria" w:eastAsia="Times New Roman" w:hAnsi="Cambria"/>
                <w:sz w:val="20"/>
                <w:szCs w:val="20"/>
                <w:lang w:eastAsia="sr-Latn-CS"/>
              </w:rPr>
            </w:pPr>
          </w:p>
          <w:p w:rsidR="00A13158" w:rsidRPr="00711BD3" w:rsidRDefault="00A13158" w:rsidP="008D4D45">
            <w:pPr>
              <w:ind w:left="0" w:right="0"/>
              <w:rPr>
                <w:rFonts w:ascii="Cambria" w:eastAsia="Times New Roman" w:hAnsi="Cambria"/>
                <w:sz w:val="20"/>
                <w:szCs w:val="20"/>
                <w:lang w:eastAsia="sr-Latn-CS"/>
              </w:rPr>
            </w:pPr>
          </w:p>
        </w:tc>
        <w:tc>
          <w:tcPr>
            <w:tcW w:w="1310" w:type="dxa"/>
          </w:tcPr>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Сви чланови тима</w:t>
            </w:r>
          </w:p>
          <w:p w:rsidR="00A13158" w:rsidRPr="00711BD3" w:rsidRDefault="00A13158" w:rsidP="008D4D45">
            <w:pPr>
              <w:ind w:left="0" w:right="0"/>
              <w:rPr>
                <w:rFonts w:ascii="Cambria" w:eastAsia="Times New Roman" w:hAnsi="Cambria"/>
                <w:sz w:val="20"/>
                <w:szCs w:val="20"/>
                <w:lang w:eastAsia="sr-Latn-CS"/>
              </w:rPr>
            </w:pPr>
          </w:p>
        </w:tc>
      </w:tr>
      <w:tr w:rsidR="00A13158" w:rsidRPr="00711BD3" w:rsidTr="003A0CE1">
        <w:trPr>
          <w:trHeight w:val="126"/>
        </w:trPr>
        <w:tc>
          <w:tcPr>
            <w:tcW w:w="534" w:type="dxa"/>
            <w:shd w:val="clear" w:color="auto" w:fill="BFBFBF"/>
          </w:tcPr>
          <w:p w:rsidR="00A13158" w:rsidRPr="00711BD3" w:rsidRDefault="00A13158" w:rsidP="008D4D45">
            <w:pPr>
              <w:ind w:left="0" w:right="0"/>
              <w:rPr>
                <w:rFonts w:ascii="Cambria" w:eastAsia="Times New Roman" w:hAnsi="Cambria"/>
                <w:sz w:val="20"/>
                <w:szCs w:val="20"/>
                <w:lang w:eastAsia="sr-Latn-CS"/>
              </w:rPr>
            </w:pPr>
          </w:p>
          <w:p w:rsidR="00A13158" w:rsidRPr="00711BD3" w:rsidRDefault="00711BD3"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4</w:t>
            </w:r>
            <w:r w:rsidR="00A13158" w:rsidRPr="00711BD3">
              <w:rPr>
                <w:rFonts w:ascii="Cambria" w:eastAsia="Times New Roman" w:hAnsi="Cambria"/>
                <w:sz w:val="20"/>
                <w:szCs w:val="20"/>
                <w:lang w:eastAsia="sr-Latn-CS"/>
              </w:rPr>
              <w:t>.</w:t>
            </w:r>
          </w:p>
        </w:tc>
        <w:tc>
          <w:tcPr>
            <w:tcW w:w="1984"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Уређивање простора за нову групу деце</w:t>
            </w:r>
          </w:p>
        </w:tc>
        <w:tc>
          <w:tcPr>
            <w:tcW w:w="2552"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8.1.Рашчишћавање простора</w:t>
            </w:r>
          </w:p>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8.2. Опремање дидактичким средствима</w:t>
            </w:r>
          </w:p>
        </w:tc>
        <w:tc>
          <w:tcPr>
            <w:tcW w:w="2268"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Обезбедити деци потребне услове за пријатан боравак у новом окружењу</w:t>
            </w:r>
          </w:p>
        </w:tc>
        <w:tc>
          <w:tcPr>
            <w:tcW w:w="1275" w:type="dxa"/>
          </w:tcPr>
          <w:p w:rsidR="00A13158" w:rsidRPr="00711BD3" w:rsidRDefault="00A13158" w:rsidP="008D4D45">
            <w:pPr>
              <w:ind w:left="0" w:right="0"/>
              <w:jc w:val="center"/>
              <w:rPr>
                <w:rFonts w:ascii="Cambria" w:eastAsia="Times New Roman" w:hAnsi="Cambria"/>
                <w:sz w:val="20"/>
                <w:szCs w:val="20"/>
                <w:lang w:eastAsia="sr-Latn-CS"/>
              </w:rPr>
            </w:pPr>
          </w:p>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Август</w:t>
            </w:r>
          </w:p>
        </w:tc>
        <w:tc>
          <w:tcPr>
            <w:tcW w:w="1310" w:type="dxa"/>
          </w:tcPr>
          <w:p w:rsidR="00A13158" w:rsidRPr="00711BD3" w:rsidRDefault="00A13158" w:rsidP="008D4D45">
            <w:pPr>
              <w:ind w:left="0" w:right="0"/>
              <w:jc w:val="center"/>
              <w:rPr>
                <w:rFonts w:ascii="Cambria" w:eastAsia="Times New Roman" w:hAnsi="Cambria"/>
                <w:sz w:val="20"/>
                <w:szCs w:val="20"/>
                <w:lang w:eastAsia="sr-Latn-CS"/>
              </w:rPr>
            </w:pPr>
          </w:p>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Сви чланови тима</w:t>
            </w:r>
          </w:p>
        </w:tc>
      </w:tr>
      <w:tr w:rsidR="00A13158" w:rsidRPr="00711BD3" w:rsidTr="003A0CE1">
        <w:trPr>
          <w:trHeight w:val="411"/>
        </w:trPr>
        <w:tc>
          <w:tcPr>
            <w:tcW w:w="534" w:type="dxa"/>
            <w:shd w:val="clear" w:color="auto" w:fill="BFBFBF"/>
          </w:tcPr>
          <w:p w:rsidR="00711BD3" w:rsidRDefault="00711BD3" w:rsidP="008D4D45">
            <w:pPr>
              <w:ind w:left="0" w:right="0"/>
              <w:rPr>
                <w:rFonts w:ascii="Cambria" w:eastAsia="Times New Roman" w:hAnsi="Cambria"/>
                <w:sz w:val="20"/>
                <w:szCs w:val="20"/>
                <w:lang w:eastAsia="sr-Latn-CS"/>
              </w:rPr>
            </w:pPr>
          </w:p>
          <w:p w:rsidR="00A13158" w:rsidRPr="00711BD3" w:rsidRDefault="00711BD3"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5</w:t>
            </w:r>
            <w:r w:rsidR="00A13158" w:rsidRPr="00711BD3">
              <w:rPr>
                <w:rFonts w:ascii="Cambria" w:eastAsia="Times New Roman" w:hAnsi="Cambria"/>
                <w:sz w:val="20"/>
                <w:szCs w:val="20"/>
                <w:lang w:eastAsia="sr-Latn-CS"/>
              </w:rPr>
              <w:t>.</w:t>
            </w:r>
          </w:p>
        </w:tc>
        <w:tc>
          <w:tcPr>
            <w:tcW w:w="1984"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Оформљена група почиње са радом</w:t>
            </w:r>
          </w:p>
        </w:tc>
        <w:tc>
          <w:tcPr>
            <w:tcW w:w="2552" w:type="dxa"/>
          </w:tcPr>
          <w:p w:rsidR="00A13158" w:rsidRPr="00711BD3" w:rsidRDefault="00A13158" w:rsidP="008D4D45">
            <w:pPr>
              <w:ind w:left="0" w:right="0"/>
              <w:rPr>
                <w:rFonts w:ascii="Cambria" w:eastAsia="Times New Roman" w:hAnsi="Cambria"/>
                <w:sz w:val="20"/>
                <w:szCs w:val="20"/>
                <w:lang w:eastAsia="sr-Latn-CS"/>
              </w:rPr>
            </w:pPr>
          </w:p>
        </w:tc>
        <w:tc>
          <w:tcPr>
            <w:tcW w:w="2268" w:type="dxa"/>
          </w:tcPr>
          <w:p w:rsidR="00A13158" w:rsidRPr="00711BD3" w:rsidRDefault="00A13158" w:rsidP="008D4D45">
            <w:pPr>
              <w:ind w:left="0" w:right="0"/>
              <w:rPr>
                <w:rFonts w:ascii="Cambria" w:eastAsia="Times New Roman" w:hAnsi="Cambria"/>
                <w:sz w:val="20"/>
                <w:szCs w:val="20"/>
                <w:lang w:eastAsia="sr-Latn-CS"/>
              </w:rPr>
            </w:pPr>
          </w:p>
        </w:tc>
        <w:tc>
          <w:tcPr>
            <w:tcW w:w="1275"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септембар</w:t>
            </w:r>
          </w:p>
        </w:tc>
        <w:tc>
          <w:tcPr>
            <w:tcW w:w="1310" w:type="dxa"/>
          </w:tcPr>
          <w:p w:rsidR="00A13158" w:rsidRPr="00711BD3" w:rsidRDefault="00A13158" w:rsidP="008D4D45">
            <w:pPr>
              <w:ind w:left="0" w:right="0"/>
              <w:jc w:val="center"/>
              <w:rPr>
                <w:rFonts w:ascii="Cambria" w:eastAsia="Times New Roman" w:hAnsi="Cambria"/>
                <w:sz w:val="20"/>
                <w:szCs w:val="20"/>
                <w:lang w:eastAsia="sr-Latn-CS"/>
              </w:rPr>
            </w:pPr>
          </w:p>
        </w:tc>
      </w:tr>
      <w:tr w:rsidR="00A13158" w:rsidRPr="00897BB8" w:rsidTr="003A0CE1">
        <w:tc>
          <w:tcPr>
            <w:tcW w:w="534" w:type="dxa"/>
            <w:shd w:val="clear" w:color="auto" w:fill="BFBFBF"/>
          </w:tcPr>
          <w:p w:rsidR="00711BD3" w:rsidRDefault="00711BD3" w:rsidP="008D4D45">
            <w:pPr>
              <w:ind w:left="0" w:right="0"/>
              <w:rPr>
                <w:rFonts w:ascii="Cambria" w:eastAsia="Times New Roman" w:hAnsi="Cambria"/>
                <w:sz w:val="20"/>
                <w:szCs w:val="20"/>
                <w:lang w:eastAsia="sr-Latn-CS"/>
              </w:rPr>
            </w:pPr>
          </w:p>
          <w:p w:rsidR="00A13158" w:rsidRPr="00711BD3" w:rsidRDefault="00711BD3" w:rsidP="008D4D45">
            <w:pPr>
              <w:ind w:left="0" w:right="0"/>
              <w:rPr>
                <w:rFonts w:ascii="Cambria" w:eastAsia="Times New Roman" w:hAnsi="Cambria"/>
                <w:sz w:val="20"/>
                <w:szCs w:val="20"/>
                <w:lang w:eastAsia="sr-Latn-CS"/>
              </w:rPr>
            </w:pPr>
            <w:r>
              <w:rPr>
                <w:rFonts w:ascii="Cambria" w:eastAsia="Times New Roman" w:hAnsi="Cambria"/>
                <w:sz w:val="20"/>
                <w:szCs w:val="20"/>
                <w:lang w:eastAsia="sr-Latn-CS"/>
              </w:rPr>
              <w:t>6</w:t>
            </w:r>
            <w:r w:rsidR="00A13158" w:rsidRPr="00711BD3">
              <w:rPr>
                <w:rFonts w:ascii="Cambria" w:eastAsia="Times New Roman" w:hAnsi="Cambria"/>
                <w:sz w:val="20"/>
                <w:szCs w:val="20"/>
                <w:lang w:eastAsia="sr-Latn-CS"/>
              </w:rPr>
              <w:t>.</w:t>
            </w:r>
          </w:p>
        </w:tc>
        <w:tc>
          <w:tcPr>
            <w:tcW w:w="1984"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Евалуација програма</w:t>
            </w:r>
          </w:p>
        </w:tc>
        <w:tc>
          <w:tcPr>
            <w:tcW w:w="2552" w:type="dxa"/>
          </w:tcPr>
          <w:p w:rsidR="00A13158" w:rsidRPr="00711BD3" w:rsidRDefault="00A13158" w:rsidP="008D4D45">
            <w:pPr>
              <w:ind w:left="0" w:right="0"/>
              <w:rPr>
                <w:rFonts w:ascii="Cambria" w:eastAsia="Times New Roman" w:hAnsi="Cambria"/>
                <w:sz w:val="20"/>
                <w:szCs w:val="20"/>
                <w:lang w:eastAsia="sr-Latn-CS"/>
              </w:rPr>
            </w:pPr>
          </w:p>
        </w:tc>
        <w:tc>
          <w:tcPr>
            <w:tcW w:w="2268" w:type="dxa"/>
          </w:tcPr>
          <w:p w:rsidR="00A13158" w:rsidRPr="00711BD3" w:rsidRDefault="00A13158" w:rsidP="008D4D45">
            <w:pPr>
              <w:ind w:left="0" w:right="0"/>
              <w:rPr>
                <w:rFonts w:ascii="Cambria" w:eastAsia="Times New Roman" w:hAnsi="Cambria"/>
                <w:sz w:val="20"/>
                <w:szCs w:val="20"/>
                <w:lang w:eastAsia="sr-Latn-CS"/>
              </w:rPr>
            </w:pPr>
            <w:r w:rsidRPr="00711BD3">
              <w:rPr>
                <w:rFonts w:ascii="Cambria" w:eastAsia="Times New Roman" w:hAnsi="Cambria"/>
                <w:sz w:val="20"/>
                <w:szCs w:val="20"/>
                <w:lang w:eastAsia="sr-Latn-CS"/>
              </w:rPr>
              <w:t>Обезбедити резултате о позитивним утицајима на развој деце</w:t>
            </w:r>
          </w:p>
        </w:tc>
        <w:tc>
          <w:tcPr>
            <w:tcW w:w="1275" w:type="dxa"/>
          </w:tcPr>
          <w:p w:rsidR="00A13158" w:rsidRPr="00711BD3"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јануар, јун</w:t>
            </w:r>
          </w:p>
        </w:tc>
        <w:tc>
          <w:tcPr>
            <w:tcW w:w="1310" w:type="dxa"/>
          </w:tcPr>
          <w:p w:rsidR="00A13158" w:rsidRPr="00897BB8" w:rsidRDefault="00A13158" w:rsidP="008D4D45">
            <w:pPr>
              <w:ind w:left="0" w:right="0"/>
              <w:jc w:val="center"/>
              <w:rPr>
                <w:rFonts w:ascii="Cambria" w:eastAsia="Times New Roman" w:hAnsi="Cambria"/>
                <w:sz w:val="20"/>
                <w:szCs w:val="20"/>
                <w:lang w:eastAsia="sr-Latn-CS"/>
              </w:rPr>
            </w:pPr>
            <w:r w:rsidRPr="00711BD3">
              <w:rPr>
                <w:rFonts w:ascii="Cambria" w:eastAsia="Times New Roman" w:hAnsi="Cambria"/>
                <w:sz w:val="20"/>
                <w:szCs w:val="20"/>
                <w:lang w:eastAsia="sr-Latn-CS"/>
              </w:rPr>
              <w:t>Сви чланови тима</w:t>
            </w:r>
          </w:p>
        </w:tc>
      </w:tr>
    </w:tbl>
    <w:p w:rsidR="00A13158" w:rsidRPr="00F40986" w:rsidRDefault="00A13158" w:rsidP="008D4D45">
      <w:pPr>
        <w:ind w:left="0" w:right="0"/>
        <w:rPr>
          <w:rFonts w:ascii="Cambria" w:eastAsia="Times New Roman" w:hAnsi="Cambria"/>
          <w:sz w:val="20"/>
          <w:szCs w:val="20"/>
          <w:lang w:eastAsia="sr-Latn-CS"/>
        </w:rPr>
      </w:pPr>
    </w:p>
    <w:p w:rsidR="00A13158" w:rsidRPr="00136614" w:rsidRDefault="00A13158" w:rsidP="008D4D45">
      <w:pPr>
        <w:tabs>
          <w:tab w:val="left" w:pos="993"/>
        </w:tabs>
        <w:ind w:left="0" w:right="0"/>
        <w:contextualSpacing/>
        <w:rPr>
          <w:rFonts w:ascii="Cambria" w:eastAsia="Times New Roman" w:hAnsi="Cambria" w:cs="Arial"/>
          <w:b/>
          <w:lang w:eastAsia="sr-Latn-CS"/>
        </w:rPr>
      </w:pPr>
    </w:p>
    <w:p w:rsidR="00711BD3" w:rsidRDefault="00711BD3" w:rsidP="008D4D45">
      <w:pPr>
        <w:pStyle w:val="Heading2"/>
        <w:spacing w:before="0" w:after="0"/>
        <w:ind w:left="0" w:right="0"/>
        <w:jc w:val="center"/>
        <w:rPr>
          <w:i w:val="0"/>
          <w:sz w:val="24"/>
          <w:szCs w:val="24"/>
          <w:lang w:eastAsia="sr-Latn-CS"/>
        </w:rPr>
      </w:pPr>
      <w:bookmarkStart w:id="161" w:name="_Toc461104765"/>
    </w:p>
    <w:p w:rsidR="00711BD3" w:rsidRDefault="00711BD3" w:rsidP="008D4D45">
      <w:pPr>
        <w:pStyle w:val="Heading2"/>
        <w:spacing w:before="0" w:after="0"/>
        <w:ind w:left="0" w:right="0"/>
        <w:jc w:val="center"/>
        <w:rPr>
          <w:i w:val="0"/>
          <w:sz w:val="24"/>
          <w:szCs w:val="24"/>
          <w:lang w:eastAsia="sr-Latn-CS"/>
        </w:rPr>
      </w:pPr>
    </w:p>
    <w:p w:rsidR="00711BD3" w:rsidRDefault="00711BD3" w:rsidP="008D4D45">
      <w:pPr>
        <w:pStyle w:val="Heading2"/>
        <w:spacing w:before="0" w:after="0"/>
        <w:ind w:left="0" w:right="0"/>
        <w:jc w:val="center"/>
        <w:rPr>
          <w:i w:val="0"/>
          <w:sz w:val="24"/>
          <w:szCs w:val="24"/>
          <w:lang w:eastAsia="sr-Latn-CS"/>
        </w:rPr>
      </w:pPr>
    </w:p>
    <w:p w:rsidR="00711BD3" w:rsidRDefault="00711BD3" w:rsidP="008D4D45">
      <w:pPr>
        <w:pStyle w:val="Heading2"/>
        <w:spacing w:before="0" w:after="0"/>
        <w:ind w:left="0" w:right="0"/>
        <w:jc w:val="center"/>
        <w:rPr>
          <w:i w:val="0"/>
          <w:sz w:val="24"/>
          <w:szCs w:val="24"/>
          <w:lang w:eastAsia="sr-Latn-CS"/>
        </w:rPr>
      </w:pPr>
    </w:p>
    <w:p w:rsidR="00711BD3" w:rsidRDefault="00711BD3" w:rsidP="008D4D45">
      <w:pPr>
        <w:pStyle w:val="Heading2"/>
        <w:spacing w:before="0" w:after="0"/>
        <w:ind w:left="0" w:right="0"/>
        <w:jc w:val="center"/>
        <w:rPr>
          <w:i w:val="0"/>
          <w:sz w:val="24"/>
          <w:szCs w:val="24"/>
          <w:lang w:eastAsia="sr-Latn-CS"/>
        </w:rPr>
      </w:pPr>
    </w:p>
    <w:p w:rsidR="00711BD3" w:rsidRDefault="00711BD3" w:rsidP="00711BD3">
      <w:pPr>
        <w:rPr>
          <w:lang w:eastAsia="sr-Latn-CS"/>
        </w:rPr>
      </w:pPr>
    </w:p>
    <w:p w:rsidR="00711BD3" w:rsidRPr="00711BD3" w:rsidRDefault="00711BD3" w:rsidP="00711BD3">
      <w:pPr>
        <w:rPr>
          <w:lang w:eastAsia="sr-Latn-CS"/>
        </w:rPr>
      </w:pPr>
    </w:p>
    <w:p w:rsidR="00711BD3" w:rsidRDefault="00711BD3" w:rsidP="008D4D45">
      <w:pPr>
        <w:pStyle w:val="Heading2"/>
        <w:spacing w:before="0" w:after="0"/>
        <w:ind w:left="0" w:right="0"/>
        <w:jc w:val="center"/>
        <w:rPr>
          <w:i w:val="0"/>
          <w:sz w:val="24"/>
          <w:szCs w:val="24"/>
          <w:lang w:eastAsia="sr-Latn-CS"/>
        </w:rPr>
      </w:pPr>
    </w:p>
    <w:p w:rsidR="00A13158" w:rsidRPr="00EE0A92" w:rsidRDefault="00A42CD1" w:rsidP="00EE0A92">
      <w:pPr>
        <w:pStyle w:val="Heading2"/>
        <w:spacing w:before="0" w:after="0"/>
        <w:ind w:left="0" w:right="0"/>
        <w:jc w:val="center"/>
        <w:rPr>
          <w:i w:val="0"/>
          <w:lang w:eastAsia="sr-Latn-CS"/>
        </w:rPr>
      </w:pPr>
      <w:r>
        <w:rPr>
          <w:i w:val="0"/>
          <w:lang w:eastAsia="sr-Latn-CS"/>
        </w:rPr>
        <w:t>12.</w:t>
      </w:r>
      <w:r>
        <w:rPr>
          <w:i w:val="0"/>
          <w:lang w:eastAsia="sr-Latn-CS"/>
        </w:rPr>
        <w:t>8</w:t>
      </w:r>
      <w:r w:rsidR="00A13158" w:rsidRPr="00EE0A92">
        <w:rPr>
          <w:i w:val="0"/>
          <w:lang w:eastAsia="sr-Latn-CS"/>
        </w:rPr>
        <w:t>. П</w:t>
      </w:r>
      <w:r w:rsidR="00EE0A92" w:rsidRPr="00EE0A92">
        <w:rPr>
          <w:i w:val="0"/>
          <w:lang w:eastAsia="sr-Latn-CS"/>
        </w:rPr>
        <w:t>РОГРАМ РАДА ТИМА ПРИПРАВНИКА И МЕНТОРА ЗА 2019/2020.ГОДИНУ</w:t>
      </w:r>
      <w:bookmarkEnd w:id="161"/>
    </w:p>
    <w:p w:rsidR="00A13158" w:rsidRDefault="00A13158" w:rsidP="008D4D45">
      <w:pPr>
        <w:tabs>
          <w:tab w:val="left" w:pos="993"/>
        </w:tabs>
        <w:ind w:left="0" w:right="0"/>
        <w:contextualSpacing/>
        <w:rPr>
          <w:rFonts w:ascii="Cambria" w:eastAsia="Times New Roman" w:hAnsi="Cambria" w:cs="Arial"/>
          <w:b/>
          <w:lang w:eastAsia="sr-Latn-CS"/>
        </w:rPr>
      </w:pPr>
    </w:p>
    <w:p w:rsidR="00A13158" w:rsidRDefault="00A13158" w:rsidP="008D4D45">
      <w:pPr>
        <w:tabs>
          <w:tab w:val="left" w:pos="993"/>
        </w:tabs>
        <w:ind w:left="0" w:right="0"/>
        <w:contextualSpacing/>
        <w:rPr>
          <w:rFonts w:ascii="Cambria" w:eastAsia="Times New Roman" w:hAnsi="Cambria" w:cs="Arial"/>
          <w:b/>
          <w:lang w:eastAsia="sr-Latn-CS"/>
        </w:rPr>
      </w:pPr>
    </w:p>
    <w:p w:rsidR="00CD697A" w:rsidRPr="00CD697A" w:rsidRDefault="00CD697A" w:rsidP="008D4D45">
      <w:pPr>
        <w:tabs>
          <w:tab w:val="left" w:pos="993"/>
        </w:tabs>
        <w:ind w:left="0" w:right="0"/>
        <w:contextualSpacing/>
        <w:rPr>
          <w:rFonts w:ascii="Cambria" w:eastAsia="Times New Roman" w:hAnsi="Cambria" w:cs="Arial"/>
          <w:b/>
          <w:lang w:eastAsia="sr-Latn-CS"/>
        </w:rPr>
      </w:pPr>
    </w:p>
    <w:p w:rsidR="00A13158" w:rsidRDefault="00A13158" w:rsidP="008D4D45">
      <w:pPr>
        <w:tabs>
          <w:tab w:val="left" w:pos="9214"/>
        </w:tabs>
        <w:ind w:left="0" w:right="0" w:firstLine="567"/>
        <w:contextualSpacing/>
        <w:rPr>
          <w:rFonts w:ascii="Cambria" w:eastAsia="Times New Roman" w:hAnsi="Cambria" w:cs="Arial"/>
          <w:lang w:eastAsia="sr-Latn-CS"/>
        </w:rPr>
      </w:pPr>
      <w:proofErr w:type="gramStart"/>
      <w:r w:rsidRPr="00897BB8">
        <w:rPr>
          <w:rFonts w:ascii="Cambria" w:eastAsia="Times New Roman" w:hAnsi="Cambria" w:cs="Arial"/>
          <w:lang w:eastAsia="sr-Latn-CS"/>
        </w:rPr>
        <w:t>Тим приправника и ментора чине васпитно особље са статусом приправника и именовани ментори од стране директора.</w:t>
      </w:r>
      <w:proofErr w:type="gramEnd"/>
      <w:r w:rsidRPr="00897BB8">
        <w:rPr>
          <w:rFonts w:ascii="Cambria" w:eastAsia="Times New Roman" w:hAnsi="Cambria" w:cs="Arial"/>
          <w:lang w:eastAsia="sr-Latn-CS"/>
        </w:rPr>
        <w:t xml:space="preserve"> </w:t>
      </w:r>
      <w:proofErr w:type="gramStart"/>
      <w:r w:rsidRPr="00897BB8">
        <w:rPr>
          <w:rFonts w:ascii="Cambria" w:eastAsia="Times New Roman" w:hAnsi="Cambria" w:cs="Arial"/>
          <w:lang w:eastAsia="sr-Latn-CS"/>
        </w:rPr>
        <w:t>Тимом приправника и ментора руководи педагог.</w:t>
      </w:r>
      <w:proofErr w:type="gramEnd"/>
      <w:r w:rsidRPr="00897BB8">
        <w:rPr>
          <w:rFonts w:ascii="Cambria" w:eastAsia="Times New Roman" w:hAnsi="Cambria" w:cs="Arial"/>
          <w:lang w:eastAsia="sr-Latn-CS"/>
        </w:rPr>
        <w:t xml:space="preserve"> </w:t>
      </w:r>
    </w:p>
    <w:p w:rsidR="00A13158" w:rsidRDefault="00A13158" w:rsidP="008D4D45">
      <w:pPr>
        <w:tabs>
          <w:tab w:val="left" w:pos="9214"/>
        </w:tabs>
        <w:ind w:left="0" w:right="0" w:firstLine="567"/>
        <w:contextualSpacing/>
        <w:rPr>
          <w:rFonts w:ascii="Cambria" w:eastAsia="Times New Roman" w:hAnsi="Cambria" w:cs="Arial"/>
          <w:lang w:eastAsia="sr-Latn-CS"/>
        </w:rPr>
      </w:pPr>
    </w:p>
    <w:p w:rsidR="00A13158" w:rsidRDefault="00A13158" w:rsidP="008D4D45">
      <w:pPr>
        <w:tabs>
          <w:tab w:val="left" w:pos="2520"/>
        </w:tabs>
        <w:ind w:left="0" w:right="0" w:firstLine="567"/>
        <w:contextualSpacing/>
        <w:rPr>
          <w:rFonts w:ascii="Cambria" w:eastAsia="Times New Roman" w:hAnsi="Cambria" w:cs="Arial"/>
          <w:lang w:eastAsia="sr-Latn-CS"/>
        </w:rPr>
      </w:pPr>
      <w:r w:rsidRPr="00543B86">
        <w:rPr>
          <w:rFonts w:ascii="Cambria" w:eastAsia="Times New Roman" w:hAnsi="Cambria" w:cs="Arial"/>
          <w:lang w:eastAsia="sr-Latn-CS"/>
        </w:rPr>
        <w:t>Чланови Тима:</w:t>
      </w:r>
    </w:p>
    <w:p w:rsidR="00AC7EFE" w:rsidRPr="00EE0A92" w:rsidRDefault="00AC7EFE" w:rsidP="00CD697A">
      <w:pPr>
        <w:pStyle w:val="ListParagraph"/>
        <w:numPr>
          <w:ilvl w:val="0"/>
          <w:numId w:val="27"/>
        </w:numPr>
        <w:tabs>
          <w:tab w:val="left" w:pos="851"/>
        </w:tabs>
        <w:ind w:left="0" w:right="0" w:firstLine="567"/>
        <w:rPr>
          <w:rFonts w:ascii="Cambria" w:eastAsia="Times New Roman" w:hAnsi="Cambria" w:cs="Arial"/>
          <w:b/>
          <w:i/>
          <w:lang w:eastAsia="sr-Latn-CS"/>
        </w:rPr>
      </w:pPr>
      <w:r w:rsidRPr="00EE0A92">
        <w:rPr>
          <w:rFonts w:ascii="Cambria" w:eastAsia="Times New Roman" w:hAnsi="Cambria" w:cs="Arial"/>
          <w:b/>
          <w:i/>
          <w:lang w:eastAsia="sr-Latn-CS"/>
        </w:rPr>
        <w:t>Весна Шејат</w:t>
      </w:r>
    </w:p>
    <w:p w:rsidR="00A13158" w:rsidRPr="00EE0A92" w:rsidRDefault="00A13158" w:rsidP="00CD697A">
      <w:pPr>
        <w:numPr>
          <w:ilvl w:val="0"/>
          <w:numId w:val="27"/>
        </w:numPr>
        <w:tabs>
          <w:tab w:val="left" w:pos="851"/>
        </w:tabs>
        <w:ind w:left="0" w:right="0" w:firstLine="567"/>
        <w:contextualSpacing/>
        <w:rPr>
          <w:rFonts w:ascii="Cambria" w:eastAsia="Times New Roman" w:hAnsi="Cambria" w:cs="Arial"/>
          <w:b/>
          <w:i/>
          <w:lang w:eastAsia="sr-Latn-CS"/>
        </w:rPr>
      </w:pPr>
      <w:r w:rsidRPr="00EE0A92">
        <w:rPr>
          <w:rFonts w:ascii="Cambria" w:eastAsia="Times New Roman" w:hAnsi="Cambria" w:cs="Arial"/>
          <w:b/>
          <w:i/>
          <w:lang w:eastAsia="sr-Latn-CS"/>
        </w:rPr>
        <w:t>Милена Марковић, педагог</w:t>
      </w:r>
    </w:p>
    <w:p w:rsidR="00A13158" w:rsidRPr="00EE0A92" w:rsidRDefault="00A13158" w:rsidP="00CD697A">
      <w:pPr>
        <w:numPr>
          <w:ilvl w:val="0"/>
          <w:numId w:val="27"/>
        </w:numPr>
        <w:tabs>
          <w:tab w:val="left" w:pos="851"/>
        </w:tabs>
        <w:ind w:left="0" w:right="0" w:firstLine="567"/>
        <w:contextualSpacing/>
        <w:rPr>
          <w:rFonts w:ascii="Cambria" w:eastAsia="Times New Roman" w:hAnsi="Cambria" w:cs="Arial"/>
          <w:b/>
          <w:i/>
          <w:lang w:eastAsia="sr-Latn-CS"/>
        </w:rPr>
      </w:pPr>
      <w:r w:rsidRPr="00EE0A92">
        <w:rPr>
          <w:rFonts w:ascii="Cambria" w:eastAsia="Times New Roman" w:hAnsi="Cambria" w:cs="Arial"/>
          <w:b/>
          <w:i/>
          <w:lang w:eastAsia="sr-Latn-CS"/>
        </w:rPr>
        <w:t>Гордана Живадиновић, васпитач</w:t>
      </w:r>
    </w:p>
    <w:p w:rsidR="00A13158" w:rsidRPr="00EE0A92" w:rsidRDefault="00A13158" w:rsidP="00CD697A">
      <w:pPr>
        <w:numPr>
          <w:ilvl w:val="0"/>
          <w:numId w:val="27"/>
        </w:numPr>
        <w:tabs>
          <w:tab w:val="left" w:pos="851"/>
        </w:tabs>
        <w:ind w:left="0" w:right="0" w:firstLine="567"/>
        <w:contextualSpacing/>
        <w:rPr>
          <w:rFonts w:ascii="Cambria" w:eastAsia="Times New Roman" w:hAnsi="Cambria" w:cs="Arial"/>
          <w:b/>
          <w:i/>
          <w:lang w:eastAsia="sr-Latn-CS"/>
        </w:rPr>
      </w:pPr>
      <w:r w:rsidRPr="00EE0A92">
        <w:rPr>
          <w:rFonts w:ascii="Cambria" w:eastAsia="Times New Roman" w:hAnsi="Cambria" w:cs="Arial"/>
          <w:b/>
          <w:i/>
          <w:lang w:eastAsia="sr-Latn-CS"/>
        </w:rPr>
        <w:t>Љиљана Пекић, васпитач</w:t>
      </w:r>
    </w:p>
    <w:p w:rsidR="00A13158" w:rsidRPr="00EE0A92" w:rsidRDefault="00A13158" w:rsidP="00CD697A">
      <w:pPr>
        <w:numPr>
          <w:ilvl w:val="0"/>
          <w:numId w:val="27"/>
        </w:numPr>
        <w:tabs>
          <w:tab w:val="left" w:pos="851"/>
        </w:tabs>
        <w:ind w:left="0" w:right="0" w:firstLine="567"/>
        <w:contextualSpacing/>
        <w:rPr>
          <w:rFonts w:ascii="Cambria" w:eastAsia="Times New Roman" w:hAnsi="Cambria" w:cs="Arial"/>
          <w:b/>
          <w:i/>
          <w:lang w:eastAsia="sr-Latn-CS"/>
        </w:rPr>
      </w:pPr>
      <w:r w:rsidRPr="00EE0A92">
        <w:rPr>
          <w:rFonts w:ascii="Cambria" w:eastAsia="Times New Roman" w:hAnsi="Cambria" w:cs="Arial"/>
          <w:b/>
          <w:i/>
          <w:lang w:eastAsia="sr-Latn-CS"/>
        </w:rPr>
        <w:t>Јасминка Јовановић, медицинска сестра-васпитач</w:t>
      </w:r>
    </w:p>
    <w:p w:rsidR="00A13158" w:rsidRPr="00EE0A92" w:rsidRDefault="00A13158" w:rsidP="00CD697A">
      <w:pPr>
        <w:tabs>
          <w:tab w:val="left" w:pos="851"/>
        </w:tabs>
        <w:ind w:left="0" w:right="0" w:firstLine="567"/>
        <w:contextualSpacing/>
        <w:rPr>
          <w:rFonts w:ascii="Cambria" w:eastAsia="Times New Roman" w:hAnsi="Cambria" w:cs="Arial"/>
          <w:b/>
          <w:i/>
          <w:lang w:eastAsia="sr-Latn-CS"/>
        </w:rPr>
      </w:pP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b/>
          <w:bCs/>
          <w:lang w:eastAsia="sr-Latn-CS"/>
        </w:rPr>
        <w:t xml:space="preserve">Задаци ментора су: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1. Планирање рада са приправником и документовање рада.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2. Упознавање приправника са законима и правилницима који регулишу васпитно-образовни рад.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3. Праћење васпитно-образовног рада и пружање подршке приправнику у раду (присуствовањем у групи и праћењем активности, разменом мишљења на интерним састанцима о квалитету реализованих активности из свих области које покривају целину васпитно–образовног рада.)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4. Развијање партнерског односа и успостављање професионалне комуникације.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5. Давање сугестија о коришћењу стручне </w:t>
      </w:r>
      <w:proofErr w:type="gramStart"/>
      <w:r w:rsidRPr="00897BB8">
        <w:rPr>
          <w:rFonts w:ascii="Cambria" w:eastAsia="Times New Roman" w:hAnsi="Cambria" w:cs="Arial"/>
          <w:lang w:eastAsia="sr-Latn-CS"/>
        </w:rPr>
        <w:t>литературе .</w:t>
      </w:r>
      <w:proofErr w:type="gramEnd"/>
      <w:r w:rsidRPr="00897BB8">
        <w:rPr>
          <w:rFonts w:ascii="Cambria" w:eastAsia="Times New Roman" w:hAnsi="Cambria" w:cs="Arial"/>
          <w:lang w:eastAsia="sr-Latn-CS"/>
        </w:rPr>
        <w:t xml:space="preserve"> </w:t>
      </w:r>
    </w:p>
    <w:p w:rsidR="00A13158" w:rsidRDefault="00A13158" w:rsidP="008D4D45">
      <w:pPr>
        <w:tabs>
          <w:tab w:val="left" w:pos="9214"/>
        </w:tabs>
        <w:ind w:left="0" w:right="0" w:firstLine="567"/>
        <w:contextualSpacing/>
        <w:rPr>
          <w:rFonts w:ascii="Cambria" w:eastAsia="Times New Roman" w:hAnsi="Cambria" w:cs="Arial"/>
          <w:b/>
          <w:bCs/>
          <w:lang w:eastAsia="sr-Latn-CS"/>
        </w:rPr>
      </w:pP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b/>
          <w:bCs/>
          <w:lang w:eastAsia="sr-Latn-CS"/>
        </w:rPr>
        <w:t xml:space="preserve">Задаци приправника су: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1. Планирање рада са ментором и документовање рада.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2. Стицање знања, вештина и способности потребних за самостално обављање васпитно-образовног рада из </w:t>
      </w:r>
      <w:r w:rsidRPr="00897BB8">
        <w:rPr>
          <w:rFonts w:ascii="Cambria" w:eastAsia="Times New Roman" w:hAnsi="Cambria" w:cs="Arial"/>
          <w:b/>
          <w:bCs/>
          <w:lang w:eastAsia="sr-Latn-CS"/>
        </w:rPr>
        <w:t xml:space="preserve">свих области </w:t>
      </w:r>
      <w:r w:rsidRPr="00897BB8">
        <w:rPr>
          <w:rFonts w:ascii="Cambria" w:eastAsia="Times New Roman" w:hAnsi="Cambria" w:cs="Arial"/>
          <w:lang w:eastAsia="sr-Latn-CS"/>
        </w:rPr>
        <w:t xml:space="preserve">које покривају целину васпитно-образовног рада.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3. Упознавање са свим документима на нивоу Установе: П</w:t>
      </w:r>
      <w:r>
        <w:rPr>
          <w:rFonts w:ascii="Cambria" w:eastAsia="Times New Roman" w:hAnsi="Cambria" w:cs="Arial"/>
          <w:lang w:eastAsia="sr-Latn-CS"/>
        </w:rPr>
        <w:t>редшколски програм</w:t>
      </w:r>
      <w:r w:rsidRPr="00897BB8">
        <w:rPr>
          <w:rFonts w:ascii="Cambria" w:eastAsia="Times New Roman" w:hAnsi="Cambria" w:cs="Arial"/>
          <w:lang w:eastAsia="sr-Latn-CS"/>
        </w:rPr>
        <w:t xml:space="preserve">, Развојни план Установе, Годишњи план рада </w:t>
      </w:r>
      <w:proofErr w:type="gramStart"/>
      <w:r w:rsidRPr="00897BB8">
        <w:rPr>
          <w:rFonts w:ascii="Cambria" w:eastAsia="Times New Roman" w:hAnsi="Cambria" w:cs="Arial"/>
          <w:lang w:eastAsia="sr-Latn-CS"/>
        </w:rPr>
        <w:t>( посебно</w:t>
      </w:r>
      <w:proofErr w:type="gramEnd"/>
      <w:r w:rsidRPr="00897BB8">
        <w:rPr>
          <w:rFonts w:ascii="Cambria" w:eastAsia="Times New Roman" w:hAnsi="Cambria" w:cs="Arial"/>
          <w:lang w:eastAsia="sr-Latn-CS"/>
        </w:rPr>
        <w:t xml:space="preserve"> Програм заштите деце од насиља,занемаривања и злостављања, План рада Тима за инклузивно образовање).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4. Активно учешће приправника у раду стручних органа Установе. </w:t>
      </w:r>
    </w:p>
    <w:p w:rsidR="00A13158" w:rsidRDefault="00A13158" w:rsidP="008D4D45">
      <w:pPr>
        <w:tabs>
          <w:tab w:val="left" w:pos="9214"/>
        </w:tabs>
        <w:ind w:left="0" w:right="0" w:firstLine="567"/>
        <w:contextualSpacing/>
        <w:rPr>
          <w:rFonts w:ascii="Cambria" w:eastAsia="Times New Roman" w:hAnsi="Cambria" w:cs="Arial"/>
          <w:b/>
          <w:bCs/>
          <w:lang w:eastAsia="sr-Latn-CS"/>
        </w:rPr>
      </w:pP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Pr>
          <w:rFonts w:ascii="Cambria" w:eastAsia="Times New Roman" w:hAnsi="Cambria" w:cs="Arial"/>
          <w:b/>
          <w:bCs/>
          <w:lang w:eastAsia="sr-Latn-CS"/>
        </w:rPr>
        <w:t xml:space="preserve">Задаци стручног </w:t>
      </w:r>
      <w:r w:rsidRPr="00897BB8">
        <w:rPr>
          <w:rFonts w:ascii="Cambria" w:eastAsia="Times New Roman" w:hAnsi="Cambria" w:cs="Arial"/>
          <w:b/>
          <w:bCs/>
          <w:lang w:eastAsia="sr-Latn-CS"/>
        </w:rPr>
        <w:t xml:space="preserve">сарадника су: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1. Планирање рада са менторима и приправницима на нивоу Установе и планирање индивидуалног рада, као и документовање истог. </w:t>
      </w:r>
    </w:p>
    <w:p w:rsidR="00A13158" w:rsidRPr="00897BB8" w:rsidRDefault="00A13158" w:rsidP="008D4D45">
      <w:pPr>
        <w:tabs>
          <w:tab w:val="left" w:pos="9214"/>
        </w:tabs>
        <w:ind w:left="0" w:right="0" w:firstLine="567"/>
        <w:contextualSpacing/>
        <w:rPr>
          <w:rFonts w:ascii="Cambria" w:eastAsia="Times New Roman" w:hAnsi="Cambria" w:cs="Arial"/>
          <w:highlight w:val="magenta"/>
          <w:lang w:eastAsia="sr-Latn-CS"/>
        </w:rPr>
      </w:pPr>
      <w:r w:rsidRPr="00897BB8">
        <w:rPr>
          <w:rFonts w:ascii="Cambria" w:eastAsia="Times New Roman" w:hAnsi="Cambria" w:cs="Arial"/>
          <w:lang w:eastAsia="sr-Latn-CS"/>
        </w:rPr>
        <w:t>2. Инструктивно-методичко-саветодавни рад са менторима и приправницима</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proofErr w:type="gramStart"/>
      <w:r w:rsidRPr="00897BB8">
        <w:rPr>
          <w:rFonts w:ascii="Cambria" w:eastAsia="Times New Roman" w:hAnsi="Cambria" w:cs="Arial"/>
          <w:lang w:eastAsia="sr-Latn-CS"/>
        </w:rPr>
        <w:t>3.Праћење активности, документовање, евалуација и давање сугестија за унапређивање васпитно-образовног рада.</w:t>
      </w:r>
      <w:proofErr w:type="gramEnd"/>
      <w:r w:rsidRPr="00897BB8">
        <w:rPr>
          <w:rFonts w:ascii="Cambria" w:eastAsia="Times New Roman" w:hAnsi="Cambria" w:cs="Arial"/>
          <w:lang w:eastAsia="sr-Latn-CS"/>
        </w:rPr>
        <w:t xml:space="preserve">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4. Упућивање ментора и приправника на коришћење педагошке литературе. </w:t>
      </w:r>
    </w:p>
    <w:p w:rsidR="00A13158" w:rsidRPr="00897BB8" w:rsidRDefault="00A13158" w:rsidP="008D4D45">
      <w:pPr>
        <w:tabs>
          <w:tab w:val="left" w:pos="9214"/>
        </w:tabs>
        <w:ind w:left="0" w:right="0" w:firstLine="567"/>
        <w:contextualSpacing/>
        <w:rPr>
          <w:rFonts w:ascii="Cambria" w:eastAsia="Times New Roman" w:hAnsi="Cambria" w:cs="Arial"/>
          <w:lang w:eastAsia="sr-Latn-CS"/>
        </w:rPr>
      </w:pPr>
      <w:r w:rsidRPr="00897BB8">
        <w:rPr>
          <w:rFonts w:ascii="Cambria" w:eastAsia="Times New Roman" w:hAnsi="Cambria" w:cs="Arial"/>
          <w:lang w:eastAsia="sr-Latn-CS"/>
        </w:rPr>
        <w:t xml:space="preserve">5. Израда инструмената за праћење реализације васпитно-образовног рада и унапређивања квалитета сарадње ментор-приправник. </w:t>
      </w:r>
    </w:p>
    <w:p w:rsidR="00A13158" w:rsidRDefault="00A13158" w:rsidP="008D4D45">
      <w:pPr>
        <w:tabs>
          <w:tab w:val="left" w:pos="9214"/>
        </w:tabs>
        <w:ind w:left="0" w:right="0" w:firstLine="567"/>
        <w:contextualSpacing/>
        <w:rPr>
          <w:rFonts w:ascii="Cambria" w:eastAsia="Times New Roman" w:hAnsi="Cambria" w:cs="Arial"/>
          <w:lang w:eastAsia="sr-Latn-CS"/>
        </w:rPr>
      </w:pPr>
      <w:r>
        <w:rPr>
          <w:rFonts w:ascii="Cambria" w:eastAsia="Times New Roman" w:hAnsi="Cambria" w:cs="Arial"/>
          <w:lang w:eastAsia="sr-Latn-CS"/>
        </w:rPr>
        <w:t xml:space="preserve"> </w:t>
      </w:r>
      <w:r w:rsidRPr="00897BB8">
        <w:rPr>
          <w:rFonts w:ascii="Cambria" w:eastAsia="Times New Roman" w:hAnsi="Cambria" w:cs="Arial"/>
          <w:lang w:eastAsia="sr-Latn-CS"/>
        </w:rPr>
        <w:t>6. Учествовање у организацији полагања испита за лиценцу и раду комисије за</w:t>
      </w:r>
      <w:r w:rsidRPr="00F40986">
        <w:rPr>
          <w:rFonts w:ascii="Cambria" w:eastAsia="Times New Roman" w:hAnsi="Cambria" w:cs="Arial"/>
          <w:lang w:eastAsia="sr-Latn-CS"/>
        </w:rPr>
        <w:t xml:space="preserve"> </w:t>
      </w:r>
      <w:r w:rsidRPr="00897BB8">
        <w:rPr>
          <w:rFonts w:ascii="Cambria" w:eastAsia="Times New Roman" w:hAnsi="Cambria" w:cs="Arial"/>
          <w:lang w:eastAsia="sr-Latn-CS"/>
        </w:rPr>
        <w:t>полагање испита за лиценцу у Установи.</w:t>
      </w:r>
    </w:p>
    <w:p w:rsidR="00A13158" w:rsidRDefault="00A13158" w:rsidP="008D4D45">
      <w:pPr>
        <w:tabs>
          <w:tab w:val="left" w:pos="9214"/>
        </w:tabs>
        <w:ind w:left="0" w:right="0"/>
        <w:contextualSpacing/>
        <w:rPr>
          <w:rFonts w:ascii="Cambria" w:eastAsia="Times New Roman" w:hAnsi="Cambria" w:cs="Arial"/>
          <w:lang w:eastAsia="sr-Latn-CS"/>
        </w:rPr>
      </w:pPr>
    </w:p>
    <w:p w:rsidR="003B1126" w:rsidRDefault="003B1126" w:rsidP="008D4D45">
      <w:pPr>
        <w:tabs>
          <w:tab w:val="left" w:pos="9214"/>
        </w:tabs>
        <w:ind w:left="0" w:right="0"/>
        <w:contextualSpacing/>
        <w:rPr>
          <w:rFonts w:ascii="Cambria" w:eastAsia="Times New Roman" w:hAnsi="Cambria" w:cs="Arial"/>
          <w:lang w:eastAsia="sr-Latn-CS"/>
        </w:rPr>
      </w:pPr>
    </w:p>
    <w:p w:rsidR="003B1126" w:rsidRDefault="003B1126" w:rsidP="008D4D45">
      <w:pPr>
        <w:tabs>
          <w:tab w:val="left" w:pos="9214"/>
        </w:tabs>
        <w:ind w:left="0" w:right="0"/>
        <w:contextualSpacing/>
        <w:rPr>
          <w:rFonts w:ascii="Cambria" w:eastAsia="Times New Roman" w:hAnsi="Cambria" w:cs="Arial"/>
          <w:lang w:eastAsia="sr-Latn-CS"/>
        </w:rPr>
      </w:pPr>
    </w:p>
    <w:p w:rsidR="009E4AAD" w:rsidRPr="003B1126" w:rsidRDefault="009E4AAD" w:rsidP="008D4D45">
      <w:pPr>
        <w:tabs>
          <w:tab w:val="left" w:pos="9214"/>
        </w:tabs>
        <w:ind w:left="0" w:right="0"/>
        <w:contextualSpacing/>
        <w:rPr>
          <w:rFonts w:ascii="Cambria" w:eastAsia="Times New Roman" w:hAnsi="Cambria" w:cs="Arial"/>
          <w:lang w:eastAsia="sr-Latn-CS"/>
        </w:rPr>
      </w:pPr>
    </w:p>
    <w:p w:rsidR="00A13158" w:rsidRPr="00F40986" w:rsidRDefault="00A13158" w:rsidP="008D4D45">
      <w:pPr>
        <w:tabs>
          <w:tab w:val="left" w:pos="9214"/>
        </w:tabs>
        <w:ind w:left="0" w:right="0" w:firstLine="567"/>
        <w:contextualSpacing/>
        <w:rPr>
          <w:rFonts w:ascii="Cambria" w:eastAsia="Times New Roman" w:hAnsi="Cambria" w:cs="Arial"/>
          <w:lang w:eastAsia="sr-Latn-CS"/>
        </w:rPr>
      </w:pPr>
    </w:p>
    <w:p w:rsidR="00A13158" w:rsidRDefault="00A13158" w:rsidP="008D4D45">
      <w:pPr>
        <w:ind w:left="0" w:right="0"/>
        <w:jc w:val="center"/>
        <w:rPr>
          <w:rFonts w:ascii="Cambria" w:eastAsia="Times New Roman" w:hAnsi="Cambria" w:cs="Arial"/>
          <w:b/>
          <w:sz w:val="24"/>
          <w:szCs w:val="24"/>
          <w:lang w:eastAsia="sr-Latn-CS"/>
        </w:rPr>
      </w:pPr>
      <w:proofErr w:type="gramStart"/>
      <w:r w:rsidRPr="00711BD3">
        <w:rPr>
          <w:rFonts w:ascii="Cambria" w:eastAsia="Times New Roman" w:hAnsi="Cambria" w:cs="Arial"/>
          <w:b/>
          <w:sz w:val="24"/>
          <w:szCs w:val="24"/>
          <w:lang w:eastAsia="sr-Latn-CS"/>
        </w:rPr>
        <w:t xml:space="preserve">ПЛАН РАДА ТИМА </w:t>
      </w:r>
      <w:r w:rsidR="00711BD3">
        <w:rPr>
          <w:rFonts w:ascii="Cambria" w:eastAsia="Times New Roman" w:hAnsi="Cambria" w:cs="Arial"/>
          <w:b/>
          <w:sz w:val="24"/>
          <w:szCs w:val="24"/>
          <w:lang w:eastAsia="sr-Latn-CS"/>
        </w:rPr>
        <w:t xml:space="preserve">ПРИПРАВНИКА И МЕНТОРА </w:t>
      </w:r>
      <w:r w:rsidRPr="00711BD3">
        <w:rPr>
          <w:rFonts w:ascii="Cambria" w:eastAsia="Times New Roman" w:hAnsi="Cambria" w:cs="Arial"/>
          <w:b/>
          <w:sz w:val="24"/>
          <w:szCs w:val="24"/>
          <w:lang w:eastAsia="sr-Latn-CS"/>
        </w:rPr>
        <w:t>ЗА 201</w:t>
      </w:r>
      <w:r w:rsidR="00711BD3" w:rsidRPr="00711BD3">
        <w:rPr>
          <w:rFonts w:ascii="Cambria" w:eastAsia="Times New Roman" w:hAnsi="Cambria" w:cs="Arial"/>
          <w:b/>
          <w:sz w:val="24"/>
          <w:szCs w:val="24"/>
          <w:lang w:eastAsia="sr-Latn-CS"/>
        </w:rPr>
        <w:t>9/20</w:t>
      </w:r>
      <w:r w:rsidRPr="00711BD3">
        <w:rPr>
          <w:rFonts w:ascii="Cambria" w:eastAsia="Times New Roman" w:hAnsi="Cambria" w:cs="Arial"/>
          <w:b/>
          <w:sz w:val="24"/>
          <w:szCs w:val="24"/>
          <w:lang w:eastAsia="sr-Latn-CS"/>
        </w:rPr>
        <w:t>.ГОД.</w:t>
      </w:r>
      <w:proofErr w:type="gramEnd"/>
    </w:p>
    <w:p w:rsidR="001F01E6" w:rsidRDefault="001F01E6" w:rsidP="008D4D45">
      <w:pPr>
        <w:ind w:left="0" w:right="0"/>
        <w:jc w:val="center"/>
        <w:rPr>
          <w:rFonts w:ascii="Cambria" w:eastAsia="Times New Roman" w:hAnsi="Cambria" w:cs="Arial"/>
          <w:b/>
          <w:sz w:val="24"/>
          <w:szCs w:val="24"/>
          <w:lang w:eastAsia="sr-Latn-CS"/>
        </w:rPr>
      </w:pPr>
    </w:p>
    <w:p w:rsidR="001F01E6" w:rsidRPr="001F01E6" w:rsidRDefault="001F01E6" w:rsidP="008D4D45">
      <w:pPr>
        <w:ind w:left="0" w:right="0"/>
        <w:jc w:val="center"/>
        <w:rPr>
          <w:rFonts w:ascii="Cambria" w:eastAsia="Times New Roman" w:hAnsi="Cambria" w:cs="Arial"/>
          <w:b/>
          <w:sz w:val="24"/>
          <w:szCs w:val="24"/>
          <w:lang w:eastAsia="sr-Latn-CS"/>
        </w:rPr>
      </w:pPr>
    </w:p>
    <w:p w:rsidR="00A13158" w:rsidRPr="00F40986" w:rsidRDefault="00A13158" w:rsidP="008D4D45">
      <w:pPr>
        <w:ind w:left="0" w:right="0"/>
        <w:jc w:val="center"/>
        <w:rPr>
          <w:rFonts w:ascii="Cambria" w:eastAsia="Times New Roman" w:hAnsi="Cambria" w:cs="Arial"/>
          <w:b/>
          <w:lang w:eastAsia="sr-Latn-CS"/>
        </w:rPr>
      </w:pPr>
    </w:p>
    <w:tbl>
      <w:tblPr>
        <w:tblW w:w="96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
        <w:gridCol w:w="4786"/>
        <w:gridCol w:w="2126"/>
        <w:gridCol w:w="2329"/>
      </w:tblGrid>
      <w:tr w:rsidR="00A13158" w:rsidRPr="00897BB8" w:rsidTr="003A0CE1">
        <w:trPr>
          <w:trHeight w:val="567"/>
        </w:trPr>
        <w:tc>
          <w:tcPr>
            <w:tcW w:w="454" w:type="dxa"/>
            <w:shd w:val="clear" w:color="auto" w:fill="808080"/>
          </w:tcPr>
          <w:p w:rsidR="00A13158" w:rsidRPr="00897BB8" w:rsidRDefault="00A13158" w:rsidP="008D4D45">
            <w:pPr>
              <w:ind w:left="0" w:right="0"/>
              <w:rPr>
                <w:rFonts w:ascii="Cambria" w:hAnsi="Cambria"/>
                <w:b/>
              </w:rPr>
            </w:pPr>
          </w:p>
        </w:tc>
        <w:tc>
          <w:tcPr>
            <w:tcW w:w="4786" w:type="dxa"/>
            <w:shd w:val="clear" w:color="auto" w:fill="808080"/>
          </w:tcPr>
          <w:p w:rsidR="00A13158" w:rsidRPr="00897BB8" w:rsidRDefault="00A13158" w:rsidP="008D4D45">
            <w:pPr>
              <w:ind w:left="0" w:right="0"/>
              <w:rPr>
                <w:rFonts w:ascii="Cambria" w:hAnsi="Cambria"/>
                <w:sz w:val="20"/>
                <w:szCs w:val="20"/>
              </w:rPr>
            </w:pPr>
          </w:p>
          <w:p w:rsidR="00A13158" w:rsidRPr="00897BB8" w:rsidRDefault="00A13158" w:rsidP="008D4D45">
            <w:pPr>
              <w:ind w:left="0" w:right="0"/>
              <w:rPr>
                <w:rFonts w:ascii="Cambria" w:hAnsi="Cambria"/>
                <w:b/>
                <w:sz w:val="20"/>
                <w:szCs w:val="20"/>
              </w:rPr>
            </w:pPr>
            <w:r w:rsidRPr="00897BB8">
              <w:rPr>
                <w:rFonts w:ascii="Cambria" w:hAnsi="Cambria"/>
                <w:b/>
                <w:sz w:val="20"/>
                <w:szCs w:val="20"/>
              </w:rPr>
              <w:t xml:space="preserve">                       АКТИВНОСТИ</w:t>
            </w:r>
          </w:p>
        </w:tc>
        <w:tc>
          <w:tcPr>
            <w:tcW w:w="2126" w:type="dxa"/>
            <w:shd w:val="clear" w:color="auto" w:fill="808080"/>
          </w:tcPr>
          <w:p w:rsidR="00A13158" w:rsidRPr="00897BB8" w:rsidRDefault="00A13158" w:rsidP="008D4D45">
            <w:pPr>
              <w:ind w:left="0" w:right="0"/>
              <w:rPr>
                <w:rFonts w:ascii="Cambria" w:hAnsi="Cambria"/>
                <w:b/>
                <w:sz w:val="20"/>
                <w:szCs w:val="20"/>
              </w:rPr>
            </w:pPr>
          </w:p>
          <w:p w:rsidR="00A13158" w:rsidRPr="00897BB8" w:rsidRDefault="00A13158" w:rsidP="008D4D45">
            <w:pPr>
              <w:ind w:left="0" w:right="0"/>
              <w:rPr>
                <w:rFonts w:ascii="Cambria" w:hAnsi="Cambria"/>
                <w:b/>
                <w:sz w:val="20"/>
                <w:szCs w:val="20"/>
              </w:rPr>
            </w:pPr>
            <w:r w:rsidRPr="00897BB8">
              <w:rPr>
                <w:rFonts w:ascii="Cambria" w:hAnsi="Cambria"/>
                <w:b/>
                <w:sz w:val="20"/>
                <w:szCs w:val="20"/>
              </w:rPr>
              <w:t xml:space="preserve">     НОСИОЦИ</w:t>
            </w:r>
          </w:p>
        </w:tc>
        <w:tc>
          <w:tcPr>
            <w:tcW w:w="2329" w:type="dxa"/>
            <w:shd w:val="clear" w:color="auto" w:fill="808080"/>
          </w:tcPr>
          <w:p w:rsidR="00A13158" w:rsidRPr="00897BB8" w:rsidRDefault="00A13158" w:rsidP="008D4D45">
            <w:pPr>
              <w:ind w:left="0" w:right="0"/>
              <w:rPr>
                <w:rFonts w:ascii="Cambria" w:hAnsi="Cambria"/>
                <w:b/>
                <w:sz w:val="20"/>
                <w:szCs w:val="20"/>
              </w:rPr>
            </w:pPr>
            <w:r w:rsidRPr="00897BB8">
              <w:rPr>
                <w:rFonts w:ascii="Cambria" w:hAnsi="Cambria"/>
                <w:b/>
                <w:sz w:val="20"/>
                <w:szCs w:val="20"/>
              </w:rPr>
              <w:t xml:space="preserve">            ВРЕМЕ </w:t>
            </w:r>
          </w:p>
          <w:p w:rsidR="00A13158" w:rsidRPr="00897BB8" w:rsidRDefault="00A13158" w:rsidP="008D4D45">
            <w:pPr>
              <w:ind w:left="0" w:right="0"/>
              <w:rPr>
                <w:rFonts w:ascii="Cambria" w:hAnsi="Cambria"/>
                <w:b/>
                <w:sz w:val="20"/>
                <w:szCs w:val="20"/>
              </w:rPr>
            </w:pPr>
            <w:r w:rsidRPr="00897BB8">
              <w:rPr>
                <w:rFonts w:ascii="Cambria" w:hAnsi="Cambria"/>
                <w:b/>
                <w:sz w:val="20"/>
                <w:szCs w:val="20"/>
              </w:rPr>
              <w:t xml:space="preserve">    РЕАЛИЗАЦИЈЕ</w:t>
            </w:r>
          </w:p>
        </w:tc>
      </w:tr>
      <w:tr w:rsidR="00A13158" w:rsidRPr="00897BB8" w:rsidTr="003A0CE1">
        <w:trPr>
          <w:trHeight w:val="1001"/>
        </w:trPr>
        <w:tc>
          <w:tcPr>
            <w:tcW w:w="454" w:type="dxa"/>
            <w:shd w:val="clear" w:color="auto" w:fill="BFBFBF"/>
          </w:tcPr>
          <w:p w:rsidR="00A13158" w:rsidRPr="00897BB8" w:rsidRDefault="00A13158" w:rsidP="008D4D45">
            <w:pPr>
              <w:ind w:left="0" w:right="0"/>
              <w:rPr>
                <w:rFonts w:ascii="Cambria" w:hAnsi="Cambria"/>
              </w:rPr>
            </w:pPr>
          </w:p>
          <w:p w:rsidR="00A13158" w:rsidRPr="00897BB8" w:rsidRDefault="00A13158" w:rsidP="008D4D45">
            <w:pPr>
              <w:ind w:left="0" w:right="0"/>
              <w:rPr>
                <w:rFonts w:ascii="Cambria" w:hAnsi="Cambria"/>
              </w:rPr>
            </w:pPr>
            <w:r w:rsidRPr="00897BB8">
              <w:rPr>
                <w:rFonts w:ascii="Cambria" w:hAnsi="Cambria"/>
              </w:rPr>
              <w:t>1.</w:t>
            </w:r>
          </w:p>
        </w:tc>
        <w:tc>
          <w:tcPr>
            <w:tcW w:w="478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w:t>
            </w:r>
            <w:proofErr w:type="gramStart"/>
            <w:r w:rsidR="00630ABC">
              <w:rPr>
                <w:rFonts w:ascii="Cambria" w:hAnsi="Cambria"/>
                <w:sz w:val="20"/>
                <w:szCs w:val="20"/>
              </w:rPr>
              <w:t>упутство</w:t>
            </w:r>
            <w:proofErr w:type="gramEnd"/>
            <w:r w:rsidR="00630ABC">
              <w:rPr>
                <w:rFonts w:ascii="Cambria" w:hAnsi="Cambria"/>
                <w:sz w:val="20"/>
                <w:szCs w:val="20"/>
              </w:rPr>
              <w:t xml:space="preserve"> за рад  Тима током 2019/20</w:t>
            </w:r>
            <w:r w:rsidRPr="00897BB8">
              <w:rPr>
                <w:rFonts w:ascii="Cambria" w:hAnsi="Cambria"/>
                <w:sz w:val="20"/>
                <w:szCs w:val="20"/>
              </w:rPr>
              <w:t>.год.</w:t>
            </w:r>
          </w:p>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упознавање са документима установе </w:t>
            </w:r>
          </w:p>
          <w:p w:rsidR="00A13158" w:rsidRPr="00897BB8" w:rsidRDefault="00A13158" w:rsidP="008D4D45">
            <w:pPr>
              <w:ind w:left="0" w:right="0"/>
              <w:rPr>
                <w:rFonts w:ascii="Cambria" w:hAnsi="Cambria"/>
                <w:sz w:val="20"/>
                <w:szCs w:val="20"/>
              </w:rPr>
            </w:pPr>
            <w:r w:rsidRPr="00897BB8">
              <w:rPr>
                <w:rFonts w:ascii="Cambria" w:hAnsi="Cambria"/>
                <w:sz w:val="20"/>
                <w:szCs w:val="20"/>
              </w:rPr>
              <w:t>(Годишњи план, Развојни план, Предшколски</w:t>
            </w:r>
          </w:p>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Програм)</w:t>
            </w:r>
          </w:p>
        </w:tc>
        <w:tc>
          <w:tcPr>
            <w:tcW w:w="2126" w:type="dxa"/>
          </w:tcPr>
          <w:p w:rsidR="00A13158" w:rsidRPr="00897BB8" w:rsidRDefault="00A13158" w:rsidP="008D4D45">
            <w:pPr>
              <w:ind w:left="0" w:right="0"/>
              <w:rPr>
                <w:rFonts w:ascii="Cambria" w:hAnsi="Cambria"/>
                <w:sz w:val="20"/>
                <w:szCs w:val="20"/>
              </w:rPr>
            </w:pPr>
          </w:p>
          <w:p w:rsidR="00A13158" w:rsidRPr="00897BB8" w:rsidRDefault="00A13158" w:rsidP="008D4D45">
            <w:pPr>
              <w:ind w:left="0" w:right="0"/>
              <w:jc w:val="both"/>
              <w:rPr>
                <w:rFonts w:ascii="Cambria" w:hAnsi="Cambria"/>
                <w:sz w:val="20"/>
                <w:szCs w:val="20"/>
              </w:rPr>
            </w:pPr>
            <w:r w:rsidRPr="00897BB8">
              <w:rPr>
                <w:rFonts w:ascii="Cambria" w:hAnsi="Cambria"/>
                <w:sz w:val="20"/>
                <w:szCs w:val="20"/>
              </w:rPr>
              <w:t xml:space="preserve"> Педагог</w:t>
            </w:r>
          </w:p>
        </w:tc>
        <w:tc>
          <w:tcPr>
            <w:tcW w:w="2329" w:type="dxa"/>
          </w:tcPr>
          <w:p w:rsidR="00A13158" w:rsidRPr="00897BB8" w:rsidRDefault="00A13158" w:rsidP="008D4D45">
            <w:pPr>
              <w:ind w:left="0" w:right="0"/>
              <w:rPr>
                <w:rFonts w:ascii="Cambria" w:hAnsi="Cambria"/>
                <w:sz w:val="20"/>
                <w:szCs w:val="20"/>
              </w:rPr>
            </w:pPr>
          </w:p>
          <w:p w:rsidR="00A13158" w:rsidRPr="00897BB8" w:rsidRDefault="00630ABC" w:rsidP="008D4D45">
            <w:pPr>
              <w:ind w:left="0" w:right="0"/>
              <w:rPr>
                <w:rFonts w:ascii="Cambria" w:hAnsi="Cambria"/>
                <w:sz w:val="20"/>
                <w:szCs w:val="20"/>
              </w:rPr>
            </w:pPr>
            <w:r>
              <w:rPr>
                <w:rFonts w:ascii="Cambria" w:hAnsi="Cambria"/>
                <w:sz w:val="20"/>
                <w:szCs w:val="20"/>
              </w:rPr>
              <w:t xml:space="preserve"> Септембар, 2019</w:t>
            </w:r>
            <w:r w:rsidR="00A13158" w:rsidRPr="00897BB8">
              <w:rPr>
                <w:rFonts w:ascii="Cambria" w:hAnsi="Cambria"/>
                <w:sz w:val="20"/>
                <w:szCs w:val="20"/>
              </w:rPr>
              <w:t>.</w:t>
            </w:r>
          </w:p>
        </w:tc>
      </w:tr>
      <w:tr w:rsidR="00A13158" w:rsidRPr="00897BB8" w:rsidTr="003A0CE1">
        <w:trPr>
          <w:trHeight w:val="406"/>
        </w:trPr>
        <w:tc>
          <w:tcPr>
            <w:tcW w:w="454" w:type="dxa"/>
            <w:shd w:val="clear" w:color="auto" w:fill="BFBFBF"/>
          </w:tcPr>
          <w:p w:rsidR="00A13158" w:rsidRPr="00897BB8" w:rsidRDefault="00A13158" w:rsidP="008D4D45">
            <w:pPr>
              <w:ind w:left="0" w:right="0"/>
              <w:rPr>
                <w:rFonts w:ascii="Cambria" w:hAnsi="Cambria"/>
              </w:rPr>
            </w:pPr>
          </w:p>
          <w:p w:rsidR="00A13158" w:rsidRPr="00897BB8" w:rsidRDefault="00A13158" w:rsidP="008D4D45">
            <w:pPr>
              <w:ind w:left="0" w:right="0"/>
              <w:rPr>
                <w:rFonts w:ascii="Cambria" w:hAnsi="Cambria"/>
              </w:rPr>
            </w:pPr>
            <w:r w:rsidRPr="00897BB8">
              <w:rPr>
                <w:rFonts w:ascii="Cambria" w:hAnsi="Cambria"/>
              </w:rPr>
              <w:t>2.</w:t>
            </w:r>
          </w:p>
        </w:tc>
        <w:tc>
          <w:tcPr>
            <w:tcW w:w="478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упознавање Програма за заштиту деце од </w:t>
            </w:r>
          </w:p>
          <w:p w:rsidR="00A13158" w:rsidRPr="00897BB8" w:rsidRDefault="00A13158" w:rsidP="008D4D45">
            <w:pPr>
              <w:ind w:left="0" w:right="0"/>
              <w:rPr>
                <w:rFonts w:ascii="Cambria" w:hAnsi="Cambria"/>
                <w:sz w:val="20"/>
                <w:szCs w:val="20"/>
              </w:rPr>
            </w:pPr>
            <w:r w:rsidRPr="00897BB8">
              <w:rPr>
                <w:rFonts w:ascii="Cambria" w:hAnsi="Cambria"/>
                <w:sz w:val="20"/>
                <w:szCs w:val="20"/>
              </w:rPr>
              <w:t>насиља, злостављања и занемаривања</w:t>
            </w:r>
          </w:p>
        </w:tc>
        <w:tc>
          <w:tcPr>
            <w:tcW w:w="212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Педагог</w:t>
            </w:r>
          </w:p>
        </w:tc>
        <w:tc>
          <w:tcPr>
            <w:tcW w:w="2329" w:type="dxa"/>
          </w:tcPr>
          <w:p w:rsidR="00A13158" w:rsidRPr="00897BB8" w:rsidRDefault="00630ABC" w:rsidP="008D4D45">
            <w:pPr>
              <w:ind w:left="0" w:right="0"/>
              <w:rPr>
                <w:rFonts w:ascii="Cambria" w:hAnsi="Cambria"/>
                <w:sz w:val="20"/>
                <w:szCs w:val="20"/>
              </w:rPr>
            </w:pPr>
            <w:r>
              <w:rPr>
                <w:rFonts w:ascii="Cambria" w:hAnsi="Cambria"/>
                <w:sz w:val="20"/>
                <w:szCs w:val="20"/>
              </w:rPr>
              <w:t>Септембар, 2019</w:t>
            </w:r>
            <w:r w:rsidR="00A13158" w:rsidRPr="00897BB8">
              <w:rPr>
                <w:rFonts w:ascii="Cambria" w:hAnsi="Cambria"/>
                <w:sz w:val="20"/>
                <w:szCs w:val="20"/>
              </w:rPr>
              <w:t>.</w:t>
            </w:r>
          </w:p>
        </w:tc>
      </w:tr>
      <w:tr w:rsidR="00A13158" w:rsidRPr="00897BB8" w:rsidTr="003A0CE1">
        <w:trPr>
          <w:trHeight w:val="698"/>
        </w:trPr>
        <w:tc>
          <w:tcPr>
            <w:tcW w:w="454" w:type="dxa"/>
            <w:shd w:val="clear" w:color="auto" w:fill="BFBFBF"/>
          </w:tcPr>
          <w:p w:rsidR="00A13158" w:rsidRPr="00897BB8" w:rsidRDefault="00A13158" w:rsidP="008D4D45">
            <w:pPr>
              <w:ind w:left="0" w:right="0"/>
              <w:rPr>
                <w:rFonts w:ascii="Cambria" w:hAnsi="Cambria"/>
              </w:rPr>
            </w:pPr>
          </w:p>
          <w:p w:rsidR="00A13158" w:rsidRPr="00897BB8" w:rsidRDefault="00A13158" w:rsidP="008D4D45">
            <w:pPr>
              <w:ind w:left="0" w:right="0"/>
              <w:rPr>
                <w:rFonts w:ascii="Cambria" w:hAnsi="Cambria"/>
              </w:rPr>
            </w:pPr>
            <w:r w:rsidRPr="00897BB8">
              <w:rPr>
                <w:rFonts w:ascii="Cambria" w:hAnsi="Cambria"/>
              </w:rPr>
              <w:t>3.</w:t>
            </w:r>
          </w:p>
        </w:tc>
        <w:tc>
          <w:tcPr>
            <w:tcW w:w="478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начин вођења документације приправника и </w:t>
            </w:r>
          </w:p>
          <w:p w:rsidR="00A13158" w:rsidRPr="00897BB8" w:rsidRDefault="00A13158" w:rsidP="008D4D45">
            <w:pPr>
              <w:ind w:left="0" w:right="0"/>
              <w:rPr>
                <w:rFonts w:ascii="Cambria" w:hAnsi="Cambria"/>
                <w:sz w:val="20"/>
                <w:szCs w:val="20"/>
              </w:rPr>
            </w:pPr>
            <w:r w:rsidRPr="00897BB8">
              <w:rPr>
                <w:rFonts w:ascii="Cambria" w:hAnsi="Cambria"/>
                <w:sz w:val="20"/>
                <w:szCs w:val="20"/>
              </w:rPr>
              <w:t>ментора</w:t>
            </w:r>
          </w:p>
          <w:p w:rsidR="00A13158" w:rsidRPr="00897BB8" w:rsidRDefault="00A13158" w:rsidP="008D4D45">
            <w:pPr>
              <w:ind w:left="0" w:right="0"/>
              <w:rPr>
                <w:rFonts w:ascii="Cambria" w:hAnsi="Cambria"/>
                <w:sz w:val="20"/>
                <w:szCs w:val="20"/>
              </w:rPr>
            </w:pPr>
            <w:r w:rsidRPr="00897BB8">
              <w:rPr>
                <w:rFonts w:ascii="Cambria" w:hAnsi="Cambria"/>
                <w:sz w:val="20"/>
                <w:szCs w:val="20"/>
              </w:rPr>
              <w:t>- увид у педагошку документацију</w:t>
            </w:r>
          </w:p>
        </w:tc>
        <w:tc>
          <w:tcPr>
            <w:tcW w:w="2126" w:type="dxa"/>
          </w:tcPr>
          <w:p w:rsidR="00A13158" w:rsidRPr="00897BB8" w:rsidRDefault="00A13158" w:rsidP="008D4D45">
            <w:pPr>
              <w:ind w:left="0" w:right="0"/>
              <w:rPr>
                <w:rFonts w:ascii="Cambria" w:hAnsi="Cambria"/>
                <w:sz w:val="20"/>
                <w:szCs w:val="20"/>
              </w:rPr>
            </w:pPr>
          </w:p>
          <w:p w:rsidR="00A13158" w:rsidRPr="00897BB8" w:rsidRDefault="00A13158" w:rsidP="008D4D45">
            <w:pPr>
              <w:ind w:left="0" w:right="0"/>
              <w:rPr>
                <w:rFonts w:ascii="Cambria" w:hAnsi="Cambria"/>
                <w:sz w:val="20"/>
                <w:szCs w:val="20"/>
              </w:rPr>
            </w:pPr>
            <w:r w:rsidRPr="00897BB8">
              <w:rPr>
                <w:rFonts w:ascii="Cambria" w:hAnsi="Cambria"/>
                <w:sz w:val="20"/>
                <w:szCs w:val="20"/>
              </w:rPr>
              <w:t>Ментори и педагог</w:t>
            </w:r>
          </w:p>
        </w:tc>
        <w:tc>
          <w:tcPr>
            <w:tcW w:w="2329" w:type="dxa"/>
          </w:tcPr>
          <w:p w:rsidR="00A13158" w:rsidRPr="00897BB8" w:rsidRDefault="00A13158" w:rsidP="008D4D45">
            <w:pPr>
              <w:ind w:left="0" w:right="0"/>
              <w:rPr>
                <w:rFonts w:ascii="Cambria" w:hAnsi="Cambria"/>
                <w:sz w:val="20"/>
                <w:szCs w:val="20"/>
              </w:rPr>
            </w:pPr>
          </w:p>
          <w:p w:rsidR="00A13158" w:rsidRPr="00897BB8" w:rsidRDefault="00630ABC" w:rsidP="008D4D45">
            <w:pPr>
              <w:ind w:left="0" w:right="0"/>
              <w:rPr>
                <w:rFonts w:ascii="Cambria" w:hAnsi="Cambria"/>
                <w:sz w:val="20"/>
                <w:szCs w:val="20"/>
              </w:rPr>
            </w:pPr>
            <w:r>
              <w:rPr>
                <w:rFonts w:ascii="Cambria" w:hAnsi="Cambria"/>
                <w:sz w:val="20"/>
                <w:szCs w:val="20"/>
              </w:rPr>
              <w:t>Октобар, 2019</w:t>
            </w:r>
            <w:r w:rsidR="00A13158" w:rsidRPr="00897BB8">
              <w:rPr>
                <w:rFonts w:ascii="Cambria" w:hAnsi="Cambria"/>
                <w:sz w:val="20"/>
                <w:szCs w:val="20"/>
              </w:rPr>
              <w:t>.год.</w:t>
            </w:r>
          </w:p>
        </w:tc>
      </w:tr>
      <w:tr w:rsidR="00A13158" w:rsidRPr="00897BB8" w:rsidTr="003A0CE1">
        <w:trPr>
          <w:trHeight w:val="556"/>
        </w:trPr>
        <w:tc>
          <w:tcPr>
            <w:tcW w:w="454" w:type="dxa"/>
            <w:shd w:val="clear" w:color="auto" w:fill="BFBFBF"/>
          </w:tcPr>
          <w:p w:rsidR="00A13158" w:rsidRPr="00897BB8" w:rsidRDefault="00A13158" w:rsidP="008D4D45">
            <w:pPr>
              <w:ind w:left="0" w:right="0"/>
              <w:rPr>
                <w:rFonts w:ascii="Cambria" w:hAnsi="Cambria"/>
              </w:rPr>
            </w:pPr>
          </w:p>
          <w:p w:rsidR="00A13158" w:rsidRPr="00897BB8" w:rsidRDefault="00A13158" w:rsidP="008D4D45">
            <w:pPr>
              <w:ind w:left="0" w:right="0"/>
              <w:rPr>
                <w:rFonts w:ascii="Cambria" w:hAnsi="Cambria"/>
              </w:rPr>
            </w:pPr>
            <w:r w:rsidRPr="00897BB8">
              <w:rPr>
                <w:rFonts w:ascii="Cambria" w:hAnsi="Cambria"/>
              </w:rPr>
              <w:t>4.</w:t>
            </w:r>
          </w:p>
        </w:tc>
        <w:tc>
          <w:tcPr>
            <w:tcW w:w="478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w:t>
            </w:r>
            <w:proofErr w:type="gramStart"/>
            <w:r w:rsidRPr="00897BB8">
              <w:rPr>
                <w:rFonts w:ascii="Cambria" w:hAnsi="Cambria"/>
                <w:sz w:val="20"/>
                <w:szCs w:val="20"/>
              </w:rPr>
              <w:t>планирање</w:t>
            </w:r>
            <w:proofErr w:type="gramEnd"/>
            <w:r w:rsidRPr="00897BB8">
              <w:rPr>
                <w:rFonts w:ascii="Cambria" w:hAnsi="Cambria"/>
                <w:sz w:val="20"/>
                <w:szCs w:val="20"/>
              </w:rPr>
              <w:t xml:space="preserve"> активности Тима за наредну год.</w:t>
            </w:r>
          </w:p>
          <w:p w:rsidR="00A13158" w:rsidRPr="00897BB8" w:rsidRDefault="00A13158" w:rsidP="008D4D45">
            <w:pPr>
              <w:ind w:left="0" w:right="0"/>
              <w:rPr>
                <w:rFonts w:ascii="Cambria" w:hAnsi="Cambria"/>
                <w:sz w:val="20"/>
                <w:szCs w:val="20"/>
              </w:rPr>
            </w:pPr>
            <w:r w:rsidRPr="00897BB8">
              <w:rPr>
                <w:rFonts w:ascii="Cambria" w:hAnsi="Cambria"/>
                <w:sz w:val="20"/>
                <w:szCs w:val="20"/>
              </w:rPr>
              <w:t>- актуелна питања</w:t>
            </w:r>
          </w:p>
        </w:tc>
        <w:tc>
          <w:tcPr>
            <w:tcW w:w="2126" w:type="dxa"/>
          </w:tcPr>
          <w:p w:rsidR="00A13158" w:rsidRPr="00897BB8" w:rsidRDefault="00A13158" w:rsidP="008D4D45">
            <w:pPr>
              <w:ind w:left="0" w:right="0"/>
              <w:rPr>
                <w:rFonts w:ascii="Cambria" w:hAnsi="Cambria"/>
                <w:sz w:val="20"/>
                <w:szCs w:val="20"/>
              </w:rPr>
            </w:pPr>
          </w:p>
          <w:p w:rsidR="00A13158" w:rsidRPr="00897BB8" w:rsidRDefault="00A13158" w:rsidP="008D4D45">
            <w:pPr>
              <w:ind w:left="0" w:right="0"/>
              <w:rPr>
                <w:rFonts w:ascii="Cambria" w:hAnsi="Cambria"/>
                <w:sz w:val="20"/>
                <w:szCs w:val="20"/>
              </w:rPr>
            </w:pPr>
            <w:r w:rsidRPr="00897BB8">
              <w:rPr>
                <w:rFonts w:ascii="Cambria" w:hAnsi="Cambria"/>
                <w:sz w:val="20"/>
                <w:szCs w:val="20"/>
              </w:rPr>
              <w:t>Сви чланови Тима</w:t>
            </w:r>
          </w:p>
        </w:tc>
        <w:tc>
          <w:tcPr>
            <w:tcW w:w="2329" w:type="dxa"/>
          </w:tcPr>
          <w:p w:rsidR="00A13158" w:rsidRPr="00897BB8" w:rsidRDefault="00A13158" w:rsidP="008D4D45">
            <w:pPr>
              <w:ind w:left="0" w:right="0"/>
              <w:rPr>
                <w:rFonts w:ascii="Cambria" w:hAnsi="Cambria"/>
                <w:sz w:val="20"/>
                <w:szCs w:val="20"/>
              </w:rPr>
            </w:pPr>
          </w:p>
          <w:p w:rsidR="00A13158" w:rsidRPr="00897BB8" w:rsidRDefault="00630ABC" w:rsidP="008D4D45">
            <w:pPr>
              <w:ind w:left="0" w:right="0"/>
              <w:rPr>
                <w:rFonts w:ascii="Cambria" w:hAnsi="Cambria"/>
                <w:sz w:val="20"/>
                <w:szCs w:val="20"/>
              </w:rPr>
            </w:pPr>
            <w:r>
              <w:rPr>
                <w:rFonts w:ascii="Cambria" w:hAnsi="Cambria"/>
                <w:sz w:val="20"/>
                <w:szCs w:val="20"/>
              </w:rPr>
              <w:t>Јун, 2020</w:t>
            </w:r>
            <w:r w:rsidR="00A13158" w:rsidRPr="00897BB8">
              <w:rPr>
                <w:rFonts w:ascii="Cambria" w:hAnsi="Cambria"/>
                <w:sz w:val="20"/>
                <w:szCs w:val="20"/>
              </w:rPr>
              <w:t>.год.</w:t>
            </w:r>
          </w:p>
        </w:tc>
      </w:tr>
      <w:tr w:rsidR="00A13158" w:rsidRPr="00897BB8" w:rsidTr="003A0CE1">
        <w:trPr>
          <w:trHeight w:val="418"/>
        </w:trPr>
        <w:tc>
          <w:tcPr>
            <w:tcW w:w="454" w:type="dxa"/>
            <w:shd w:val="clear" w:color="auto" w:fill="BFBFBF"/>
          </w:tcPr>
          <w:p w:rsidR="00A13158" w:rsidRPr="00897BB8" w:rsidRDefault="00A13158" w:rsidP="008D4D45">
            <w:pPr>
              <w:ind w:left="0" w:right="0"/>
              <w:rPr>
                <w:rFonts w:ascii="Cambria" w:hAnsi="Cambria"/>
              </w:rPr>
            </w:pPr>
            <w:r w:rsidRPr="00897BB8">
              <w:rPr>
                <w:rFonts w:ascii="Cambria" w:hAnsi="Cambria"/>
              </w:rPr>
              <w:t>5.</w:t>
            </w:r>
          </w:p>
        </w:tc>
        <w:tc>
          <w:tcPr>
            <w:tcW w:w="478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посматрање и анализирање угледних </w:t>
            </w:r>
          </w:p>
          <w:p w:rsidR="00A13158" w:rsidRPr="00897BB8" w:rsidRDefault="00A13158" w:rsidP="008D4D45">
            <w:pPr>
              <w:tabs>
                <w:tab w:val="left" w:pos="1710"/>
              </w:tabs>
              <w:ind w:left="0" w:right="0"/>
              <w:rPr>
                <w:rFonts w:ascii="Cambria" w:hAnsi="Cambria"/>
                <w:sz w:val="20"/>
                <w:szCs w:val="20"/>
              </w:rPr>
            </w:pPr>
            <w:r w:rsidRPr="00897BB8">
              <w:rPr>
                <w:rFonts w:ascii="Cambria" w:hAnsi="Cambria"/>
                <w:sz w:val="20"/>
                <w:szCs w:val="20"/>
              </w:rPr>
              <w:t>активности</w:t>
            </w:r>
          </w:p>
        </w:tc>
        <w:tc>
          <w:tcPr>
            <w:tcW w:w="212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Сви чланови Тима</w:t>
            </w:r>
          </w:p>
        </w:tc>
        <w:tc>
          <w:tcPr>
            <w:tcW w:w="2329"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Током године</w:t>
            </w:r>
          </w:p>
        </w:tc>
      </w:tr>
      <w:tr w:rsidR="00A13158" w:rsidRPr="00897BB8" w:rsidTr="003A0CE1">
        <w:trPr>
          <w:trHeight w:val="524"/>
        </w:trPr>
        <w:tc>
          <w:tcPr>
            <w:tcW w:w="454" w:type="dxa"/>
            <w:shd w:val="clear" w:color="auto" w:fill="BFBFBF"/>
          </w:tcPr>
          <w:p w:rsidR="00A13158" w:rsidRPr="00897BB8" w:rsidRDefault="00A13158" w:rsidP="008D4D45">
            <w:pPr>
              <w:ind w:left="0" w:right="0"/>
              <w:rPr>
                <w:rFonts w:ascii="Cambria" w:hAnsi="Cambria"/>
              </w:rPr>
            </w:pPr>
            <w:r w:rsidRPr="00897BB8">
              <w:rPr>
                <w:rFonts w:ascii="Cambria" w:hAnsi="Cambria"/>
              </w:rPr>
              <w:t>6.</w:t>
            </w:r>
          </w:p>
        </w:tc>
        <w:tc>
          <w:tcPr>
            <w:tcW w:w="478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полагање приправника-волонтера дела </w:t>
            </w:r>
          </w:p>
          <w:p w:rsidR="00A13158" w:rsidRPr="00897BB8" w:rsidRDefault="00A13158" w:rsidP="008D4D45">
            <w:pPr>
              <w:ind w:left="0" w:right="0"/>
              <w:rPr>
                <w:rFonts w:ascii="Cambria" w:hAnsi="Cambria"/>
                <w:sz w:val="20"/>
                <w:szCs w:val="20"/>
              </w:rPr>
            </w:pPr>
            <w:r w:rsidRPr="00897BB8">
              <w:rPr>
                <w:rFonts w:ascii="Cambria" w:hAnsi="Cambria"/>
                <w:sz w:val="20"/>
                <w:szCs w:val="20"/>
              </w:rPr>
              <w:t>испита за лиценцу</w:t>
            </w:r>
          </w:p>
        </w:tc>
        <w:tc>
          <w:tcPr>
            <w:tcW w:w="2126"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Ментор, педагог, </w:t>
            </w:r>
          </w:p>
          <w:p w:rsidR="00A13158" w:rsidRPr="00897BB8" w:rsidRDefault="00A13158" w:rsidP="008D4D45">
            <w:pPr>
              <w:ind w:left="0" w:right="0"/>
              <w:rPr>
                <w:rFonts w:ascii="Cambria" w:hAnsi="Cambria"/>
                <w:sz w:val="20"/>
                <w:szCs w:val="20"/>
              </w:rPr>
            </w:pPr>
            <w:r w:rsidRPr="00897BB8">
              <w:rPr>
                <w:rFonts w:ascii="Cambria" w:hAnsi="Cambria"/>
                <w:sz w:val="20"/>
                <w:szCs w:val="20"/>
              </w:rPr>
              <w:t>Приправник</w:t>
            </w:r>
          </w:p>
        </w:tc>
        <w:tc>
          <w:tcPr>
            <w:tcW w:w="2329" w:type="dxa"/>
          </w:tcPr>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Након годину дана </w:t>
            </w:r>
          </w:p>
          <w:p w:rsidR="00A13158" w:rsidRPr="00897BB8" w:rsidRDefault="00A13158" w:rsidP="008D4D45">
            <w:pPr>
              <w:ind w:left="0" w:right="0"/>
              <w:rPr>
                <w:rFonts w:ascii="Cambria" w:hAnsi="Cambria"/>
                <w:sz w:val="20"/>
                <w:szCs w:val="20"/>
              </w:rPr>
            </w:pPr>
            <w:r w:rsidRPr="00897BB8">
              <w:rPr>
                <w:rFonts w:ascii="Cambria" w:hAnsi="Cambria"/>
                <w:sz w:val="20"/>
                <w:szCs w:val="20"/>
              </w:rPr>
              <w:t xml:space="preserve">              Рада</w:t>
            </w:r>
          </w:p>
        </w:tc>
      </w:tr>
    </w:tbl>
    <w:p w:rsidR="001F01E6" w:rsidRDefault="001F01E6" w:rsidP="008D4D45">
      <w:pPr>
        <w:ind w:left="0" w:right="0"/>
        <w:jc w:val="both"/>
        <w:rPr>
          <w:rFonts w:ascii="Cambria" w:eastAsia="Times New Roman" w:hAnsi="Cambria" w:cs="Arial"/>
          <w:b/>
          <w:i/>
          <w:sz w:val="18"/>
          <w:szCs w:val="18"/>
          <w:lang w:eastAsia="sr-Latn-CS"/>
        </w:rPr>
      </w:pPr>
    </w:p>
    <w:p w:rsidR="00A13158" w:rsidRPr="00897BB8" w:rsidRDefault="00A13158" w:rsidP="008D4D45">
      <w:pPr>
        <w:ind w:left="0" w:right="0"/>
        <w:jc w:val="both"/>
        <w:rPr>
          <w:rFonts w:ascii="Cambria" w:eastAsia="Times New Roman" w:hAnsi="Cambria" w:cs="Arial"/>
          <w:i/>
          <w:sz w:val="18"/>
          <w:szCs w:val="18"/>
          <w:lang w:eastAsia="sr-Latn-CS"/>
        </w:rPr>
      </w:pPr>
      <w:r w:rsidRPr="00897BB8">
        <w:rPr>
          <w:rFonts w:ascii="Cambria" w:eastAsia="Times New Roman" w:hAnsi="Cambria" w:cs="Arial"/>
          <w:b/>
          <w:i/>
          <w:sz w:val="18"/>
          <w:szCs w:val="18"/>
          <w:lang w:eastAsia="sr-Latn-CS"/>
        </w:rPr>
        <w:t xml:space="preserve">Напомена: </w:t>
      </w:r>
      <w:r w:rsidRPr="00897BB8">
        <w:rPr>
          <w:rFonts w:ascii="Cambria" w:eastAsia="Times New Roman" w:hAnsi="Cambria" w:cs="Arial"/>
          <w:i/>
          <w:sz w:val="18"/>
          <w:szCs w:val="18"/>
          <w:lang w:eastAsia="sr-Latn-CS"/>
        </w:rPr>
        <w:t>Установа ће укључити у рад Тима све приправнике-стажисте који буду дошли у току године.</w:t>
      </w:r>
    </w:p>
    <w:p w:rsidR="00A13158" w:rsidRDefault="00A13158" w:rsidP="008D4D45">
      <w:pPr>
        <w:ind w:left="0" w:right="0"/>
        <w:jc w:val="center"/>
        <w:rPr>
          <w:rFonts w:ascii="Cambria" w:eastAsia="Times New Roman" w:hAnsi="Cambria" w:cs="Arial"/>
          <w:b/>
          <w:shadow/>
          <w:lang w:val="sr-Cyrl-CS" w:eastAsia="sr-Latn-CS"/>
        </w:rPr>
      </w:pPr>
    </w:p>
    <w:p w:rsidR="00A13158" w:rsidRDefault="00A13158"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1F01E6" w:rsidRDefault="001F01E6" w:rsidP="008D4D45">
      <w:pPr>
        <w:ind w:left="0" w:right="0"/>
        <w:rPr>
          <w:rFonts w:ascii="Cambria" w:eastAsia="Times New Roman" w:hAnsi="Cambria" w:cs="Arial"/>
          <w:b/>
          <w:lang w:val="sr-Cyrl-CS" w:eastAsia="sr-Latn-CS"/>
        </w:rPr>
      </w:pPr>
    </w:p>
    <w:p w:rsidR="003B1126" w:rsidRDefault="003B1126" w:rsidP="008D4D45">
      <w:pPr>
        <w:pStyle w:val="Heading2"/>
        <w:spacing w:before="0" w:after="0"/>
        <w:ind w:left="0" w:right="0"/>
        <w:jc w:val="center"/>
        <w:rPr>
          <w:i w:val="0"/>
          <w:sz w:val="24"/>
          <w:szCs w:val="24"/>
          <w:lang w:val="sr-Cyrl-CS" w:eastAsia="sr-Latn-CS"/>
        </w:rPr>
      </w:pPr>
      <w:bookmarkStart w:id="162" w:name="_Toc461104767"/>
    </w:p>
    <w:p w:rsidR="00EE0A92" w:rsidRDefault="00A42CD1" w:rsidP="00EE0A92">
      <w:pPr>
        <w:pStyle w:val="Heading2"/>
        <w:spacing w:before="0" w:after="0"/>
        <w:ind w:left="0" w:right="0"/>
        <w:jc w:val="center"/>
        <w:rPr>
          <w:i w:val="0"/>
          <w:lang w:val="sr-Cyrl-CS" w:eastAsia="sr-Latn-CS"/>
        </w:rPr>
      </w:pPr>
      <w:r>
        <w:rPr>
          <w:i w:val="0"/>
          <w:lang w:val="sr-Cyrl-CS" w:eastAsia="sr-Latn-CS"/>
        </w:rPr>
        <w:t>12.9</w:t>
      </w:r>
      <w:r w:rsidR="00A13158" w:rsidRPr="00EE0A92">
        <w:rPr>
          <w:i w:val="0"/>
          <w:lang w:val="sr-Cyrl-CS" w:eastAsia="sr-Latn-CS"/>
        </w:rPr>
        <w:t>. П</w:t>
      </w:r>
      <w:r w:rsidR="00EE0A92" w:rsidRPr="00EE0A92">
        <w:rPr>
          <w:i w:val="0"/>
          <w:lang w:val="sr-Cyrl-CS" w:eastAsia="sr-Latn-CS"/>
        </w:rPr>
        <w:t xml:space="preserve">РОГРАМ РАДА ТИМА ЗА ИНКЛУЗИВНО ОБРАЗОВАЊЕ </w:t>
      </w:r>
    </w:p>
    <w:p w:rsidR="00A13158" w:rsidRPr="00EE0A92" w:rsidRDefault="00EE0A92" w:rsidP="00EE0A92">
      <w:pPr>
        <w:pStyle w:val="Heading2"/>
        <w:spacing w:before="0" w:after="0"/>
        <w:ind w:left="0" w:right="0"/>
        <w:jc w:val="center"/>
        <w:rPr>
          <w:i w:val="0"/>
          <w:lang w:val="sr-Cyrl-CS" w:eastAsia="sr-Latn-CS"/>
        </w:rPr>
      </w:pPr>
      <w:r w:rsidRPr="00EE0A92">
        <w:rPr>
          <w:i w:val="0"/>
          <w:lang w:val="sr-Cyrl-CS" w:eastAsia="sr-Latn-CS"/>
        </w:rPr>
        <w:t>ЗА 2019/2020.ГОДИНУ</w:t>
      </w:r>
      <w:bookmarkEnd w:id="162"/>
    </w:p>
    <w:p w:rsidR="00A13158" w:rsidRDefault="00A13158" w:rsidP="008D4D45">
      <w:pPr>
        <w:ind w:left="0" w:right="0"/>
        <w:jc w:val="center"/>
        <w:rPr>
          <w:rFonts w:ascii="Cambria" w:eastAsia="Times New Roman" w:hAnsi="Cambria" w:cs="Arial"/>
          <w:b/>
          <w:lang w:val="sr-Cyrl-CS" w:eastAsia="sr-Latn-CS"/>
        </w:rPr>
      </w:pPr>
    </w:p>
    <w:p w:rsidR="00EE0A92" w:rsidRPr="00D046CB" w:rsidRDefault="00EE0A92" w:rsidP="008D4D45">
      <w:pPr>
        <w:ind w:left="0" w:right="0"/>
        <w:jc w:val="center"/>
        <w:rPr>
          <w:rFonts w:ascii="Cambria" w:eastAsia="Times New Roman" w:hAnsi="Cambria" w:cs="Arial"/>
          <w:b/>
          <w:lang w:val="sr-Cyrl-CS" w:eastAsia="sr-Latn-CS"/>
        </w:rPr>
      </w:pPr>
    </w:p>
    <w:p w:rsidR="00A13158" w:rsidRDefault="00A13158" w:rsidP="008D4D45">
      <w:pPr>
        <w:ind w:left="0" w:right="0" w:firstLine="738"/>
        <w:jc w:val="both"/>
        <w:rPr>
          <w:rFonts w:ascii="Cambria" w:eastAsia="Times New Roman" w:hAnsi="Cambria" w:cs="Arial"/>
          <w:lang w:eastAsia="sr-Latn-CS"/>
        </w:rPr>
      </w:pPr>
      <w:proofErr w:type="gramStart"/>
      <w:r w:rsidRPr="00D046CB">
        <w:rPr>
          <w:rFonts w:ascii="Cambria" w:eastAsia="Times New Roman" w:hAnsi="Cambria" w:cs="Arial"/>
          <w:lang w:eastAsia="sr-Latn-CS"/>
        </w:rPr>
        <w:t>Основни принцип рада са децом са развојним сметњама је принцип индивидуализације рада.</w:t>
      </w:r>
      <w:proofErr w:type="gramEnd"/>
      <w:r w:rsidRPr="00D046CB">
        <w:rPr>
          <w:rFonts w:ascii="Cambria" w:eastAsia="Times New Roman" w:hAnsi="Cambria" w:cs="Arial"/>
          <w:lang w:eastAsia="sr-Latn-CS"/>
        </w:rPr>
        <w:t xml:space="preserve"> На основу процене способности и могућности деце</w:t>
      </w:r>
      <w:proofErr w:type="gramStart"/>
      <w:r w:rsidRPr="00D046CB">
        <w:rPr>
          <w:rFonts w:ascii="Cambria" w:eastAsia="Times New Roman" w:hAnsi="Cambria" w:cs="Arial"/>
          <w:lang w:eastAsia="sr-Latn-CS"/>
        </w:rPr>
        <w:t>,a</w:t>
      </w:r>
      <w:proofErr w:type="gramEnd"/>
      <w:r w:rsidRPr="00D046CB">
        <w:rPr>
          <w:rFonts w:ascii="Cambria" w:eastAsia="Times New Roman" w:hAnsi="Cambria" w:cs="Arial"/>
          <w:lang w:eastAsia="sr-Latn-CS"/>
        </w:rPr>
        <w:t xml:space="preserve"> након реализације првог нивоа подршке, израђује се индивидуални план рада за свако дете код ког се утврди постојање развојних сметњи. </w:t>
      </w:r>
      <w:proofErr w:type="gramStart"/>
      <w:r w:rsidRPr="00D046CB">
        <w:rPr>
          <w:rFonts w:ascii="Cambria" w:eastAsia="Times New Roman" w:hAnsi="Cambria" w:cs="Arial"/>
          <w:lang w:eastAsia="sr-Latn-CS"/>
        </w:rPr>
        <w:t>Израђеним планом обухваћени су циљеви и задаци у оквиру свих аспеката развоја деце, а прилагођени сваком детету.</w:t>
      </w:r>
      <w:proofErr w:type="gramEnd"/>
      <w:r w:rsidRPr="00D046CB">
        <w:rPr>
          <w:rFonts w:ascii="Cambria" w:eastAsia="Times New Roman" w:hAnsi="Cambria" w:cs="Arial"/>
          <w:lang w:eastAsia="sr-Latn-CS"/>
        </w:rPr>
        <w:t xml:space="preserve"> </w:t>
      </w:r>
      <w:proofErr w:type="gramStart"/>
      <w:r w:rsidRPr="00D046CB">
        <w:rPr>
          <w:rFonts w:ascii="Cambria" w:eastAsia="Times New Roman" w:hAnsi="Cambria" w:cs="Arial"/>
          <w:lang w:eastAsia="sr-Latn-CS"/>
        </w:rPr>
        <w:t>Индивидуални план је смерница рада са дететом како васпитачима, тако и родитељима.</w:t>
      </w:r>
      <w:proofErr w:type="gramEnd"/>
      <w:r w:rsidRPr="00D046CB">
        <w:rPr>
          <w:rFonts w:ascii="Cambria" w:eastAsia="Times New Roman" w:hAnsi="Cambria" w:cs="Arial"/>
          <w:lang w:eastAsia="sr-Latn-CS"/>
        </w:rPr>
        <w:t xml:space="preserve"> </w:t>
      </w:r>
    </w:p>
    <w:p w:rsidR="00EE0A92" w:rsidRPr="00EE0A92" w:rsidRDefault="00EE0A92" w:rsidP="008D4D45">
      <w:pPr>
        <w:ind w:left="0" w:right="0" w:firstLine="738"/>
        <w:jc w:val="both"/>
        <w:rPr>
          <w:rFonts w:ascii="Cambria" w:eastAsia="Times New Roman" w:hAnsi="Cambria" w:cs="Arial"/>
          <w:lang w:eastAsia="sr-Latn-CS"/>
        </w:rPr>
      </w:pPr>
    </w:p>
    <w:p w:rsidR="00A13158" w:rsidRDefault="00A13158" w:rsidP="008D4D45">
      <w:pPr>
        <w:ind w:left="0" w:right="0" w:firstLine="738"/>
        <w:jc w:val="both"/>
        <w:rPr>
          <w:rFonts w:ascii="Cambria" w:eastAsia="Times New Roman" w:hAnsi="Cambria" w:cs="Arial"/>
          <w:lang w:eastAsia="sr-Latn-CS"/>
        </w:rPr>
      </w:pPr>
      <w:r w:rsidRPr="00D046CB">
        <w:rPr>
          <w:rFonts w:ascii="Cambria" w:eastAsia="Times New Roman" w:hAnsi="Cambria" w:cs="Arial"/>
          <w:lang w:eastAsia="sr-Latn-CS"/>
        </w:rPr>
        <w:t>У циљу што бољег укључивања деце са развојним сметњама у групу вршњака и што већег напретка детета, настојимо да са родитељима успоставимо сараднички однос који подразумева: заједнички дефинисане циљеве, блиску срадњу, међусобно уважавање, договарање, квалитетну комуникацију која се заснива на искрености и која представља предуслов да би се развило поверење на релацији родитељ-васпитач-стручни сарадник.</w:t>
      </w:r>
    </w:p>
    <w:p w:rsidR="00EE0A92" w:rsidRPr="00EE0A92" w:rsidRDefault="00EE0A92" w:rsidP="008D4D45">
      <w:pPr>
        <w:ind w:left="0" w:right="0" w:firstLine="738"/>
        <w:jc w:val="both"/>
        <w:rPr>
          <w:rFonts w:ascii="Cambria" w:eastAsia="Times New Roman" w:hAnsi="Cambria" w:cs="Arial"/>
          <w:lang w:eastAsia="sr-Latn-CS"/>
        </w:rPr>
      </w:pPr>
    </w:p>
    <w:p w:rsidR="00A13158" w:rsidRDefault="00A13158" w:rsidP="008D4D45">
      <w:pPr>
        <w:ind w:left="0" w:right="0" w:firstLine="738"/>
        <w:jc w:val="both"/>
        <w:rPr>
          <w:rFonts w:ascii="Cambria" w:eastAsia="Times New Roman" w:hAnsi="Cambria" w:cs="Arial"/>
          <w:lang w:eastAsia="sr-Latn-CS"/>
        </w:rPr>
      </w:pPr>
      <w:proofErr w:type="gramStart"/>
      <w:r w:rsidRPr="00D046CB">
        <w:rPr>
          <w:rFonts w:ascii="Cambria" w:eastAsia="Times New Roman" w:hAnsi="Cambria" w:cs="Arial"/>
          <w:lang w:eastAsia="sr-Latn-CS"/>
        </w:rPr>
        <w:t>Како би се у потпуности задовољиле потребе деце са развојним сметњама и пружила стручна подршка њиховим породицама, директор Установе је формирао Тим за инклузивно образовање који ради на планирању, реализацији и евалуацији васпитно-образовног рада са децом која имају развојне сметње.</w:t>
      </w:r>
      <w:proofErr w:type="gramEnd"/>
    </w:p>
    <w:p w:rsidR="00EE0A92" w:rsidRPr="00EE0A92" w:rsidRDefault="00EE0A92" w:rsidP="008D4D45">
      <w:pPr>
        <w:ind w:left="0" w:right="0" w:firstLine="738"/>
        <w:jc w:val="both"/>
        <w:rPr>
          <w:rFonts w:ascii="Cambria" w:eastAsia="Times New Roman" w:hAnsi="Cambria" w:cs="Arial"/>
          <w:lang w:eastAsia="sr-Latn-CS"/>
        </w:rPr>
      </w:pPr>
    </w:p>
    <w:p w:rsidR="00A13158" w:rsidRPr="00D046CB" w:rsidRDefault="00A13158" w:rsidP="008D4D45">
      <w:pPr>
        <w:ind w:left="0" w:right="0"/>
        <w:jc w:val="both"/>
        <w:rPr>
          <w:rFonts w:ascii="Cambria" w:eastAsia="Times New Roman" w:hAnsi="Cambria" w:cs="Arial"/>
          <w:lang w:eastAsia="sr-Latn-CS"/>
        </w:rPr>
      </w:pPr>
    </w:p>
    <w:p w:rsidR="00A13158" w:rsidRPr="00543B86" w:rsidRDefault="00A13158" w:rsidP="008D4D45">
      <w:pPr>
        <w:ind w:left="0" w:right="0"/>
        <w:jc w:val="both"/>
        <w:rPr>
          <w:rFonts w:ascii="Cambria" w:eastAsia="Times New Roman" w:hAnsi="Cambria" w:cs="Arial"/>
          <w:lang w:eastAsia="sr-Latn-CS"/>
        </w:rPr>
      </w:pPr>
      <w:r w:rsidRPr="00543B86">
        <w:rPr>
          <w:rFonts w:ascii="Cambria" w:eastAsia="Times New Roman" w:hAnsi="Cambria" w:cs="Arial"/>
          <w:lang w:eastAsia="sr-Latn-CS"/>
        </w:rPr>
        <w:t>Чланови Стручног тима за инклузивно образовање су:</w:t>
      </w:r>
    </w:p>
    <w:p w:rsidR="00A13158" w:rsidRPr="00543B86" w:rsidRDefault="00A13158" w:rsidP="008D4D45">
      <w:pPr>
        <w:ind w:left="0" w:right="0"/>
        <w:jc w:val="both"/>
        <w:rPr>
          <w:rFonts w:ascii="Cambria" w:eastAsia="Times New Roman" w:hAnsi="Cambria" w:cs="Arial"/>
          <w:lang w:eastAsia="sr-Latn-CS"/>
        </w:rPr>
      </w:pPr>
    </w:p>
    <w:p w:rsidR="00A13158" w:rsidRPr="00EE0A92" w:rsidRDefault="00A13158" w:rsidP="005444E4">
      <w:pPr>
        <w:numPr>
          <w:ilvl w:val="0"/>
          <w:numId w:val="28"/>
        </w:numPr>
        <w:tabs>
          <w:tab w:val="left" w:pos="851"/>
        </w:tabs>
        <w:ind w:left="0" w:right="0" w:firstLine="567"/>
        <w:jc w:val="both"/>
        <w:rPr>
          <w:rFonts w:ascii="Cambria" w:eastAsia="Times New Roman" w:hAnsi="Cambria" w:cs="Arial"/>
          <w:b/>
          <w:i/>
          <w:lang w:eastAsia="sr-Latn-CS"/>
        </w:rPr>
      </w:pPr>
      <w:r w:rsidRPr="00EE0A92">
        <w:rPr>
          <w:rFonts w:ascii="Cambria" w:eastAsia="Times New Roman" w:hAnsi="Cambria" w:cs="Arial"/>
          <w:b/>
          <w:i/>
          <w:lang w:eastAsia="sr-Latn-CS"/>
        </w:rPr>
        <w:t>Весна Шејат, директор,</w:t>
      </w:r>
    </w:p>
    <w:p w:rsidR="00A13158" w:rsidRPr="00EE0A92" w:rsidRDefault="00A13158" w:rsidP="005444E4">
      <w:pPr>
        <w:numPr>
          <w:ilvl w:val="0"/>
          <w:numId w:val="28"/>
        </w:numPr>
        <w:tabs>
          <w:tab w:val="left" w:pos="851"/>
        </w:tabs>
        <w:ind w:left="0" w:right="0" w:firstLine="567"/>
        <w:jc w:val="both"/>
        <w:rPr>
          <w:rFonts w:ascii="Cambria" w:eastAsia="Times New Roman" w:hAnsi="Cambria" w:cs="Arial"/>
          <w:b/>
          <w:i/>
          <w:lang w:eastAsia="sr-Latn-CS"/>
        </w:rPr>
      </w:pPr>
      <w:r w:rsidRPr="00EE0A92">
        <w:rPr>
          <w:rFonts w:ascii="Cambria" w:eastAsia="Times New Roman" w:hAnsi="Cambria" w:cs="Arial"/>
          <w:b/>
          <w:i/>
          <w:lang w:eastAsia="sr-Latn-CS"/>
        </w:rPr>
        <w:t>Милена Марковић, стручни сарадник-педагог,</w:t>
      </w:r>
    </w:p>
    <w:p w:rsidR="00A13158" w:rsidRPr="00EE0A92" w:rsidRDefault="00A13158" w:rsidP="005444E4">
      <w:pPr>
        <w:numPr>
          <w:ilvl w:val="0"/>
          <w:numId w:val="28"/>
        </w:numPr>
        <w:tabs>
          <w:tab w:val="left" w:pos="851"/>
        </w:tabs>
        <w:ind w:left="0" w:right="0" w:firstLine="567"/>
        <w:jc w:val="both"/>
        <w:rPr>
          <w:rFonts w:ascii="Cambria" w:eastAsia="Times New Roman" w:hAnsi="Cambria" w:cs="Arial"/>
          <w:b/>
          <w:i/>
          <w:lang w:eastAsia="sr-Latn-CS"/>
        </w:rPr>
      </w:pPr>
      <w:r w:rsidRPr="00EE0A92">
        <w:rPr>
          <w:rFonts w:ascii="Cambria" w:eastAsia="Times New Roman" w:hAnsi="Cambria" w:cs="Arial"/>
          <w:b/>
          <w:i/>
          <w:lang w:eastAsia="sr-Latn-CS"/>
        </w:rPr>
        <w:t>Марија Ђукић, васпитач,</w:t>
      </w:r>
    </w:p>
    <w:p w:rsidR="00A13158" w:rsidRPr="00EE0A92" w:rsidRDefault="00543B86" w:rsidP="005444E4">
      <w:pPr>
        <w:numPr>
          <w:ilvl w:val="0"/>
          <w:numId w:val="28"/>
        </w:numPr>
        <w:tabs>
          <w:tab w:val="left" w:pos="851"/>
        </w:tabs>
        <w:ind w:left="0" w:right="0" w:firstLine="567"/>
        <w:jc w:val="both"/>
        <w:rPr>
          <w:rFonts w:ascii="Cambria" w:eastAsia="Times New Roman" w:hAnsi="Cambria" w:cs="Arial"/>
          <w:b/>
          <w:i/>
          <w:lang w:eastAsia="sr-Latn-CS"/>
        </w:rPr>
      </w:pPr>
      <w:r w:rsidRPr="00EE0A92">
        <w:rPr>
          <w:rFonts w:ascii="Cambria" w:eastAsia="Times New Roman" w:hAnsi="Cambria" w:cs="Arial"/>
          <w:b/>
          <w:i/>
          <w:lang w:eastAsia="sr-Latn-CS"/>
        </w:rPr>
        <w:t>Јелена Цатић</w:t>
      </w:r>
      <w:r w:rsidR="00A13158" w:rsidRPr="00EE0A92">
        <w:rPr>
          <w:rFonts w:ascii="Cambria" w:eastAsia="Times New Roman" w:hAnsi="Cambria" w:cs="Arial"/>
          <w:b/>
          <w:i/>
          <w:lang w:eastAsia="sr-Latn-CS"/>
        </w:rPr>
        <w:t>, васпитач</w:t>
      </w:r>
    </w:p>
    <w:p w:rsidR="00A13158" w:rsidRPr="00EE0A92" w:rsidRDefault="00543B86" w:rsidP="005444E4">
      <w:pPr>
        <w:numPr>
          <w:ilvl w:val="0"/>
          <w:numId w:val="28"/>
        </w:numPr>
        <w:tabs>
          <w:tab w:val="left" w:pos="851"/>
        </w:tabs>
        <w:ind w:left="0" w:right="0" w:firstLine="567"/>
        <w:jc w:val="both"/>
        <w:rPr>
          <w:rFonts w:ascii="Cambria" w:eastAsia="Times New Roman" w:hAnsi="Cambria" w:cs="Arial"/>
          <w:b/>
          <w:i/>
          <w:lang w:eastAsia="sr-Latn-CS"/>
        </w:rPr>
      </w:pPr>
      <w:r w:rsidRPr="00EE0A92">
        <w:rPr>
          <w:rFonts w:ascii="Cambria" w:eastAsia="Times New Roman" w:hAnsi="Cambria" w:cs="Arial"/>
          <w:b/>
          <w:i/>
          <w:lang w:eastAsia="sr-Latn-CS"/>
        </w:rPr>
        <w:t>Јасминка Јовановић</w:t>
      </w:r>
      <w:r w:rsidR="00A13158" w:rsidRPr="00EE0A92">
        <w:rPr>
          <w:rFonts w:ascii="Cambria" w:eastAsia="Times New Roman" w:hAnsi="Cambria" w:cs="Arial"/>
          <w:b/>
          <w:i/>
          <w:lang w:eastAsia="sr-Latn-CS"/>
        </w:rPr>
        <w:t xml:space="preserve">, </w:t>
      </w:r>
      <w:r w:rsidRPr="00EE0A92">
        <w:rPr>
          <w:rFonts w:ascii="Cambria" w:eastAsia="Times New Roman" w:hAnsi="Cambria" w:cs="Arial"/>
          <w:b/>
          <w:i/>
          <w:lang w:eastAsia="sr-Latn-CS"/>
        </w:rPr>
        <w:t>мед.сестра-</w:t>
      </w:r>
      <w:r w:rsidR="00A13158" w:rsidRPr="00EE0A92">
        <w:rPr>
          <w:rFonts w:ascii="Cambria" w:eastAsia="Times New Roman" w:hAnsi="Cambria" w:cs="Arial"/>
          <w:b/>
          <w:i/>
          <w:lang w:eastAsia="sr-Latn-CS"/>
        </w:rPr>
        <w:t>васпитач</w:t>
      </w:r>
    </w:p>
    <w:p w:rsidR="00711BD3" w:rsidRPr="00EE0A92" w:rsidRDefault="00711BD3" w:rsidP="005444E4">
      <w:pPr>
        <w:numPr>
          <w:ilvl w:val="0"/>
          <w:numId w:val="28"/>
        </w:numPr>
        <w:tabs>
          <w:tab w:val="left" w:pos="851"/>
        </w:tabs>
        <w:ind w:left="0" w:right="0" w:firstLine="567"/>
        <w:jc w:val="both"/>
        <w:rPr>
          <w:rFonts w:ascii="Cambria" w:eastAsia="Times New Roman" w:hAnsi="Cambria" w:cs="Arial"/>
          <w:b/>
          <w:i/>
          <w:lang w:eastAsia="sr-Latn-CS"/>
        </w:rPr>
      </w:pPr>
      <w:r w:rsidRPr="00EE0A92">
        <w:rPr>
          <w:rFonts w:ascii="Cambria" w:eastAsia="Times New Roman" w:hAnsi="Cambria" w:cs="Arial"/>
          <w:b/>
          <w:i/>
          <w:lang w:eastAsia="sr-Latn-CS"/>
        </w:rPr>
        <w:t>Љиљана Пекић, васпитач</w:t>
      </w:r>
    </w:p>
    <w:p w:rsidR="00CD697A" w:rsidRPr="00EE0A92" w:rsidRDefault="00CD697A" w:rsidP="005444E4">
      <w:pPr>
        <w:numPr>
          <w:ilvl w:val="0"/>
          <w:numId w:val="28"/>
        </w:numPr>
        <w:tabs>
          <w:tab w:val="left" w:pos="851"/>
        </w:tabs>
        <w:ind w:left="0" w:right="0" w:firstLine="567"/>
        <w:jc w:val="both"/>
        <w:rPr>
          <w:rFonts w:ascii="Cambria" w:eastAsia="Times New Roman" w:hAnsi="Cambria" w:cs="Arial"/>
          <w:b/>
          <w:i/>
          <w:lang w:eastAsia="sr-Latn-CS"/>
        </w:rPr>
      </w:pPr>
      <w:r w:rsidRPr="00EE0A92">
        <w:rPr>
          <w:rFonts w:ascii="Cambria" w:eastAsia="Times New Roman" w:hAnsi="Cambria" w:cs="Arial"/>
          <w:b/>
          <w:i/>
          <w:lang w:eastAsia="sr-Latn-CS"/>
        </w:rPr>
        <w:t>Виолета Тодоровић, тријажна сестра</w:t>
      </w:r>
    </w:p>
    <w:p w:rsidR="003B1126" w:rsidRDefault="003B1126" w:rsidP="008D4D45">
      <w:pPr>
        <w:ind w:left="0" w:right="0"/>
        <w:jc w:val="both"/>
        <w:rPr>
          <w:rFonts w:ascii="Cambria" w:eastAsia="Times New Roman" w:hAnsi="Cambria" w:cs="Arial"/>
          <w:lang w:eastAsia="sr-Latn-CS"/>
        </w:rPr>
      </w:pPr>
    </w:p>
    <w:p w:rsidR="00711BD3" w:rsidRDefault="00711BD3" w:rsidP="008D4D45">
      <w:pPr>
        <w:ind w:left="0" w:right="0"/>
        <w:jc w:val="center"/>
        <w:rPr>
          <w:rFonts w:ascii="Cambria" w:eastAsia="Times New Roman" w:hAnsi="Cambria" w:cs="Arial"/>
          <w:b/>
          <w:sz w:val="24"/>
          <w:szCs w:val="24"/>
          <w:lang w:eastAsia="sr-Latn-CS"/>
        </w:rPr>
      </w:pPr>
    </w:p>
    <w:p w:rsidR="003B1126" w:rsidRPr="003B1126" w:rsidRDefault="003B1126" w:rsidP="008D4D45">
      <w:pPr>
        <w:ind w:left="0" w:right="0"/>
        <w:jc w:val="center"/>
        <w:rPr>
          <w:rFonts w:ascii="Cambria" w:eastAsia="Times New Roman" w:hAnsi="Cambria" w:cs="Arial"/>
          <w:b/>
          <w:sz w:val="24"/>
          <w:szCs w:val="24"/>
          <w:lang w:eastAsia="sr-Latn-CS"/>
        </w:rPr>
      </w:pPr>
      <w:r w:rsidRPr="003B1126">
        <w:rPr>
          <w:rFonts w:ascii="Cambria" w:eastAsia="Times New Roman" w:hAnsi="Cambria" w:cs="Arial"/>
          <w:b/>
          <w:sz w:val="24"/>
          <w:szCs w:val="24"/>
          <w:lang w:eastAsia="sr-Latn-CS"/>
        </w:rPr>
        <w:t>Програм рада Стручног тима за инклузивно образовање</w:t>
      </w:r>
    </w:p>
    <w:p w:rsidR="00A13158" w:rsidRPr="00DB541D" w:rsidRDefault="00A13158" w:rsidP="008D4D45">
      <w:pPr>
        <w:ind w:left="0" w:right="0"/>
        <w:rPr>
          <w:rFonts w:ascii="Cambria" w:eastAsia="Times New Roman" w:hAnsi="Cambria" w:cs="Arial"/>
          <w:b/>
          <w:lang w:eastAsia="sr-Latn-CS"/>
        </w:rPr>
      </w:pPr>
    </w:p>
    <w:tbl>
      <w:tblPr>
        <w:tblW w:w="10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510"/>
        <w:gridCol w:w="2866"/>
        <w:gridCol w:w="1454"/>
        <w:gridCol w:w="2520"/>
      </w:tblGrid>
      <w:tr w:rsidR="00A13158" w:rsidRPr="001E0FF7" w:rsidTr="003A0CE1">
        <w:tc>
          <w:tcPr>
            <w:tcW w:w="3510" w:type="dxa"/>
            <w:shd w:val="clear" w:color="auto" w:fill="BFBFBF"/>
            <w:vAlign w:val="center"/>
          </w:tcPr>
          <w:p w:rsidR="00A13158" w:rsidRPr="001E0FF7" w:rsidRDefault="00A13158" w:rsidP="008D4D45">
            <w:pPr>
              <w:ind w:left="0" w:right="0"/>
              <w:rPr>
                <w:rFonts w:ascii="Cambria" w:hAnsi="Cambria"/>
                <w:b/>
                <w:bCs/>
                <w:color w:val="000000"/>
              </w:rPr>
            </w:pPr>
            <w:r w:rsidRPr="001E0FF7">
              <w:rPr>
                <w:rFonts w:ascii="Cambria" w:hAnsi="Cambria"/>
                <w:b/>
                <w:bCs/>
                <w:color w:val="000000"/>
                <w:lang w:val="sr-Cyrl-CS"/>
              </w:rPr>
              <w:t>Активности</w:t>
            </w:r>
          </w:p>
        </w:tc>
        <w:tc>
          <w:tcPr>
            <w:tcW w:w="2866" w:type="dxa"/>
            <w:shd w:val="clear" w:color="auto" w:fill="BFBFBF"/>
            <w:vAlign w:val="center"/>
          </w:tcPr>
          <w:p w:rsidR="00A13158" w:rsidRPr="001E0FF7" w:rsidRDefault="00A13158" w:rsidP="008D4D45">
            <w:pPr>
              <w:ind w:left="0" w:right="0"/>
              <w:rPr>
                <w:rFonts w:ascii="Cambria" w:hAnsi="Cambria"/>
                <w:b/>
                <w:bCs/>
                <w:color w:val="000000"/>
                <w:lang w:val="sr-Cyrl-CS"/>
              </w:rPr>
            </w:pPr>
            <w:r w:rsidRPr="001E0FF7">
              <w:rPr>
                <w:rFonts w:ascii="Cambria" w:hAnsi="Cambria"/>
                <w:b/>
                <w:bCs/>
                <w:color w:val="000000"/>
              </w:rPr>
              <w:t>Н</w:t>
            </w:r>
            <w:r w:rsidRPr="001E0FF7">
              <w:rPr>
                <w:rFonts w:ascii="Cambria" w:hAnsi="Cambria"/>
                <w:b/>
                <w:bCs/>
                <w:color w:val="000000"/>
                <w:lang w:val="sr-Cyrl-CS"/>
              </w:rPr>
              <w:t>осиоци</w:t>
            </w:r>
          </w:p>
        </w:tc>
        <w:tc>
          <w:tcPr>
            <w:tcW w:w="1454" w:type="dxa"/>
            <w:shd w:val="clear" w:color="auto" w:fill="BFBFBF"/>
            <w:vAlign w:val="center"/>
          </w:tcPr>
          <w:p w:rsidR="00A13158" w:rsidRPr="001E0FF7" w:rsidRDefault="00A13158" w:rsidP="008D4D45">
            <w:pPr>
              <w:ind w:left="0" w:right="0"/>
              <w:rPr>
                <w:rFonts w:ascii="Cambria" w:hAnsi="Cambria"/>
                <w:b/>
                <w:bCs/>
                <w:color w:val="000000"/>
              </w:rPr>
            </w:pPr>
            <w:r w:rsidRPr="001E0FF7">
              <w:rPr>
                <w:rFonts w:ascii="Cambria" w:hAnsi="Cambria"/>
                <w:b/>
                <w:bCs/>
                <w:color w:val="000000"/>
              </w:rPr>
              <w:t xml:space="preserve">Место </w:t>
            </w:r>
          </w:p>
        </w:tc>
        <w:tc>
          <w:tcPr>
            <w:tcW w:w="2520" w:type="dxa"/>
            <w:shd w:val="clear" w:color="auto" w:fill="BFBFBF"/>
            <w:vAlign w:val="center"/>
          </w:tcPr>
          <w:p w:rsidR="00A13158" w:rsidRPr="001E0FF7" w:rsidRDefault="00A13158" w:rsidP="008D4D45">
            <w:pPr>
              <w:ind w:left="0" w:right="0"/>
              <w:rPr>
                <w:rFonts w:ascii="Cambria" w:hAnsi="Cambria"/>
                <w:b/>
                <w:bCs/>
                <w:color w:val="000000"/>
                <w:lang w:val="sr-Cyrl-CS"/>
              </w:rPr>
            </w:pPr>
            <w:r w:rsidRPr="001E0FF7">
              <w:rPr>
                <w:rFonts w:ascii="Cambria" w:hAnsi="Cambria"/>
                <w:b/>
                <w:bCs/>
                <w:color w:val="000000"/>
                <w:lang w:val="sr-Cyrl-CS"/>
              </w:rPr>
              <w:t>Време реализације</w:t>
            </w:r>
          </w:p>
        </w:tc>
      </w:tr>
      <w:tr w:rsidR="00A13158" w:rsidRPr="001E0FF7" w:rsidTr="003A0CE1">
        <w:trPr>
          <w:trHeight w:val="442"/>
        </w:trPr>
        <w:tc>
          <w:tcPr>
            <w:tcW w:w="3510" w:type="dxa"/>
            <w:shd w:val="clear" w:color="auto" w:fill="auto"/>
            <w:vAlign w:val="center"/>
          </w:tcPr>
          <w:p w:rsidR="00A13158" w:rsidRPr="001E0FF7" w:rsidRDefault="00A13158" w:rsidP="008D4D45">
            <w:pPr>
              <w:ind w:left="0" w:right="0"/>
              <w:rPr>
                <w:rFonts w:ascii="Cambria" w:hAnsi="Cambria"/>
                <w:color w:val="000000"/>
                <w:sz w:val="20"/>
                <w:szCs w:val="20"/>
                <w:lang w:val="sr-Cyrl-CS"/>
              </w:rPr>
            </w:pPr>
            <w:r w:rsidRPr="001E0FF7">
              <w:rPr>
                <w:rFonts w:ascii="Cambria" w:hAnsi="Cambria"/>
                <w:color w:val="000000"/>
                <w:sz w:val="20"/>
                <w:szCs w:val="20"/>
                <w:lang w:val="sr-Latn-CS"/>
              </w:rPr>
              <w:t>Евиденција деце</w:t>
            </w:r>
            <w:r w:rsidRPr="001E0FF7">
              <w:rPr>
                <w:rFonts w:ascii="Cambria" w:hAnsi="Cambria"/>
                <w:color w:val="000000"/>
                <w:sz w:val="20"/>
                <w:szCs w:val="20"/>
                <w:lang w:val="sr-Cyrl-CS"/>
              </w:rPr>
              <w:t xml:space="preserve"> која имају потребу за додатном</w:t>
            </w:r>
            <w:r w:rsidRPr="001E0FF7">
              <w:rPr>
                <w:rFonts w:ascii="Cambria" w:hAnsi="Cambria"/>
                <w:color w:val="000000"/>
                <w:sz w:val="20"/>
                <w:szCs w:val="20"/>
              </w:rPr>
              <w:t xml:space="preserve"> </w:t>
            </w:r>
            <w:r w:rsidRPr="001E0FF7">
              <w:rPr>
                <w:rFonts w:ascii="Cambria" w:hAnsi="Cambria"/>
                <w:color w:val="000000"/>
                <w:sz w:val="20"/>
                <w:szCs w:val="20"/>
                <w:lang w:val="sr-Cyrl-CS"/>
              </w:rPr>
              <w:t>подршком</w:t>
            </w:r>
          </w:p>
        </w:tc>
        <w:tc>
          <w:tcPr>
            <w:tcW w:w="2866" w:type="dxa"/>
            <w:shd w:val="clear" w:color="auto" w:fill="auto"/>
            <w:vAlign w:val="center"/>
          </w:tcPr>
          <w:p w:rsidR="00A13158" w:rsidRPr="001E0FF7" w:rsidRDefault="00A13158" w:rsidP="008D4D45">
            <w:pPr>
              <w:ind w:left="0" w:right="0"/>
              <w:rPr>
                <w:rFonts w:ascii="Cambria" w:hAnsi="Cambria"/>
                <w:color w:val="000000"/>
                <w:sz w:val="20"/>
                <w:szCs w:val="20"/>
                <w:lang w:val="sr-Latn-CS"/>
              </w:rPr>
            </w:pPr>
            <w:r w:rsidRPr="001E0FF7">
              <w:rPr>
                <w:rFonts w:ascii="Cambria" w:hAnsi="Cambria"/>
                <w:color w:val="000000"/>
                <w:sz w:val="20"/>
                <w:szCs w:val="20"/>
                <w:lang w:val="sr-Latn-CS"/>
              </w:rPr>
              <w:t>С</w:t>
            </w:r>
            <w:r w:rsidRPr="001E0FF7">
              <w:rPr>
                <w:rFonts w:ascii="Cambria" w:hAnsi="Cambria"/>
                <w:color w:val="000000"/>
                <w:sz w:val="20"/>
                <w:szCs w:val="20"/>
              </w:rPr>
              <w:t>Т</w:t>
            </w:r>
            <w:r w:rsidRPr="001E0FF7">
              <w:rPr>
                <w:rFonts w:ascii="Cambria" w:hAnsi="Cambria"/>
                <w:color w:val="000000"/>
                <w:sz w:val="20"/>
                <w:szCs w:val="20"/>
                <w:lang w:val="sr-Latn-CS"/>
              </w:rPr>
              <w:t>ИО</w:t>
            </w:r>
          </w:p>
          <w:p w:rsidR="00A13158" w:rsidRPr="001E0FF7" w:rsidRDefault="00A13158" w:rsidP="008D4D45">
            <w:pPr>
              <w:ind w:left="0" w:right="0"/>
              <w:rPr>
                <w:rFonts w:ascii="Cambria" w:hAnsi="Cambria"/>
                <w:bCs/>
                <w:color w:val="000000"/>
                <w:sz w:val="20"/>
                <w:szCs w:val="20"/>
                <w:lang w:val="sr-Cyrl-CS"/>
              </w:rPr>
            </w:pP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color w:val="000000"/>
                <w:sz w:val="20"/>
                <w:szCs w:val="20"/>
              </w:rPr>
            </w:pPr>
            <w:r>
              <w:rPr>
                <w:rFonts w:ascii="Cambria" w:hAnsi="Cambria"/>
                <w:color w:val="000000"/>
                <w:sz w:val="20"/>
                <w:szCs w:val="20"/>
                <w:lang w:val="sr-Cyrl-CS"/>
              </w:rPr>
              <w:t>Септембар 201</w:t>
            </w:r>
            <w:r w:rsidR="00630ABC">
              <w:rPr>
                <w:rFonts w:ascii="Cambria" w:hAnsi="Cambria"/>
                <w:color w:val="000000"/>
                <w:sz w:val="20"/>
                <w:szCs w:val="20"/>
              </w:rPr>
              <w:t>9</w:t>
            </w:r>
            <w:r w:rsidRPr="001E0FF7">
              <w:rPr>
                <w:rFonts w:ascii="Cambria" w:hAnsi="Cambria"/>
                <w:color w:val="000000"/>
                <w:sz w:val="20"/>
                <w:szCs w:val="20"/>
              </w:rPr>
              <w:t>.</w:t>
            </w:r>
          </w:p>
          <w:p w:rsidR="00A13158" w:rsidRPr="001E0FF7" w:rsidRDefault="00A13158" w:rsidP="008D4D45">
            <w:pPr>
              <w:ind w:left="0" w:right="0"/>
              <w:rPr>
                <w:rFonts w:ascii="Cambria" w:hAnsi="Cambria"/>
                <w:bCs/>
                <w:color w:val="000000"/>
                <w:sz w:val="20"/>
                <w:szCs w:val="20"/>
                <w:lang w:val="sr-Cyrl-CS"/>
              </w:rPr>
            </w:pPr>
          </w:p>
        </w:tc>
      </w:tr>
      <w:tr w:rsidR="00A13158" w:rsidRPr="001E0FF7" w:rsidTr="003A0CE1">
        <w:trPr>
          <w:trHeight w:val="589"/>
        </w:trPr>
        <w:tc>
          <w:tcPr>
            <w:tcW w:w="3510" w:type="dxa"/>
            <w:shd w:val="clear" w:color="auto" w:fill="auto"/>
            <w:vAlign w:val="center"/>
          </w:tcPr>
          <w:p w:rsidR="00A13158" w:rsidRPr="001E0FF7" w:rsidRDefault="00A13158" w:rsidP="008D4D45">
            <w:pPr>
              <w:ind w:left="0" w:right="0"/>
              <w:rPr>
                <w:rFonts w:ascii="Cambria" w:hAnsi="Cambria"/>
                <w:color w:val="000000"/>
                <w:sz w:val="20"/>
                <w:szCs w:val="20"/>
                <w:lang w:val="sr-Latn-CS"/>
              </w:rPr>
            </w:pPr>
            <w:r w:rsidRPr="001E0FF7">
              <w:rPr>
                <w:rFonts w:ascii="Cambria" w:hAnsi="Cambria"/>
                <w:color w:val="000000"/>
                <w:sz w:val="20"/>
                <w:szCs w:val="20"/>
                <w:lang w:val="sr-Cyrl-CS"/>
              </w:rPr>
              <w:t>Процена способности детета и нивоа његовог функционисања</w:t>
            </w:r>
          </w:p>
        </w:tc>
        <w:tc>
          <w:tcPr>
            <w:tcW w:w="2866" w:type="dxa"/>
            <w:shd w:val="clear" w:color="auto" w:fill="auto"/>
            <w:vAlign w:val="center"/>
          </w:tcPr>
          <w:p w:rsidR="00A13158" w:rsidRPr="001E0FF7" w:rsidRDefault="00A13158" w:rsidP="008D4D45">
            <w:pPr>
              <w:ind w:left="0" w:right="0"/>
              <w:rPr>
                <w:rFonts w:ascii="Cambria" w:hAnsi="Cambria"/>
                <w:color w:val="000000"/>
                <w:sz w:val="20"/>
                <w:szCs w:val="20"/>
                <w:lang w:val="sr-Cyrl-CS"/>
              </w:rPr>
            </w:pPr>
            <w:r w:rsidRPr="001E0FF7">
              <w:rPr>
                <w:rFonts w:ascii="Cambria" w:hAnsi="Cambria"/>
                <w:color w:val="000000"/>
                <w:sz w:val="20"/>
                <w:szCs w:val="20"/>
                <w:lang w:val="sr-Cyrl-CS"/>
              </w:rPr>
              <w:t>Васпитач у групи, стручни сарадник, чланови Тима</w:t>
            </w:r>
          </w:p>
        </w:tc>
        <w:tc>
          <w:tcPr>
            <w:tcW w:w="1454" w:type="dxa"/>
            <w:shd w:val="clear" w:color="auto" w:fill="auto"/>
            <w:vAlign w:val="center"/>
          </w:tcPr>
          <w:p w:rsidR="00A13158" w:rsidRPr="001E0FF7" w:rsidRDefault="00A13158" w:rsidP="008D4D45">
            <w:pPr>
              <w:ind w:left="0" w:right="0"/>
              <w:rPr>
                <w:rFonts w:ascii="Cambria" w:hAnsi="Cambria"/>
                <w:color w:val="000000"/>
                <w:sz w:val="20"/>
                <w:szCs w:val="20"/>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color w:val="000000"/>
                <w:sz w:val="20"/>
                <w:szCs w:val="20"/>
              </w:rPr>
            </w:pPr>
            <w:r>
              <w:rPr>
                <w:rFonts w:ascii="Cambria" w:hAnsi="Cambria"/>
                <w:color w:val="000000"/>
                <w:sz w:val="20"/>
                <w:szCs w:val="20"/>
                <w:lang w:val="sr-Cyrl-CS"/>
              </w:rPr>
              <w:t>Октобар 201</w:t>
            </w:r>
            <w:r w:rsidR="00630ABC">
              <w:rPr>
                <w:rFonts w:ascii="Cambria" w:hAnsi="Cambria"/>
                <w:color w:val="000000"/>
                <w:sz w:val="20"/>
                <w:szCs w:val="20"/>
              </w:rPr>
              <w:t>9</w:t>
            </w:r>
            <w:r w:rsidRPr="001E0FF7">
              <w:rPr>
                <w:rFonts w:ascii="Cambria" w:hAnsi="Cambria"/>
                <w:color w:val="000000"/>
                <w:sz w:val="20"/>
                <w:szCs w:val="20"/>
              </w:rPr>
              <w:t>.</w:t>
            </w:r>
          </w:p>
        </w:tc>
      </w:tr>
      <w:tr w:rsidR="00A13158" w:rsidRPr="001E0FF7" w:rsidTr="003A0CE1">
        <w:trPr>
          <w:trHeight w:val="830"/>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lang w:val="sr-Cyrl-CS"/>
              </w:rPr>
              <w:t>Избор садржаја, облика метода и средстава рада, израда индивидуалних програма, реализација, праћење и евалуација</w:t>
            </w:r>
          </w:p>
        </w:tc>
        <w:tc>
          <w:tcPr>
            <w:tcW w:w="2866" w:type="dxa"/>
            <w:shd w:val="clear" w:color="auto" w:fill="auto"/>
            <w:vAlign w:val="center"/>
          </w:tcPr>
          <w:p w:rsidR="00A13158" w:rsidRPr="001E0FF7" w:rsidRDefault="00A13158" w:rsidP="008D4D45">
            <w:pPr>
              <w:ind w:left="0" w:right="0"/>
              <w:rPr>
                <w:rFonts w:ascii="Cambria" w:hAnsi="Cambria"/>
                <w:b/>
                <w:bCs/>
                <w:color w:val="000000"/>
                <w:sz w:val="20"/>
                <w:szCs w:val="20"/>
                <w:lang w:val="sr-Cyrl-CS"/>
              </w:rPr>
            </w:pPr>
            <w:r w:rsidRPr="001E0FF7">
              <w:rPr>
                <w:rFonts w:ascii="Cambria" w:hAnsi="Cambria"/>
                <w:color w:val="000000"/>
                <w:sz w:val="20"/>
                <w:szCs w:val="20"/>
                <w:lang w:val="sr-Cyrl-CS"/>
              </w:rPr>
              <w:t>Васпитач у групи, стручни сарадник, чланови Тима</w:t>
            </w: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lang w:val="sr-Cyrl-CS"/>
              </w:rPr>
              <w:t>Након процене способности детета и нивоа његовог функционисања</w:t>
            </w:r>
          </w:p>
        </w:tc>
      </w:tr>
      <w:tr w:rsidR="00A13158" w:rsidRPr="001E0FF7" w:rsidTr="003A0CE1">
        <w:trPr>
          <w:trHeight w:val="806"/>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lang w:val="sr-Cyrl-CS"/>
              </w:rPr>
              <w:t>Оснаживање постојећих потенцијала детета</w:t>
            </w:r>
          </w:p>
        </w:tc>
        <w:tc>
          <w:tcPr>
            <w:tcW w:w="2866" w:type="dxa"/>
            <w:shd w:val="clear" w:color="auto" w:fill="auto"/>
            <w:vAlign w:val="center"/>
          </w:tcPr>
          <w:p w:rsidR="00A13158" w:rsidRPr="001E0FF7" w:rsidRDefault="00A13158" w:rsidP="008D4D45">
            <w:pPr>
              <w:ind w:left="0" w:right="0"/>
              <w:rPr>
                <w:rFonts w:ascii="Cambria" w:hAnsi="Cambria"/>
                <w:b/>
                <w:bCs/>
                <w:color w:val="000000"/>
                <w:sz w:val="20"/>
                <w:szCs w:val="20"/>
                <w:lang w:val="sr-Cyrl-CS"/>
              </w:rPr>
            </w:pPr>
            <w:r w:rsidRPr="001E0FF7">
              <w:rPr>
                <w:rFonts w:ascii="Cambria" w:hAnsi="Cambria"/>
                <w:color w:val="000000"/>
                <w:sz w:val="20"/>
                <w:szCs w:val="20"/>
                <w:lang w:val="sr-Cyrl-CS"/>
              </w:rPr>
              <w:t>Васпитач у групи, стручни сарадник, чланови Тима</w:t>
            </w: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lang w:val="sr-Cyrl-CS"/>
              </w:rPr>
              <w:t>Током године</w:t>
            </w:r>
            <w:r w:rsidRPr="001E0FF7">
              <w:rPr>
                <w:rFonts w:ascii="Cambria" w:hAnsi="Cambria"/>
                <w:bCs/>
                <w:color w:val="000000"/>
                <w:sz w:val="20"/>
                <w:szCs w:val="20"/>
              </w:rPr>
              <w:t>, а нарочито у периоду адаптације или продужене адаптације</w:t>
            </w:r>
          </w:p>
        </w:tc>
      </w:tr>
      <w:tr w:rsidR="00A13158" w:rsidRPr="001E0FF7" w:rsidTr="003A0CE1">
        <w:trPr>
          <w:trHeight w:val="692"/>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lastRenderedPageBreak/>
              <w:t>Формирање Тима за додатну подршку</w:t>
            </w:r>
          </w:p>
        </w:tc>
        <w:tc>
          <w:tcPr>
            <w:tcW w:w="2866" w:type="dxa"/>
            <w:shd w:val="clear" w:color="auto" w:fill="auto"/>
            <w:vAlign w:val="center"/>
          </w:tcPr>
          <w:p w:rsidR="00A13158" w:rsidRPr="001E0FF7" w:rsidRDefault="00A13158" w:rsidP="008D4D45">
            <w:pPr>
              <w:ind w:left="0" w:right="0"/>
              <w:rPr>
                <w:rFonts w:ascii="Cambria" w:hAnsi="Cambria"/>
                <w:color w:val="000000"/>
                <w:sz w:val="20"/>
                <w:szCs w:val="20"/>
              </w:rPr>
            </w:pPr>
            <w:r w:rsidRPr="001E0FF7">
              <w:rPr>
                <w:rFonts w:ascii="Cambria" w:hAnsi="Cambria"/>
                <w:color w:val="000000"/>
                <w:sz w:val="20"/>
                <w:szCs w:val="20"/>
              </w:rPr>
              <w:t>СТИО</w:t>
            </w: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Pr>
                <w:rFonts w:ascii="Cambria" w:hAnsi="Cambria"/>
                <w:bCs/>
                <w:color w:val="000000"/>
                <w:sz w:val="20"/>
                <w:szCs w:val="20"/>
                <w:lang w:val="sr-Cyrl-CS"/>
              </w:rPr>
              <w:t>Новембар 201</w:t>
            </w:r>
            <w:r w:rsidR="00630ABC">
              <w:rPr>
                <w:rFonts w:ascii="Cambria" w:hAnsi="Cambria"/>
                <w:bCs/>
                <w:color w:val="000000"/>
                <w:sz w:val="20"/>
                <w:szCs w:val="20"/>
              </w:rPr>
              <w:t>9</w:t>
            </w:r>
            <w:r w:rsidRPr="001E0FF7">
              <w:rPr>
                <w:rFonts w:ascii="Cambria" w:hAnsi="Cambria"/>
                <w:bCs/>
                <w:color w:val="000000"/>
                <w:sz w:val="20"/>
                <w:szCs w:val="20"/>
                <w:lang w:val="sr-Cyrl-CS"/>
              </w:rPr>
              <w:t>.</w:t>
            </w:r>
          </w:p>
        </w:tc>
      </w:tr>
      <w:tr w:rsidR="00A13158" w:rsidRPr="001E0FF7" w:rsidTr="003A0CE1">
        <w:trPr>
          <w:trHeight w:val="547"/>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Израда ИОП-а</w:t>
            </w:r>
          </w:p>
        </w:tc>
        <w:tc>
          <w:tcPr>
            <w:tcW w:w="2866" w:type="dxa"/>
            <w:shd w:val="clear" w:color="auto" w:fill="auto"/>
            <w:vAlign w:val="center"/>
          </w:tcPr>
          <w:p w:rsidR="00A13158" w:rsidRPr="001E0FF7" w:rsidRDefault="00A13158" w:rsidP="008D4D45">
            <w:pPr>
              <w:ind w:left="0" w:right="0"/>
              <w:rPr>
                <w:rFonts w:ascii="Cambria" w:hAnsi="Cambria"/>
                <w:b/>
                <w:bCs/>
                <w:color w:val="000000"/>
                <w:sz w:val="20"/>
                <w:szCs w:val="20"/>
                <w:lang w:val="sr-Cyrl-CS"/>
              </w:rPr>
            </w:pPr>
            <w:r w:rsidRPr="001E0FF7">
              <w:rPr>
                <w:rFonts w:ascii="Cambria" w:hAnsi="Cambria"/>
                <w:color w:val="000000"/>
                <w:sz w:val="20"/>
                <w:szCs w:val="20"/>
                <w:lang w:val="sr-Cyrl-CS"/>
              </w:rPr>
              <w:t>Васпитач у групи, стручни сарадник, чланови Тима</w:t>
            </w: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rPr>
            </w:pPr>
            <w:r>
              <w:rPr>
                <w:rFonts w:ascii="Cambria" w:hAnsi="Cambria"/>
                <w:bCs/>
                <w:color w:val="000000"/>
                <w:sz w:val="20"/>
                <w:szCs w:val="20"/>
                <w:lang w:val="sr-Cyrl-CS"/>
              </w:rPr>
              <w:t>Новембар 201</w:t>
            </w:r>
            <w:r w:rsidR="00630ABC">
              <w:rPr>
                <w:rFonts w:ascii="Cambria" w:hAnsi="Cambria"/>
                <w:bCs/>
                <w:color w:val="000000"/>
                <w:sz w:val="20"/>
                <w:szCs w:val="20"/>
              </w:rPr>
              <w:t>9</w:t>
            </w:r>
            <w:r w:rsidRPr="001E0FF7">
              <w:rPr>
                <w:rFonts w:ascii="Cambria" w:hAnsi="Cambria"/>
                <w:bCs/>
                <w:color w:val="000000"/>
                <w:sz w:val="20"/>
                <w:szCs w:val="20"/>
                <w:lang w:val="sr-Cyrl-CS"/>
              </w:rPr>
              <w:t>.</w:t>
            </w:r>
          </w:p>
        </w:tc>
      </w:tr>
      <w:tr w:rsidR="00A13158" w:rsidRPr="001E0FF7" w:rsidTr="003A0CE1">
        <w:trPr>
          <w:trHeight w:val="351"/>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Редовни састанци</w:t>
            </w:r>
          </w:p>
        </w:tc>
        <w:tc>
          <w:tcPr>
            <w:tcW w:w="2866" w:type="dxa"/>
            <w:shd w:val="clear" w:color="auto" w:fill="auto"/>
            <w:vAlign w:val="center"/>
          </w:tcPr>
          <w:p w:rsidR="00A13158" w:rsidRPr="001E0FF7" w:rsidRDefault="00A13158" w:rsidP="008D4D45">
            <w:pPr>
              <w:ind w:left="0" w:right="0"/>
              <w:rPr>
                <w:rFonts w:ascii="Cambria" w:hAnsi="Cambria"/>
                <w:color w:val="000000"/>
                <w:sz w:val="20"/>
                <w:szCs w:val="20"/>
              </w:rPr>
            </w:pPr>
            <w:r w:rsidRPr="001E0FF7">
              <w:rPr>
                <w:rFonts w:ascii="Cambria" w:hAnsi="Cambria"/>
                <w:color w:val="000000"/>
                <w:sz w:val="20"/>
                <w:szCs w:val="20"/>
              </w:rPr>
              <w:t>СТИО</w:t>
            </w: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4 пута годишње</w:t>
            </w:r>
          </w:p>
        </w:tc>
      </w:tr>
      <w:tr w:rsidR="00A13158" w:rsidRPr="001E0FF7" w:rsidTr="003A0CE1">
        <w:trPr>
          <w:trHeight w:val="491"/>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Евалуација ИОП</w:t>
            </w:r>
          </w:p>
        </w:tc>
        <w:tc>
          <w:tcPr>
            <w:tcW w:w="2866" w:type="dxa"/>
            <w:shd w:val="clear" w:color="auto" w:fill="auto"/>
            <w:vAlign w:val="center"/>
          </w:tcPr>
          <w:p w:rsidR="00A13158" w:rsidRPr="001E0FF7" w:rsidRDefault="00A13158" w:rsidP="008D4D45">
            <w:pPr>
              <w:ind w:left="0" w:right="0"/>
              <w:rPr>
                <w:rFonts w:ascii="Cambria" w:hAnsi="Cambria"/>
                <w:b/>
                <w:bCs/>
                <w:color w:val="000000"/>
                <w:sz w:val="20"/>
                <w:szCs w:val="20"/>
                <w:lang w:val="sr-Cyrl-CS"/>
              </w:rPr>
            </w:pPr>
            <w:r w:rsidRPr="001E0FF7">
              <w:rPr>
                <w:rFonts w:ascii="Cambria" w:hAnsi="Cambria"/>
                <w:color w:val="000000"/>
                <w:sz w:val="20"/>
                <w:szCs w:val="20"/>
                <w:lang w:val="sr-Cyrl-CS"/>
              </w:rPr>
              <w:t>Васпитач у групи, стручни сарадник, чланови Тима</w:t>
            </w: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rPr>
              <w:t>Децембар 201</w:t>
            </w:r>
            <w:r w:rsidR="00630ABC">
              <w:rPr>
                <w:rFonts w:ascii="Cambria" w:hAnsi="Cambria"/>
                <w:bCs/>
                <w:color w:val="000000"/>
                <w:sz w:val="20"/>
                <w:szCs w:val="20"/>
              </w:rPr>
              <w:t>9</w:t>
            </w:r>
            <w:r>
              <w:rPr>
                <w:rFonts w:ascii="Cambria" w:hAnsi="Cambria"/>
                <w:bCs/>
                <w:color w:val="000000"/>
                <w:sz w:val="20"/>
                <w:szCs w:val="20"/>
                <w:lang w:val="sr-Cyrl-CS"/>
              </w:rPr>
              <w:t>.</w:t>
            </w:r>
          </w:p>
          <w:p w:rsidR="00A13158" w:rsidRPr="001E0FF7" w:rsidRDefault="00630ABC" w:rsidP="008D4D45">
            <w:pPr>
              <w:ind w:left="0" w:right="0"/>
              <w:rPr>
                <w:rFonts w:ascii="Cambria" w:hAnsi="Cambria"/>
                <w:bCs/>
                <w:color w:val="000000"/>
                <w:sz w:val="20"/>
                <w:szCs w:val="20"/>
                <w:lang w:val="sr-Cyrl-CS"/>
              </w:rPr>
            </w:pPr>
            <w:r>
              <w:rPr>
                <w:rFonts w:ascii="Cambria" w:hAnsi="Cambria"/>
                <w:bCs/>
                <w:color w:val="000000"/>
                <w:sz w:val="20"/>
                <w:szCs w:val="20"/>
              </w:rPr>
              <w:t>Март 2020</w:t>
            </w:r>
            <w:r w:rsidR="00A13158">
              <w:rPr>
                <w:rFonts w:ascii="Cambria" w:hAnsi="Cambria"/>
                <w:bCs/>
                <w:color w:val="000000"/>
                <w:sz w:val="20"/>
                <w:szCs w:val="20"/>
                <w:lang w:val="sr-Cyrl-CS"/>
              </w:rPr>
              <w:t>.</w:t>
            </w:r>
          </w:p>
          <w:p w:rsidR="00A13158" w:rsidRPr="001E0FF7" w:rsidRDefault="00630ABC" w:rsidP="008D4D45">
            <w:pPr>
              <w:ind w:left="0" w:right="0"/>
              <w:rPr>
                <w:rFonts w:ascii="Cambria" w:hAnsi="Cambria"/>
                <w:bCs/>
                <w:color w:val="000000"/>
                <w:sz w:val="20"/>
                <w:szCs w:val="20"/>
                <w:lang w:val="sr-Cyrl-CS"/>
              </w:rPr>
            </w:pPr>
            <w:r>
              <w:rPr>
                <w:rFonts w:ascii="Cambria" w:hAnsi="Cambria"/>
                <w:bCs/>
                <w:color w:val="000000"/>
                <w:sz w:val="20"/>
                <w:szCs w:val="20"/>
              </w:rPr>
              <w:t>Јун 2020</w:t>
            </w:r>
            <w:r w:rsidR="00A13158">
              <w:rPr>
                <w:rFonts w:ascii="Cambria" w:hAnsi="Cambria"/>
                <w:bCs/>
                <w:color w:val="000000"/>
                <w:sz w:val="20"/>
                <w:szCs w:val="20"/>
                <w:lang w:val="sr-Cyrl-CS"/>
              </w:rPr>
              <w:t>.</w:t>
            </w:r>
          </w:p>
        </w:tc>
      </w:tr>
      <w:tr w:rsidR="00A13158" w:rsidRPr="001E0FF7" w:rsidTr="003A0CE1">
        <w:trPr>
          <w:trHeight w:val="345"/>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lang w:val="sr-Cyrl-CS"/>
              </w:rPr>
              <w:t>Саветодавни рад</w:t>
            </w:r>
          </w:p>
        </w:tc>
        <w:tc>
          <w:tcPr>
            <w:tcW w:w="2866" w:type="dxa"/>
            <w:shd w:val="clear" w:color="auto" w:fill="auto"/>
            <w:vAlign w:val="center"/>
          </w:tcPr>
          <w:p w:rsidR="00A13158" w:rsidRPr="001E0FF7" w:rsidRDefault="00A13158" w:rsidP="008D4D45">
            <w:pPr>
              <w:ind w:left="0" w:right="0"/>
              <w:rPr>
                <w:rFonts w:ascii="Cambria" w:hAnsi="Cambria"/>
                <w:color w:val="000000"/>
                <w:sz w:val="20"/>
                <w:szCs w:val="20"/>
                <w:lang w:val="sr-Cyrl-CS"/>
              </w:rPr>
            </w:pPr>
            <w:r w:rsidRPr="001E0FF7">
              <w:rPr>
                <w:rFonts w:ascii="Cambria" w:hAnsi="Cambria"/>
                <w:color w:val="000000"/>
                <w:sz w:val="20"/>
                <w:szCs w:val="20"/>
                <w:lang w:val="sr-Latn-CS"/>
              </w:rPr>
              <w:t>Стручни тим за ИО</w:t>
            </w: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rPr>
            </w:pPr>
            <w:r w:rsidRPr="001E0FF7">
              <w:rPr>
                <w:rFonts w:ascii="Cambria" w:hAnsi="Cambria"/>
                <w:bCs/>
                <w:color w:val="000000"/>
                <w:sz w:val="20"/>
                <w:szCs w:val="20"/>
                <w:lang w:val="sr-Cyrl-CS"/>
              </w:rPr>
              <w:t>Током године</w:t>
            </w:r>
          </w:p>
        </w:tc>
      </w:tr>
      <w:tr w:rsidR="00A13158" w:rsidRPr="001E0FF7" w:rsidTr="003A0CE1">
        <w:trPr>
          <w:trHeight w:val="350"/>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lang w:val="sr-Cyrl-CS"/>
              </w:rPr>
              <w:t>Сар</w:t>
            </w:r>
            <w:r w:rsidRPr="001E0FF7">
              <w:rPr>
                <w:rFonts w:ascii="Cambria" w:hAnsi="Cambria"/>
                <w:bCs/>
                <w:color w:val="000000"/>
                <w:sz w:val="20"/>
                <w:szCs w:val="20"/>
              </w:rPr>
              <w:t>а</w:t>
            </w:r>
            <w:r w:rsidRPr="001E0FF7">
              <w:rPr>
                <w:rFonts w:ascii="Cambria" w:hAnsi="Cambria"/>
                <w:bCs/>
                <w:color w:val="000000"/>
                <w:sz w:val="20"/>
                <w:szCs w:val="20"/>
                <w:lang w:val="sr-Cyrl-CS"/>
              </w:rPr>
              <w:t>дња са другим васпит</w:t>
            </w:r>
            <w:r w:rsidRPr="001E0FF7">
              <w:rPr>
                <w:rFonts w:ascii="Cambria" w:hAnsi="Cambria"/>
                <w:bCs/>
                <w:color w:val="000000"/>
                <w:sz w:val="20"/>
                <w:szCs w:val="20"/>
              </w:rPr>
              <w:t>н</w:t>
            </w:r>
            <w:r w:rsidRPr="001E0FF7">
              <w:rPr>
                <w:rFonts w:ascii="Cambria" w:hAnsi="Cambria"/>
                <w:bCs/>
                <w:color w:val="000000"/>
                <w:sz w:val="20"/>
                <w:szCs w:val="20"/>
                <w:lang w:val="sr-Cyrl-CS"/>
              </w:rPr>
              <w:t>о-образовним установама које могу допринети успешном раду Тима</w:t>
            </w:r>
          </w:p>
        </w:tc>
        <w:tc>
          <w:tcPr>
            <w:tcW w:w="2866" w:type="dxa"/>
            <w:shd w:val="clear" w:color="auto" w:fill="auto"/>
            <w:vAlign w:val="center"/>
          </w:tcPr>
          <w:p w:rsidR="00A13158" w:rsidRPr="001E0FF7" w:rsidRDefault="00A13158" w:rsidP="008D4D45">
            <w:pPr>
              <w:ind w:left="0" w:right="0"/>
              <w:rPr>
                <w:rFonts w:ascii="Cambria" w:hAnsi="Cambria"/>
                <w:color w:val="000000"/>
                <w:sz w:val="20"/>
                <w:szCs w:val="20"/>
                <w:lang w:val="sr-Latn-CS"/>
              </w:rPr>
            </w:pPr>
            <w:r w:rsidRPr="001E0FF7">
              <w:rPr>
                <w:rFonts w:ascii="Cambria" w:hAnsi="Cambria"/>
                <w:color w:val="000000"/>
                <w:sz w:val="20"/>
                <w:szCs w:val="20"/>
                <w:lang w:val="sr-Latn-CS"/>
              </w:rPr>
              <w:t>Стручни тим за ИО</w:t>
            </w:r>
          </w:p>
          <w:p w:rsidR="00A13158" w:rsidRPr="001E0FF7" w:rsidRDefault="00A13158" w:rsidP="008D4D45">
            <w:pPr>
              <w:ind w:left="0" w:right="0"/>
              <w:rPr>
                <w:rFonts w:ascii="Cambria" w:hAnsi="Cambria"/>
                <w:b/>
                <w:bCs/>
                <w:color w:val="000000"/>
                <w:sz w:val="20"/>
                <w:szCs w:val="20"/>
                <w:lang w:val="sr-Cyrl-CS"/>
              </w:rPr>
            </w:pP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lang w:val="sr-Cyrl-CS"/>
              </w:rPr>
              <w:t>Током године</w:t>
            </w:r>
          </w:p>
        </w:tc>
      </w:tr>
      <w:tr w:rsidR="00A13158" w:rsidRPr="00495BBB" w:rsidTr="003A0CE1">
        <w:trPr>
          <w:trHeight w:val="240"/>
        </w:trPr>
        <w:tc>
          <w:tcPr>
            <w:tcW w:w="351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lang w:val="sr-Cyrl-CS"/>
              </w:rPr>
              <w:t>Документовање рада</w:t>
            </w:r>
          </w:p>
        </w:tc>
        <w:tc>
          <w:tcPr>
            <w:tcW w:w="2866" w:type="dxa"/>
            <w:shd w:val="clear" w:color="auto" w:fill="auto"/>
            <w:vAlign w:val="center"/>
          </w:tcPr>
          <w:p w:rsidR="00A13158" w:rsidRPr="001E0FF7" w:rsidRDefault="00A13158" w:rsidP="008D4D45">
            <w:pPr>
              <w:ind w:left="0" w:right="0"/>
              <w:rPr>
                <w:rFonts w:ascii="Cambria" w:hAnsi="Cambria"/>
                <w:color w:val="000000"/>
                <w:sz w:val="20"/>
                <w:szCs w:val="20"/>
                <w:lang w:val="sr-Cyrl-CS"/>
              </w:rPr>
            </w:pPr>
            <w:r w:rsidRPr="001E0FF7">
              <w:rPr>
                <w:rFonts w:ascii="Cambria" w:hAnsi="Cambria"/>
                <w:color w:val="000000"/>
                <w:sz w:val="20"/>
                <w:szCs w:val="20"/>
                <w:lang w:val="sr-Cyrl-CS"/>
              </w:rPr>
              <w:t xml:space="preserve">Васпитач, </w:t>
            </w:r>
            <w:r w:rsidRPr="001E0FF7">
              <w:rPr>
                <w:rFonts w:ascii="Cambria" w:hAnsi="Cambria"/>
                <w:color w:val="000000"/>
                <w:sz w:val="20"/>
                <w:szCs w:val="20"/>
                <w:lang w:val="sr-Latn-CS"/>
              </w:rPr>
              <w:t>Стручни тим за ИО</w:t>
            </w:r>
          </w:p>
        </w:tc>
        <w:tc>
          <w:tcPr>
            <w:tcW w:w="1454"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rPr>
              <w:t>Објекат установе</w:t>
            </w:r>
          </w:p>
        </w:tc>
        <w:tc>
          <w:tcPr>
            <w:tcW w:w="2520" w:type="dxa"/>
            <w:shd w:val="clear" w:color="auto" w:fill="auto"/>
            <w:vAlign w:val="center"/>
          </w:tcPr>
          <w:p w:rsidR="00A13158" w:rsidRPr="001E0FF7" w:rsidRDefault="00A13158" w:rsidP="008D4D45">
            <w:pPr>
              <w:ind w:left="0" w:right="0"/>
              <w:rPr>
                <w:rFonts w:ascii="Cambria" w:hAnsi="Cambria"/>
                <w:bCs/>
                <w:color w:val="000000"/>
                <w:sz w:val="20"/>
                <w:szCs w:val="20"/>
                <w:lang w:val="sr-Cyrl-CS"/>
              </w:rPr>
            </w:pPr>
            <w:r w:rsidRPr="001E0FF7">
              <w:rPr>
                <w:rFonts w:ascii="Cambria" w:hAnsi="Cambria"/>
                <w:bCs/>
                <w:color w:val="000000"/>
                <w:sz w:val="20"/>
                <w:szCs w:val="20"/>
                <w:lang w:val="sr-Cyrl-CS"/>
              </w:rPr>
              <w:t>Током године</w:t>
            </w:r>
          </w:p>
        </w:tc>
      </w:tr>
    </w:tbl>
    <w:p w:rsidR="009E4AAD" w:rsidRPr="00E60CC2" w:rsidRDefault="009E4AAD" w:rsidP="00E60CC2">
      <w:pPr>
        <w:pStyle w:val="Heading1"/>
        <w:ind w:left="0" w:right="0"/>
        <w:rPr>
          <w:sz w:val="24"/>
          <w:szCs w:val="24"/>
          <w:lang w:eastAsia="sr-Latn-CS"/>
        </w:rPr>
      </w:pPr>
      <w:bookmarkStart w:id="163" w:name="_Toc461104769"/>
    </w:p>
    <w:p w:rsidR="009E4AAD" w:rsidRDefault="009E4AAD"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1F01E6" w:rsidRDefault="001F01E6" w:rsidP="009E4AAD">
      <w:pPr>
        <w:rPr>
          <w:lang w:eastAsia="sr-Latn-CS"/>
        </w:rPr>
      </w:pPr>
    </w:p>
    <w:p w:rsidR="00EE0A92" w:rsidRDefault="00EE0A92" w:rsidP="009E4AAD">
      <w:pPr>
        <w:rPr>
          <w:lang w:eastAsia="sr-Latn-CS"/>
        </w:rPr>
      </w:pPr>
    </w:p>
    <w:p w:rsidR="00EE0A92" w:rsidRPr="00EE0A92" w:rsidRDefault="00EE0A92" w:rsidP="009E4AAD">
      <w:pPr>
        <w:rPr>
          <w:lang w:eastAsia="sr-Latn-CS"/>
        </w:rPr>
      </w:pPr>
    </w:p>
    <w:p w:rsidR="00A13158" w:rsidRPr="00EE0A92" w:rsidRDefault="00A13158" w:rsidP="008D4D45">
      <w:pPr>
        <w:pStyle w:val="Heading1"/>
        <w:ind w:left="0" w:right="0"/>
        <w:jc w:val="center"/>
        <w:rPr>
          <w:lang w:val="sr-Cyrl-CS" w:eastAsia="sr-Latn-CS"/>
        </w:rPr>
      </w:pPr>
      <w:r w:rsidRPr="00EE0A92">
        <w:rPr>
          <w:lang w:val="sr-Cyrl-CS" w:eastAsia="sr-Latn-CS"/>
        </w:rPr>
        <w:t>13. ПРОГРАМ РАДА СТРУЧНОГ САРАДНИКА – ПЕДАГОГА</w:t>
      </w:r>
      <w:bookmarkEnd w:id="163"/>
    </w:p>
    <w:p w:rsidR="00A13158" w:rsidRDefault="00A13158" w:rsidP="008D4D45">
      <w:pPr>
        <w:ind w:left="0" w:right="0"/>
        <w:rPr>
          <w:rFonts w:ascii="Cambria" w:eastAsia="Times New Roman" w:hAnsi="Cambria" w:cs="Arial"/>
          <w:b/>
          <w:shadow/>
          <w:lang w:val="sr-Cyrl-CS" w:eastAsia="sr-Latn-CS"/>
        </w:rPr>
      </w:pPr>
    </w:p>
    <w:p w:rsidR="00E25A6C" w:rsidRPr="001E0FF7" w:rsidRDefault="00E25A6C" w:rsidP="008D4D45">
      <w:pPr>
        <w:ind w:left="0" w:right="0"/>
        <w:rPr>
          <w:rFonts w:ascii="Cambria" w:eastAsia="Times New Roman" w:hAnsi="Cambria" w:cs="Arial"/>
          <w:b/>
          <w:shadow/>
          <w:lang w:val="sr-Cyrl-CS" w:eastAsia="sr-Latn-CS"/>
        </w:rPr>
      </w:pPr>
    </w:p>
    <w:p w:rsidR="00A13158" w:rsidRDefault="00A13158" w:rsidP="008D4D45">
      <w:pPr>
        <w:autoSpaceDE w:val="0"/>
        <w:autoSpaceDN w:val="0"/>
        <w:adjustRightInd w:val="0"/>
        <w:ind w:left="0" w:right="0" w:firstLine="567"/>
        <w:jc w:val="both"/>
        <w:rPr>
          <w:rFonts w:ascii="Cambria" w:hAnsi="Cambria"/>
          <w:color w:val="000000"/>
        </w:rPr>
      </w:pPr>
      <w:proofErr w:type="gramStart"/>
      <w:r w:rsidRPr="00897BB8">
        <w:rPr>
          <w:rFonts w:ascii="Cambria" w:hAnsi="Cambria"/>
          <w:color w:val="000000"/>
        </w:rPr>
        <w:t xml:space="preserve">На основу </w:t>
      </w:r>
      <w:r w:rsidRPr="00897BB8">
        <w:rPr>
          <w:rFonts w:ascii="Cambria" w:hAnsi="Cambria"/>
          <w:b/>
          <w:bCs/>
          <w:color w:val="000000"/>
        </w:rPr>
        <w:t xml:space="preserve">Правилника о програму свих облика рада стручних сарадника </w:t>
      </w:r>
      <w:r w:rsidRPr="00897BB8">
        <w:rPr>
          <w:rFonts w:ascii="Cambria" w:hAnsi="Cambria"/>
          <w:color w:val="000000"/>
        </w:rPr>
        <w:t>донетим од стране министра просвете и науке у мају 2012.</w:t>
      </w:r>
      <w:proofErr w:type="gramEnd"/>
      <w:r w:rsidRPr="00897BB8">
        <w:rPr>
          <w:rFonts w:ascii="Cambria" w:hAnsi="Cambria"/>
          <w:color w:val="000000"/>
        </w:rPr>
        <w:t xml:space="preserve"> године, </w:t>
      </w:r>
      <w:r w:rsidRPr="00897BB8">
        <w:rPr>
          <w:rFonts w:ascii="Cambria" w:hAnsi="Cambria"/>
          <w:i/>
          <w:iCs/>
          <w:color w:val="000000"/>
        </w:rPr>
        <w:t xml:space="preserve">основни циљ рада педагога </w:t>
      </w:r>
      <w:r w:rsidRPr="00897BB8">
        <w:rPr>
          <w:rFonts w:ascii="Cambria" w:hAnsi="Cambria"/>
          <w:color w:val="000000"/>
        </w:rPr>
        <w:t>у васпитно-образовној установи јесте да применом теоријских, практичних и истраживачких сазнања педагошке науке доприноси остваривању и унапређивању образовно васпитног рада у установи, у складу са циљевима и принципима образовања и васпитања дефинисаних Законом о основама система образовања васпитања, као и посебним законима.</w:t>
      </w:r>
    </w:p>
    <w:p w:rsidR="00E25A6C" w:rsidRPr="00E25A6C" w:rsidRDefault="00E25A6C" w:rsidP="008D4D45">
      <w:pPr>
        <w:autoSpaceDE w:val="0"/>
        <w:autoSpaceDN w:val="0"/>
        <w:adjustRightInd w:val="0"/>
        <w:ind w:left="0" w:right="0" w:firstLine="567"/>
        <w:jc w:val="both"/>
        <w:rPr>
          <w:rFonts w:ascii="Cambria" w:hAnsi="Cambria"/>
          <w:color w:val="000000"/>
        </w:rPr>
      </w:pPr>
    </w:p>
    <w:p w:rsidR="00A13158" w:rsidRDefault="00A13158" w:rsidP="008D4D45">
      <w:pPr>
        <w:autoSpaceDE w:val="0"/>
        <w:autoSpaceDN w:val="0"/>
        <w:adjustRightInd w:val="0"/>
        <w:ind w:left="0" w:right="0"/>
        <w:jc w:val="both"/>
        <w:rPr>
          <w:rFonts w:ascii="Cambria" w:hAnsi="Cambria"/>
          <w:color w:val="000000"/>
        </w:rPr>
      </w:pPr>
      <w:r w:rsidRPr="00897BB8">
        <w:rPr>
          <w:rFonts w:ascii="Cambria" w:hAnsi="Cambria"/>
          <w:color w:val="000000"/>
        </w:rPr>
        <w:t>Задаци педагога су:</w:t>
      </w:r>
    </w:p>
    <w:p w:rsidR="00E25A6C" w:rsidRPr="00E25A6C" w:rsidRDefault="00E25A6C" w:rsidP="008D4D45">
      <w:pPr>
        <w:autoSpaceDE w:val="0"/>
        <w:autoSpaceDN w:val="0"/>
        <w:adjustRightInd w:val="0"/>
        <w:ind w:left="0" w:right="0"/>
        <w:jc w:val="both"/>
        <w:rPr>
          <w:rFonts w:ascii="Cambria" w:hAnsi="Cambria"/>
          <w:color w:val="000000"/>
        </w:rPr>
      </w:pPr>
    </w:p>
    <w:p w:rsidR="00A13158" w:rsidRPr="00897BB8" w:rsidRDefault="00A13158" w:rsidP="000C2205">
      <w:pPr>
        <w:numPr>
          <w:ilvl w:val="0"/>
          <w:numId w:val="18"/>
        </w:numPr>
        <w:tabs>
          <w:tab w:val="left" w:pos="284"/>
        </w:tabs>
        <w:autoSpaceDE w:val="0"/>
        <w:autoSpaceDN w:val="0"/>
        <w:adjustRightInd w:val="0"/>
        <w:spacing w:after="47"/>
        <w:ind w:left="0" w:right="0" w:firstLine="0"/>
        <w:jc w:val="both"/>
        <w:rPr>
          <w:rFonts w:ascii="Cambria" w:hAnsi="Cambria"/>
          <w:color w:val="000000"/>
        </w:rPr>
      </w:pPr>
      <w:r w:rsidRPr="00897BB8">
        <w:rPr>
          <w:rFonts w:ascii="Cambria" w:hAnsi="Cambria"/>
          <w:color w:val="000000"/>
        </w:rPr>
        <w:t>Учешће у стварању оптималних услова за развој деце и остваривање образовно-васпитног рада,</w:t>
      </w:r>
    </w:p>
    <w:p w:rsidR="00A13158" w:rsidRPr="00897BB8" w:rsidRDefault="00A13158" w:rsidP="000C2205">
      <w:pPr>
        <w:numPr>
          <w:ilvl w:val="0"/>
          <w:numId w:val="18"/>
        </w:numPr>
        <w:tabs>
          <w:tab w:val="left" w:pos="284"/>
        </w:tabs>
        <w:autoSpaceDE w:val="0"/>
        <w:autoSpaceDN w:val="0"/>
        <w:adjustRightInd w:val="0"/>
        <w:spacing w:after="47"/>
        <w:ind w:left="0" w:right="0" w:firstLine="0"/>
        <w:jc w:val="both"/>
        <w:rPr>
          <w:rFonts w:ascii="Cambria" w:hAnsi="Cambria"/>
          <w:color w:val="000000"/>
        </w:rPr>
      </w:pPr>
      <w:r w:rsidRPr="00897BB8">
        <w:rPr>
          <w:rFonts w:ascii="Cambria" w:hAnsi="Cambria"/>
          <w:color w:val="000000"/>
        </w:rPr>
        <w:t xml:space="preserve"> Праћење и подстицање целовитог развоја детета,</w:t>
      </w:r>
    </w:p>
    <w:p w:rsidR="00A13158" w:rsidRPr="00897BB8" w:rsidRDefault="00A13158" w:rsidP="000C2205">
      <w:pPr>
        <w:numPr>
          <w:ilvl w:val="0"/>
          <w:numId w:val="18"/>
        </w:numPr>
        <w:tabs>
          <w:tab w:val="left" w:pos="284"/>
        </w:tabs>
        <w:autoSpaceDE w:val="0"/>
        <w:autoSpaceDN w:val="0"/>
        <w:adjustRightInd w:val="0"/>
        <w:spacing w:after="47"/>
        <w:ind w:left="0" w:right="0" w:firstLine="0"/>
        <w:jc w:val="both"/>
        <w:rPr>
          <w:rFonts w:ascii="Cambria" w:hAnsi="Cambria"/>
          <w:color w:val="000000"/>
        </w:rPr>
      </w:pPr>
      <w:r w:rsidRPr="00897BB8">
        <w:rPr>
          <w:rFonts w:ascii="Cambria" w:hAnsi="Cambria"/>
          <w:color w:val="000000"/>
        </w:rPr>
        <w:t xml:space="preserve"> Подршка васпитачима у креирању програма рада са децом, предлагање и организовање различитих видова активности, које доприносе дечјем развоју и напредовању,</w:t>
      </w:r>
    </w:p>
    <w:p w:rsidR="00A13158" w:rsidRPr="00897BB8" w:rsidRDefault="00A13158" w:rsidP="000C2205">
      <w:pPr>
        <w:numPr>
          <w:ilvl w:val="0"/>
          <w:numId w:val="18"/>
        </w:numPr>
        <w:tabs>
          <w:tab w:val="left" w:pos="284"/>
        </w:tabs>
        <w:autoSpaceDE w:val="0"/>
        <w:autoSpaceDN w:val="0"/>
        <w:adjustRightInd w:val="0"/>
        <w:spacing w:after="47"/>
        <w:ind w:left="0" w:right="0" w:firstLine="0"/>
        <w:jc w:val="both"/>
        <w:rPr>
          <w:rFonts w:ascii="Cambria" w:hAnsi="Cambria"/>
          <w:color w:val="000000"/>
        </w:rPr>
      </w:pPr>
      <w:r w:rsidRPr="00897BB8">
        <w:rPr>
          <w:rFonts w:ascii="Cambria" w:hAnsi="Cambria"/>
          <w:color w:val="000000"/>
        </w:rPr>
        <w:t>Пружање подршке васпитачу на унапређивању и осавремењивању васпитно- образовног рада,</w:t>
      </w:r>
    </w:p>
    <w:p w:rsidR="00A13158" w:rsidRPr="00151FDD" w:rsidRDefault="00A13158" w:rsidP="000C2205">
      <w:pPr>
        <w:numPr>
          <w:ilvl w:val="0"/>
          <w:numId w:val="18"/>
        </w:numPr>
        <w:tabs>
          <w:tab w:val="left" w:pos="284"/>
        </w:tabs>
        <w:autoSpaceDE w:val="0"/>
        <w:autoSpaceDN w:val="0"/>
        <w:adjustRightInd w:val="0"/>
        <w:spacing w:after="47"/>
        <w:ind w:left="0" w:right="0" w:firstLine="0"/>
        <w:jc w:val="both"/>
        <w:rPr>
          <w:rFonts w:ascii="Cambria" w:hAnsi="Cambria"/>
          <w:color w:val="000000"/>
        </w:rPr>
      </w:pPr>
      <w:r w:rsidRPr="00151FDD">
        <w:rPr>
          <w:rFonts w:ascii="Cambria" w:hAnsi="Cambria"/>
          <w:color w:val="000000"/>
        </w:rPr>
        <w:t xml:space="preserve">Пружање подршке родитељима, односно старатељима на јачању њихових васпитних компетенција </w:t>
      </w:r>
    </w:p>
    <w:p w:rsidR="00A13158" w:rsidRPr="00151FDD" w:rsidRDefault="00A13158" w:rsidP="000C2205">
      <w:pPr>
        <w:numPr>
          <w:ilvl w:val="0"/>
          <w:numId w:val="18"/>
        </w:numPr>
        <w:tabs>
          <w:tab w:val="left" w:pos="284"/>
        </w:tabs>
        <w:autoSpaceDE w:val="0"/>
        <w:autoSpaceDN w:val="0"/>
        <w:adjustRightInd w:val="0"/>
        <w:spacing w:after="47"/>
        <w:ind w:left="0" w:right="0" w:firstLine="0"/>
        <w:jc w:val="both"/>
        <w:rPr>
          <w:rFonts w:ascii="Cambria" w:hAnsi="Cambria"/>
          <w:color w:val="000000"/>
        </w:rPr>
      </w:pPr>
      <w:r w:rsidRPr="00151FDD">
        <w:rPr>
          <w:rFonts w:ascii="Cambria" w:hAnsi="Cambria"/>
          <w:color w:val="000000"/>
        </w:rPr>
        <w:t>Учествовање у праћењу и вредновању образовно-васпитног рада,</w:t>
      </w:r>
    </w:p>
    <w:p w:rsidR="00A13158" w:rsidRPr="00897BB8" w:rsidRDefault="00A13158" w:rsidP="000C2205">
      <w:pPr>
        <w:numPr>
          <w:ilvl w:val="0"/>
          <w:numId w:val="18"/>
        </w:numPr>
        <w:tabs>
          <w:tab w:val="left" w:pos="284"/>
        </w:tabs>
        <w:autoSpaceDE w:val="0"/>
        <w:autoSpaceDN w:val="0"/>
        <w:adjustRightInd w:val="0"/>
        <w:spacing w:after="47"/>
        <w:ind w:left="0" w:right="0" w:firstLine="0"/>
        <w:jc w:val="both"/>
        <w:rPr>
          <w:rFonts w:ascii="Cambria" w:hAnsi="Cambria"/>
          <w:color w:val="000000"/>
        </w:rPr>
      </w:pPr>
      <w:r w:rsidRPr="00151FDD">
        <w:rPr>
          <w:rFonts w:ascii="Cambria" w:hAnsi="Cambria"/>
          <w:color w:val="000000"/>
        </w:rPr>
        <w:t xml:space="preserve"> </w:t>
      </w:r>
      <w:r w:rsidRPr="00897BB8">
        <w:rPr>
          <w:rFonts w:ascii="Cambria" w:hAnsi="Cambria"/>
          <w:color w:val="000000"/>
        </w:rPr>
        <w:t>Сарадњa са институцијама, локалном самоуправом, стручним и струковним организацијама од значаја за успешан рад установе,</w:t>
      </w:r>
    </w:p>
    <w:p w:rsidR="007019A3" w:rsidRPr="007019A3" w:rsidRDefault="00A13158" w:rsidP="000C2205">
      <w:pPr>
        <w:numPr>
          <w:ilvl w:val="0"/>
          <w:numId w:val="18"/>
        </w:numPr>
        <w:tabs>
          <w:tab w:val="left" w:pos="284"/>
        </w:tabs>
        <w:autoSpaceDE w:val="0"/>
        <w:autoSpaceDN w:val="0"/>
        <w:adjustRightInd w:val="0"/>
        <w:ind w:left="0" w:right="0" w:firstLine="0"/>
        <w:jc w:val="both"/>
        <w:rPr>
          <w:rFonts w:ascii="Cambria" w:hAnsi="Cambria"/>
          <w:color w:val="000000"/>
        </w:rPr>
      </w:pPr>
      <w:r w:rsidRPr="00897BB8">
        <w:rPr>
          <w:rFonts w:ascii="Cambria" w:hAnsi="Cambria"/>
          <w:color w:val="000000"/>
        </w:rPr>
        <w:t xml:space="preserve"> Самовредновање, стално стручно усавршавање и праћење развоја педагошке науке и праксе.</w:t>
      </w:r>
      <w:r w:rsidR="00E25A6C">
        <w:rPr>
          <w:rFonts w:ascii="Cambria" w:hAnsi="Cambria"/>
          <w:color w:val="000000"/>
        </w:rPr>
        <w:t xml:space="preserve"> </w:t>
      </w:r>
      <w:r w:rsidRPr="00151FDD">
        <w:rPr>
          <w:rFonts w:ascii="Cambria" w:eastAsia="Times New Roman" w:hAnsi="Cambria"/>
          <w:lang w:val="sr-Cyrl-CS" w:eastAsia="sr-Latn-CS"/>
        </w:rPr>
        <w:t>Током радне 201</w:t>
      </w:r>
      <w:r w:rsidR="00E25A6C">
        <w:rPr>
          <w:rFonts w:ascii="Cambria" w:eastAsia="Times New Roman" w:hAnsi="Cambria"/>
          <w:lang w:eastAsia="sr-Latn-CS"/>
        </w:rPr>
        <w:t>9</w:t>
      </w:r>
      <w:r w:rsidR="00E25A6C">
        <w:rPr>
          <w:rFonts w:ascii="Cambria" w:eastAsia="Times New Roman" w:hAnsi="Cambria"/>
          <w:lang w:val="sr-Cyrl-CS" w:eastAsia="sr-Latn-CS"/>
        </w:rPr>
        <w:t>/20</w:t>
      </w:r>
      <w:r w:rsidRPr="00151FDD">
        <w:rPr>
          <w:rFonts w:ascii="Cambria" w:eastAsia="Times New Roman" w:hAnsi="Cambria"/>
          <w:lang w:val="sr-Cyrl-CS" w:eastAsia="sr-Latn-CS"/>
        </w:rPr>
        <w:t>. године, педаго</w:t>
      </w:r>
      <w:r w:rsidRPr="00151FDD">
        <w:rPr>
          <w:rFonts w:ascii="Cambria" w:eastAsia="Times New Roman" w:hAnsi="Cambria"/>
          <w:lang w:eastAsia="sr-Latn-CS"/>
        </w:rPr>
        <w:t>г</w:t>
      </w:r>
      <w:r w:rsidRPr="00151FDD">
        <w:rPr>
          <w:rFonts w:ascii="Cambria" w:eastAsia="Times New Roman" w:hAnsi="Cambria"/>
          <w:lang w:val="sr-Cyrl-CS" w:eastAsia="sr-Latn-CS"/>
        </w:rPr>
        <w:t xml:space="preserve"> Установе ће своје приоритетне задатке реализовати</w:t>
      </w:r>
      <w:r w:rsidRPr="00151FDD">
        <w:rPr>
          <w:rFonts w:ascii="Cambria" w:eastAsia="Times New Roman" w:hAnsi="Cambria"/>
          <w:lang w:eastAsia="sr-Latn-CS"/>
        </w:rPr>
        <w:t xml:space="preserve"> у следећим областима:</w:t>
      </w:r>
    </w:p>
    <w:p w:rsidR="00A13158" w:rsidRPr="00351E06" w:rsidRDefault="00A13158" w:rsidP="008D4D45">
      <w:pPr>
        <w:autoSpaceDE w:val="0"/>
        <w:autoSpaceDN w:val="0"/>
        <w:adjustRightInd w:val="0"/>
        <w:ind w:left="0" w:right="0"/>
        <w:jc w:val="both"/>
        <w:rPr>
          <w:rFonts w:ascii="Cambria" w:hAnsi="Cambria"/>
          <w:color w:val="000000"/>
        </w:rPr>
      </w:pPr>
    </w:p>
    <w:tbl>
      <w:tblPr>
        <w:tblW w:w="99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3"/>
        <w:gridCol w:w="5103"/>
        <w:gridCol w:w="2552"/>
      </w:tblGrid>
      <w:tr w:rsidR="00A13158" w:rsidRPr="00897BB8" w:rsidTr="003A0CE1">
        <w:trPr>
          <w:trHeight w:val="850"/>
        </w:trPr>
        <w:tc>
          <w:tcPr>
            <w:tcW w:w="2263" w:type="dxa"/>
            <w:shd w:val="clear" w:color="auto" w:fill="808080"/>
          </w:tcPr>
          <w:p w:rsidR="00A13158" w:rsidRPr="00897BB8" w:rsidRDefault="00A13158" w:rsidP="008D4D45">
            <w:pPr>
              <w:ind w:left="0" w:right="0"/>
              <w:jc w:val="center"/>
              <w:rPr>
                <w:rFonts w:ascii="Cambria" w:eastAsia="Times New Roman" w:hAnsi="Cambria"/>
                <w:b/>
                <w:sz w:val="20"/>
                <w:szCs w:val="20"/>
                <w:lang w:eastAsia="sr-Latn-CS"/>
              </w:rPr>
            </w:pPr>
          </w:p>
          <w:p w:rsidR="00A13158" w:rsidRPr="00897BB8" w:rsidRDefault="00A13158" w:rsidP="008D4D45">
            <w:pPr>
              <w:ind w:left="0" w:right="0"/>
              <w:jc w:val="center"/>
              <w:rPr>
                <w:rFonts w:ascii="Cambria" w:eastAsia="Times New Roman" w:hAnsi="Cambria"/>
                <w:b/>
                <w:sz w:val="20"/>
                <w:szCs w:val="20"/>
                <w:lang w:eastAsia="sr-Latn-CS"/>
              </w:rPr>
            </w:pPr>
            <w:r w:rsidRPr="00897BB8">
              <w:rPr>
                <w:rFonts w:ascii="Cambria" w:eastAsia="Times New Roman" w:hAnsi="Cambria"/>
                <w:b/>
                <w:sz w:val="20"/>
                <w:szCs w:val="20"/>
                <w:lang w:eastAsia="sr-Latn-CS"/>
              </w:rPr>
              <w:t>ОБЛАСТИ</w:t>
            </w:r>
          </w:p>
          <w:p w:rsidR="00A13158" w:rsidRPr="00897BB8" w:rsidRDefault="00A13158" w:rsidP="008D4D45">
            <w:pPr>
              <w:ind w:left="0" w:right="0"/>
              <w:rPr>
                <w:rFonts w:ascii="Cambria" w:eastAsia="Times New Roman" w:hAnsi="Cambria"/>
                <w:sz w:val="20"/>
                <w:szCs w:val="20"/>
                <w:lang w:eastAsia="sr-Latn-CS"/>
              </w:rPr>
            </w:pPr>
          </w:p>
        </w:tc>
        <w:tc>
          <w:tcPr>
            <w:tcW w:w="5103" w:type="dxa"/>
            <w:tcBorders>
              <w:right w:val="single" w:sz="4" w:space="0" w:color="auto"/>
            </w:tcBorders>
            <w:shd w:val="clear" w:color="auto" w:fill="808080"/>
          </w:tcPr>
          <w:p w:rsidR="00A13158" w:rsidRPr="00897BB8" w:rsidRDefault="00A13158" w:rsidP="008D4D45">
            <w:pPr>
              <w:ind w:left="0" w:right="0"/>
              <w:jc w:val="center"/>
              <w:rPr>
                <w:rFonts w:ascii="Cambria" w:eastAsia="Times New Roman" w:hAnsi="Cambria"/>
                <w:b/>
                <w:sz w:val="20"/>
                <w:szCs w:val="20"/>
                <w:lang w:eastAsia="sr-Latn-CS"/>
              </w:rPr>
            </w:pPr>
          </w:p>
          <w:p w:rsidR="00A13158" w:rsidRPr="00897BB8" w:rsidRDefault="00A13158" w:rsidP="008D4D45">
            <w:pPr>
              <w:ind w:left="0" w:right="0"/>
              <w:jc w:val="center"/>
              <w:rPr>
                <w:rFonts w:ascii="Cambria" w:eastAsia="Times New Roman" w:hAnsi="Cambria"/>
                <w:b/>
                <w:sz w:val="20"/>
                <w:szCs w:val="20"/>
                <w:lang w:eastAsia="sr-Latn-CS"/>
              </w:rPr>
            </w:pPr>
            <w:r w:rsidRPr="00897BB8">
              <w:rPr>
                <w:rFonts w:ascii="Cambria" w:eastAsia="Times New Roman" w:hAnsi="Cambria"/>
                <w:b/>
                <w:sz w:val="20"/>
                <w:szCs w:val="20"/>
                <w:lang w:eastAsia="sr-Latn-CS"/>
              </w:rPr>
              <w:t>ПРИОРИТЕТНИ ЗАДАЦИ</w:t>
            </w:r>
          </w:p>
          <w:p w:rsidR="00A13158" w:rsidRPr="00897BB8" w:rsidRDefault="00A13158" w:rsidP="008D4D45">
            <w:pPr>
              <w:tabs>
                <w:tab w:val="left" w:pos="3750"/>
              </w:tabs>
              <w:ind w:left="0" w:right="0"/>
              <w:rPr>
                <w:rFonts w:ascii="Cambria" w:eastAsia="Times New Roman" w:hAnsi="Cambria"/>
                <w:sz w:val="20"/>
                <w:szCs w:val="20"/>
                <w:lang w:eastAsia="sr-Latn-CS"/>
              </w:rPr>
            </w:pPr>
          </w:p>
        </w:tc>
        <w:tc>
          <w:tcPr>
            <w:tcW w:w="2552" w:type="dxa"/>
            <w:tcBorders>
              <w:left w:val="single" w:sz="4" w:space="0" w:color="auto"/>
            </w:tcBorders>
            <w:shd w:val="clear" w:color="auto" w:fill="808080"/>
          </w:tcPr>
          <w:p w:rsidR="00A13158" w:rsidRPr="00897BB8" w:rsidRDefault="00A13158" w:rsidP="008D4D45">
            <w:pPr>
              <w:ind w:left="0" w:right="0"/>
              <w:jc w:val="center"/>
              <w:rPr>
                <w:rFonts w:ascii="Cambria" w:eastAsia="Times New Roman" w:hAnsi="Cambria"/>
                <w:b/>
                <w:sz w:val="20"/>
                <w:szCs w:val="20"/>
                <w:lang w:eastAsia="sr-Latn-CS"/>
              </w:rPr>
            </w:pPr>
          </w:p>
          <w:p w:rsidR="00A13158" w:rsidRPr="00897BB8" w:rsidRDefault="00A13158" w:rsidP="008D4D45">
            <w:pPr>
              <w:ind w:left="0" w:right="0"/>
              <w:jc w:val="center"/>
              <w:rPr>
                <w:rFonts w:ascii="Cambria" w:eastAsia="Times New Roman" w:hAnsi="Cambria"/>
                <w:b/>
                <w:sz w:val="20"/>
                <w:szCs w:val="20"/>
                <w:lang w:eastAsia="sr-Latn-CS"/>
              </w:rPr>
            </w:pPr>
            <w:r w:rsidRPr="00897BB8">
              <w:rPr>
                <w:rFonts w:ascii="Cambria" w:eastAsia="Times New Roman" w:hAnsi="Cambria"/>
                <w:b/>
                <w:sz w:val="20"/>
                <w:szCs w:val="20"/>
                <w:lang w:eastAsia="sr-Latn-CS"/>
              </w:rPr>
              <w:t>ВРЕМЕ</w:t>
            </w:r>
          </w:p>
          <w:p w:rsidR="00A13158" w:rsidRPr="00897BB8" w:rsidRDefault="00A13158" w:rsidP="008D4D45">
            <w:pPr>
              <w:ind w:left="0" w:right="0"/>
              <w:jc w:val="center"/>
              <w:rPr>
                <w:rFonts w:ascii="Cambria" w:eastAsia="Times New Roman" w:hAnsi="Cambria"/>
                <w:b/>
                <w:sz w:val="20"/>
                <w:szCs w:val="20"/>
                <w:lang w:eastAsia="sr-Latn-CS"/>
              </w:rPr>
            </w:pPr>
            <w:r w:rsidRPr="00897BB8">
              <w:rPr>
                <w:rFonts w:ascii="Cambria" w:eastAsia="Times New Roman" w:hAnsi="Cambria"/>
                <w:b/>
                <w:sz w:val="20"/>
                <w:szCs w:val="20"/>
                <w:lang w:eastAsia="sr-Latn-CS"/>
              </w:rPr>
              <w:t>РЕАЛИЗАЦИЈЕ</w:t>
            </w:r>
          </w:p>
        </w:tc>
      </w:tr>
      <w:tr w:rsidR="00A13158" w:rsidRPr="00897BB8" w:rsidTr="003A0CE1">
        <w:trPr>
          <w:trHeight w:val="791"/>
        </w:trPr>
        <w:tc>
          <w:tcPr>
            <w:tcW w:w="2263" w:type="dxa"/>
            <w:vMerge w:val="restart"/>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b/>
                <w:sz w:val="20"/>
                <w:szCs w:val="20"/>
                <w:lang w:eastAsia="sr-Latn-CS"/>
              </w:rPr>
            </w:pPr>
          </w:p>
          <w:p w:rsidR="00A13158" w:rsidRPr="00897BB8" w:rsidRDefault="00A13158" w:rsidP="008D4D45">
            <w:pPr>
              <w:ind w:left="0" w:right="0"/>
              <w:rPr>
                <w:rFonts w:ascii="Cambria" w:eastAsia="Times New Roman" w:hAnsi="Cambria"/>
                <w:b/>
                <w:sz w:val="20"/>
                <w:szCs w:val="20"/>
                <w:lang w:eastAsia="sr-Latn-CS"/>
              </w:rPr>
            </w:pPr>
          </w:p>
          <w:p w:rsidR="00A13158" w:rsidRPr="00897BB8" w:rsidRDefault="00A13158" w:rsidP="008D4D45">
            <w:pPr>
              <w:ind w:left="0" w:right="0"/>
              <w:rPr>
                <w:rFonts w:ascii="Cambria" w:eastAsia="Times New Roman" w:hAnsi="Cambria"/>
                <w:b/>
                <w:sz w:val="20"/>
                <w:szCs w:val="20"/>
                <w:lang w:eastAsia="sr-Latn-CS"/>
              </w:rPr>
            </w:pP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1. Планирање и програмирање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васпитно-</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образовног рада</w:t>
            </w:r>
          </w:p>
        </w:tc>
        <w:tc>
          <w:tcPr>
            <w:tcW w:w="5103" w:type="dxa"/>
            <w:tcBorders>
              <w:left w:val="single" w:sz="4" w:space="0" w:color="auto"/>
              <w:bottom w:val="single" w:sz="4" w:space="0" w:color="auto"/>
              <w:right w:val="single" w:sz="4" w:space="0" w:color="auto"/>
            </w:tcBorders>
          </w:tcPr>
          <w:p w:rsidR="00A13158" w:rsidRPr="002A7243"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 Учествовање у изради предшколског</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програма, годишњег плана рада, плана самовредновања и развојног плана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установе</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Јул,август,</w:t>
            </w:r>
          </w:p>
          <w:p w:rsidR="00A13158" w:rsidRPr="002A7243"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септембар</w:t>
            </w:r>
          </w:p>
        </w:tc>
      </w:tr>
      <w:tr w:rsidR="00A13158" w:rsidRPr="00897BB8" w:rsidTr="003A0CE1">
        <w:trPr>
          <w:trHeight w:val="420"/>
        </w:trPr>
        <w:tc>
          <w:tcPr>
            <w:tcW w:w="2263" w:type="dxa"/>
            <w:vMerge/>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 Припрема годишњих и месечних планова рада педагога</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498"/>
        </w:trPr>
        <w:tc>
          <w:tcPr>
            <w:tcW w:w="2263" w:type="dxa"/>
            <w:vMerge/>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3. Учествовање у избору и конципирању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посебних и специјализованих програма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предшколске установе</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Август, септембар</w:t>
            </w:r>
          </w:p>
        </w:tc>
      </w:tr>
      <w:tr w:rsidR="00A13158" w:rsidRPr="00897BB8" w:rsidTr="003A0CE1">
        <w:trPr>
          <w:trHeight w:val="561"/>
        </w:trPr>
        <w:tc>
          <w:tcPr>
            <w:tcW w:w="2263" w:type="dxa"/>
            <w:vMerge/>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4. Планирање организације рада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предшколске установе у сарадњи са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директором</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412"/>
        </w:trPr>
        <w:tc>
          <w:tcPr>
            <w:tcW w:w="2263" w:type="dxa"/>
            <w:vMerge/>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5. Учешће у планирању и организовању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појединих облика сарадње са другим</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институцијама</w:t>
            </w:r>
          </w:p>
        </w:tc>
        <w:tc>
          <w:tcPr>
            <w:tcW w:w="2552"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780"/>
        </w:trPr>
        <w:tc>
          <w:tcPr>
            <w:tcW w:w="2263" w:type="dxa"/>
            <w:vMerge/>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6. Учешће у формирању васпитних група,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избору и распореду васпитача и</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медицинских сестара у васпитне групе</w:t>
            </w:r>
          </w:p>
        </w:tc>
        <w:tc>
          <w:tcPr>
            <w:tcW w:w="2552"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Јул, август,</w:t>
            </w:r>
          </w:p>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септембар</w:t>
            </w:r>
          </w:p>
        </w:tc>
      </w:tr>
      <w:tr w:rsidR="00A13158" w:rsidRPr="00897BB8" w:rsidTr="003A0CE1">
        <w:trPr>
          <w:trHeight w:val="442"/>
        </w:trPr>
        <w:tc>
          <w:tcPr>
            <w:tcW w:w="2263" w:type="dxa"/>
            <w:vMerge/>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left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7. Учешће у планирању и реализацији</w:t>
            </w:r>
          </w:p>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lastRenderedPageBreak/>
              <w:t>излета и културних  манифестација</w:t>
            </w:r>
          </w:p>
        </w:tc>
        <w:tc>
          <w:tcPr>
            <w:tcW w:w="2552" w:type="dxa"/>
            <w:tcBorders>
              <w:top w:val="single" w:sz="4" w:space="0" w:color="auto"/>
              <w:left w:val="single" w:sz="4" w:space="0" w:color="auto"/>
              <w:righ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lastRenderedPageBreak/>
              <w:t>Током године</w:t>
            </w:r>
          </w:p>
        </w:tc>
      </w:tr>
      <w:tr w:rsidR="00A13158" w:rsidRPr="00897BB8" w:rsidTr="003A0CE1">
        <w:trPr>
          <w:trHeight w:val="498"/>
        </w:trPr>
        <w:tc>
          <w:tcPr>
            <w:tcW w:w="2263" w:type="dxa"/>
            <w:vMerge w:val="restart"/>
            <w:shd w:val="clear" w:color="auto" w:fill="BFBFBF"/>
          </w:tcPr>
          <w:p w:rsidR="00A13158" w:rsidRPr="00897BB8" w:rsidRDefault="00A13158" w:rsidP="008D4D45">
            <w:pPr>
              <w:ind w:left="0" w:right="0"/>
              <w:rPr>
                <w:rFonts w:ascii="Cambria" w:eastAsia="Times New Roman" w:hAnsi="Cambria"/>
                <w:b/>
                <w:sz w:val="20"/>
                <w:szCs w:val="20"/>
                <w:lang w:eastAsia="sr-Latn-CS"/>
              </w:rPr>
            </w:pP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2. Праћење и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вредновање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васпитно-</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образовног рада</w:t>
            </w:r>
          </w:p>
        </w:tc>
        <w:tc>
          <w:tcPr>
            <w:tcW w:w="5103" w:type="dxa"/>
            <w:tcBorders>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1.Систематско праћење и вредновање</w:t>
            </w:r>
          </w:p>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васпитно-образовног напредовања деце</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264"/>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2.Праћење реализације васпитно-образовног рада</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65"/>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3.Рад на развијању и примени</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инструмената за самовредновање рада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установе</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Септембар, октобар</w:t>
            </w:r>
          </w:p>
        </w:tc>
      </w:tr>
      <w:tr w:rsidR="00A13158" w:rsidRPr="00897BB8" w:rsidTr="003A0CE1">
        <w:trPr>
          <w:trHeight w:val="687"/>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4.Учешће у изради годишњег извешта</w:t>
            </w:r>
            <w:r>
              <w:rPr>
                <w:rFonts w:ascii="Cambria" w:eastAsia="Times New Roman" w:hAnsi="Cambria"/>
                <w:sz w:val="20"/>
                <w:szCs w:val="20"/>
                <w:lang w:eastAsia="sr-Latn-CS"/>
              </w:rPr>
              <w:t xml:space="preserve">ја о раду </w:t>
            </w:r>
            <w:r w:rsidRPr="00897BB8">
              <w:rPr>
                <w:rFonts w:ascii="Cambria" w:eastAsia="Times New Roman" w:hAnsi="Cambria"/>
                <w:sz w:val="20"/>
                <w:szCs w:val="20"/>
                <w:lang w:eastAsia="sr-Latn-CS"/>
              </w:rPr>
              <w:t>установе у остваривању свих</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програма васпитно-образовног рада</w:t>
            </w:r>
          </w:p>
        </w:tc>
        <w:tc>
          <w:tcPr>
            <w:tcW w:w="2552" w:type="dxa"/>
            <w:tcBorders>
              <w:top w:val="single" w:sz="4" w:space="0" w:color="auto"/>
              <w:lef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Јул, август</w:t>
            </w:r>
          </w:p>
        </w:tc>
      </w:tr>
      <w:tr w:rsidR="00A13158" w:rsidRPr="00897BB8" w:rsidTr="003A0CE1">
        <w:trPr>
          <w:trHeight w:val="556"/>
        </w:trPr>
        <w:tc>
          <w:tcPr>
            <w:tcW w:w="2263" w:type="dxa"/>
            <w:vMerge w:val="restart"/>
            <w:shd w:val="clear" w:color="auto" w:fill="BFBFBF"/>
          </w:tcPr>
          <w:p w:rsidR="00A13158" w:rsidRPr="00897BB8" w:rsidRDefault="00A13158" w:rsidP="008D4D45">
            <w:pPr>
              <w:ind w:left="0" w:right="0"/>
              <w:jc w:val="both"/>
              <w:rPr>
                <w:rFonts w:ascii="Cambria" w:eastAsia="Times New Roman" w:hAnsi="Cambria"/>
                <w:b/>
                <w:sz w:val="20"/>
                <w:szCs w:val="20"/>
                <w:lang w:eastAsia="sr-Latn-CS"/>
              </w:rPr>
            </w:pPr>
          </w:p>
          <w:p w:rsidR="00A13158" w:rsidRPr="00897BB8" w:rsidRDefault="00A13158" w:rsidP="008D4D45">
            <w:pPr>
              <w:ind w:left="0" w:right="0"/>
              <w:jc w:val="both"/>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3. Рад са </w:t>
            </w:r>
          </w:p>
          <w:p w:rsidR="00A13158" w:rsidRPr="00897BB8" w:rsidRDefault="00A13158" w:rsidP="008D4D45">
            <w:pPr>
              <w:ind w:left="0" w:right="0"/>
              <w:jc w:val="both"/>
              <w:rPr>
                <w:rFonts w:ascii="Cambria" w:eastAsia="Times New Roman" w:hAnsi="Cambria"/>
                <w:b/>
                <w:sz w:val="20"/>
                <w:szCs w:val="20"/>
                <w:lang w:eastAsia="sr-Latn-CS"/>
              </w:rPr>
            </w:pPr>
            <w:r w:rsidRPr="00897BB8">
              <w:rPr>
                <w:rFonts w:ascii="Cambria" w:eastAsia="Times New Roman" w:hAnsi="Cambria"/>
                <w:b/>
                <w:sz w:val="20"/>
                <w:szCs w:val="20"/>
                <w:lang w:eastAsia="sr-Latn-CS"/>
              </w:rPr>
              <w:t>васпитачима</w:t>
            </w:r>
          </w:p>
        </w:tc>
        <w:tc>
          <w:tcPr>
            <w:tcW w:w="5103" w:type="dxa"/>
            <w:tcBorders>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1.Пружање стручне помоћи</w:t>
            </w:r>
            <w:r>
              <w:rPr>
                <w:rFonts w:ascii="Cambria" w:eastAsia="Times New Roman" w:hAnsi="Cambria"/>
                <w:sz w:val="20"/>
                <w:szCs w:val="20"/>
                <w:lang w:eastAsia="sr-Latn-CS"/>
              </w:rPr>
              <w:t xml:space="preserve"> васпитачима на </w:t>
            </w:r>
            <w:r w:rsidRPr="00897BB8">
              <w:rPr>
                <w:rFonts w:ascii="Cambria" w:eastAsia="Times New Roman" w:hAnsi="Cambria"/>
                <w:sz w:val="20"/>
                <w:szCs w:val="20"/>
                <w:lang w:eastAsia="sr-Latn-CS"/>
              </w:rPr>
              <w:t>унапређивању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квалитета васпитно-образовног рада</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50"/>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2.Укључивање у рад на естетском и</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педагошком обликовању простора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предшколске установе</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57"/>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3.Мотивисање васпитача на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континуирано стручно усавршавањеи израду плана професионалног развоја</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41"/>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4.Праћење начина вођења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педагошке документације васпитача</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73"/>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5.Пружање помоћи васпитачима 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остваривању свих форми сарадње са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породицом</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696"/>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6.Пружање помоћи приправницима у</w:t>
            </w:r>
            <w:r>
              <w:rPr>
                <w:rFonts w:ascii="Cambria" w:eastAsia="Times New Roman" w:hAnsi="Cambria"/>
                <w:sz w:val="20"/>
                <w:szCs w:val="20"/>
                <w:lang w:eastAsia="sr-Latn-CS"/>
              </w:rPr>
              <w:t xml:space="preserve"> процесу </w:t>
            </w:r>
            <w:r w:rsidRPr="00897BB8">
              <w:rPr>
                <w:rFonts w:ascii="Cambria" w:eastAsia="Times New Roman" w:hAnsi="Cambria"/>
                <w:sz w:val="20"/>
                <w:szCs w:val="20"/>
                <w:lang w:eastAsia="sr-Latn-CS"/>
              </w:rPr>
              <w:t>увођења у посао као и 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припреми полагања испита за лиценцу</w:t>
            </w:r>
          </w:p>
        </w:tc>
        <w:tc>
          <w:tcPr>
            <w:tcW w:w="2552" w:type="dxa"/>
            <w:tcBorders>
              <w:top w:val="single" w:sz="4" w:space="0" w:color="auto"/>
              <w:lef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265"/>
        </w:trPr>
        <w:tc>
          <w:tcPr>
            <w:tcW w:w="2263" w:type="dxa"/>
            <w:vMerge w:val="restart"/>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b/>
                <w:sz w:val="20"/>
                <w:szCs w:val="20"/>
                <w:lang w:eastAsia="sr-Latn-CS"/>
              </w:rPr>
            </w:pPr>
          </w:p>
          <w:p w:rsidR="00A13158" w:rsidRPr="00897BB8" w:rsidRDefault="00A13158" w:rsidP="008D4D45">
            <w:pPr>
              <w:ind w:left="0" w:right="0"/>
              <w:jc w:val="both"/>
              <w:rPr>
                <w:rFonts w:ascii="Cambria" w:eastAsia="Times New Roman" w:hAnsi="Cambria"/>
                <w:b/>
                <w:sz w:val="20"/>
                <w:szCs w:val="20"/>
                <w:lang w:eastAsia="sr-Latn-CS"/>
              </w:rPr>
            </w:pPr>
            <w:r w:rsidRPr="00897BB8">
              <w:rPr>
                <w:rFonts w:ascii="Cambria" w:eastAsia="Times New Roman" w:hAnsi="Cambria"/>
                <w:b/>
                <w:sz w:val="20"/>
                <w:szCs w:val="20"/>
                <w:lang w:eastAsia="sr-Latn-CS"/>
              </w:rPr>
              <w:t>4. Рад са децом</w:t>
            </w:r>
          </w:p>
        </w:tc>
        <w:tc>
          <w:tcPr>
            <w:tcW w:w="5103" w:type="dxa"/>
            <w:tcBorders>
              <w:left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1.Праћење дечјег развоја и напредовања</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66"/>
        </w:trPr>
        <w:tc>
          <w:tcPr>
            <w:tcW w:w="2263" w:type="dxa"/>
            <w:vMerge/>
            <w:tcBorders>
              <w:right w:val="single" w:sz="4" w:space="0" w:color="auto"/>
            </w:tcBorders>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2.Стварање оптималних услова за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индивидуални развој детета и пружање помоћи и подршке</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47"/>
        </w:trPr>
        <w:tc>
          <w:tcPr>
            <w:tcW w:w="2263" w:type="dxa"/>
            <w:vMerge/>
            <w:tcBorders>
              <w:bottom w:val="single" w:sz="4" w:space="0" w:color="auto"/>
              <w:right w:val="single" w:sz="4" w:space="0" w:color="auto"/>
            </w:tcBorders>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left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3.Промовисање, предлагање мера и</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учешће у активностима у циљу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смањивања насиља</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55"/>
        </w:trPr>
        <w:tc>
          <w:tcPr>
            <w:tcW w:w="2263" w:type="dxa"/>
            <w:vMerge w:val="restart"/>
            <w:shd w:val="clear" w:color="auto" w:fill="BFBFBF"/>
          </w:tcPr>
          <w:p w:rsidR="00A13158" w:rsidRPr="00897BB8" w:rsidRDefault="00A13158" w:rsidP="008D4D45">
            <w:pPr>
              <w:ind w:left="0" w:right="0"/>
              <w:rPr>
                <w:rFonts w:ascii="Cambria" w:eastAsia="Times New Roman" w:hAnsi="Cambria"/>
                <w:b/>
                <w:sz w:val="20"/>
                <w:szCs w:val="20"/>
                <w:lang w:eastAsia="sr-Latn-CS"/>
              </w:rPr>
            </w:pP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5. Рад са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родитељима,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односно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старатељима</w:t>
            </w:r>
          </w:p>
        </w:tc>
        <w:tc>
          <w:tcPr>
            <w:tcW w:w="5103" w:type="dxa"/>
            <w:tcBorders>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1.Организовање и учествовање на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општим и групним родитељским</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састанцима</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Септембар,</w:t>
            </w:r>
          </w:p>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децембар, март, јун</w:t>
            </w:r>
          </w:p>
        </w:tc>
      </w:tr>
      <w:tr w:rsidR="00A13158" w:rsidRPr="00897BB8" w:rsidTr="003A0CE1">
        <w:trPr>
          <w:trHeight w:val="585"/>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2.Припрема и реализација трибина и</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радионица са стручним темама</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Октобар, март</w:t>
            </w:r>
          </w:p>
        </w:tc>
      </w:tr>
      <w:tr w:rsidR="00A13158" w:rsidRPr="00897BB8" w:rsidTr="003A0CE1">
        <w:trPr>
          <w:trHeight w:val="526"/>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3.Укључивање родитеља у поједине</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облике рада установе</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64"/>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4.Пружање подршке родитељима 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раду са децом, проблемима у понашању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и развоју</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по потреби</w:t>
            </w:r>
          </w:p>
        </w:tc>
      </w:tr>
      <w:tr w:rsidR="00A13158" w:rsidRPr="00897BB8" w:rsidTr="003A0CE1">
        <w:trPr>
          <w:trHeight w:val="570"/>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5.Рад са родитељима у циљу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прикупљања података о деци</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Септембар,</w:t>
            </w:r>
          </w:p>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270"/>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6.Сарадња са Саветом родитеља</w:t>
            </w:r>
          </w:p>
        </w:tc>
        <w:tc>
          <w:tcPr>
            <w:tcW w:w="2552" w:type="dxa"/>
            <w:tcBorders>
              <w:top w:val="single" w:sz="4" w:space="0" w:color="auto"/>
              <w:lef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Према плану рада</w:t>
            </w:r>
          </w:p>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Савета родитеља</w:t>
            </w:r>
          </w:p>
        </w:tc>
      </w:tr>
      <w:tr w:rsidR="00A13158" w:rsidRPr="00897BB8" w:rsidTr="003A0CE1">
        <w:trPr>
          <w:trHeight w:val="771"/>
        </w:trPr>
        <w:tc>
          <w:tcPr>
            <w:tcW w:w="2263" w:type="dxa"/>
            <w:vMerge w:val="restart"/>
            <w:shd w:val="clear" w:color="auto" w:fill="BFBFBF"/>
          </w:tcPr>
          <w:p w:rsidR="00A13158" w:rsidRPr="00897BB8" w:rsidRDefault="00A13158" w:rsidP="008D4D45">
            <w:pPr>
              <w:ind w:left="0" w:right="0"/>
              <w:jc w:val="both"/>
              <w:rPr>
                <w:rFonts w:ascii="Cambria" w:eastAsia="Times New Roman" w:hAnsi="Cambria"/>
                <w:b/>
                <w:sz w:val="20"/>
                <w:szCs w:val="20"/>
                <w:lang w:eastAsia="sr-Latn-CS"/>
              </w:rPr>
            </w:pPr>
          </w:p>
          <w:p w:rsidR="00A13158" w:rsidRPr="00897BB8" w:rsidRDefault="00A13158" w:rsidP="008D4D45">
            <w:pPr>
              <w:ind w:left="0" w:right="0"/>
              <w:jc w:val="both"/>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6. Рад са </w:t>
            </w:r>
          </w:p>
          <w:p w:rsidR="00A13158" w:rsidRPr="00897BB8" w:rsidRDefault="00A13158" w:rsidP="008D4D45">
            <w:pPr>
              <w:ind w:left="0" w:right="0"/>
              <w:jc w:val="both"/>
              <w:rPr>
                <w:rFonts w:ascii="Cambria" w:eastAsia="Times New Roman" w:hAnsi="Cambria"/>
                <w:b/>
                <w:sz w:val="20"/>
                <w:szCs w:val="20"/>
                <w:lang w:eastAsia="sr-Latn-CS"/>
              </w:rPr>
            </w:pPr>
            <w:r w:rsidRPr="00897BB8">
              <w:rPr>
                <w:rFonts w:ascii="Cambria" w:eastAsia="Times New Roman" w:hAnsi="Cambria"/>
                <w:b/>
                <w:sz w:val="20"/>
                <w:szCs w:val="20"/>
                <w:lang w:eastAsia="sr-Latn-CS"/>
              </w:rPr>
              <w:t>директором</w:t>
            </w:r>
          </w:p>
        </w:tc>
        <w:tc>
          <w:tcPr>
            <w:tcW w:w="5103" w:type="dxa"/>
            <w:tcBorders>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1.Сарадња са директором на истраживању постојеће васпитно-образовне праксе</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и специфичних проблема установе</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55"/>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2.Сарадња са директором у оквиру рада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стручних тимова и комисија</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Према плану рада</w:t>
            </w:r>
          </w:p>
          <w:p w:rsidR="00A13158" w:rsidRPr="00897BB8" w:rsidRDefault="00A13158" w:rsidP="008D4D45">
            <w:pPr>
              <w:ind w:left="0" w:right="0"/>
              <w:jc w:val="center"/>
              <w:rPr>
                <w:rFonts w:ascii="Cambria" w:eastAsia="Times New Roman" w:hAnsi="Cambria"/>
                <w:sz w:val="20"/>
                <w:szCs w:val="20"/>
                <w:lang w:eastAsia="sr-Latn-CS"/>
              </w:rPr>
            </w:pPr>
            <w:proofErr w:type="gramStart"/>
            <w:r w:rsidRPr="00897BB8">
              <w:rPr>
                <w:rFonts w:ascii="Cambria" w:eastAsia="Times New Roman" w:hAnsi="Cambria"/>
                <w:sz w:val="20"/>
                <w:szCs w:val="20"/>
                <w:lang w:eastAsia="sr-Latn-CS"/>
              </w:rPr>
              <w:t>тимова</w:t>
            </w:r>
            <w:proofErr w:type="gramEnd"/>
            <w:r w:rsidRPr="00897BB8">
              <w:rPr>
                <w:rFonts w:ascii="Cambria" w:eastAsia="Times New Roman" w:hAnsi="Cambria"/>
                <w:sz w:val="20"/>
                <w:szCs w:val="20"/>
                <w:lang w:eastAsia="sr-Latn-CS"/>
              </w:rPr>
              <w:t>, током год.</w:t>
            </w:r>
          </w:p>
        </w:tc>
      </w:tr>
      <w:tr w:rsidR="00A13158" w:rsidRPr="00897BB8" w:rsidTr="003A0CE1">
        <w:trPr>
          <w:trHeight w:val="691"/>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3.Сарадња са директором на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заједничком планирању активности,изради стратешких докумената установе, анализа и извештаја</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701"/>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4.Тимски рад на проналажењу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најефикаснијих начина унапређивања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вођења педагошке документације у</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установи</w:t>
            </w:r>
          </w:p>
        </w:tc>
        <w:tc>
          <w:tcPr>
            <w:tcW w:w="2552" w:type="dxa"/>
            <w:tcBorders>
              <w:top w:val="single" w:sz="4" w:space="0" w:color="auto"/>
              <w:lef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42"/>
        </w:trPr>
        <w:tc>
          <w:tcPr>
            <w:tcW w:w="2263" w:type="dxa"/>
            <w:vMerge w:val="restart"/>
            <w:shd w:val="clear" w:color="auto" w:fill="BFBFBF"/>
          </w:tcPr>
          <w:p w:rsidR="00A13158" w:rsidRPr="00897BB8" w:rsidRDefault="00A13158" w:rsidP="008D4D45">
            <w:pPr>
              <w:ind w:left="0" w:right="0"/>
              <w:jc w:val="both"/>
              <w:rPr>
                <w:rFonts w:ascii="Cambria" w:eastAsia="Times New Roman" w:hAnsi="Cambria"/>
                <w:b/>
                <w:sz w:val="20"/>
                <w:szCs w:val="20"/>
                <w:lang w:eastAsia="sr-Latn-CS"/>
              </w:rPr>
            </w:pPr>
          </w:p>
          <w:p w:rsidR="00A13158" w:rsidRPr="00897BB8" w:rsidRDefault="00A13158" w:rsidP="008D4D45">
            <w:pPr>
              <w:ind w:left="0" w:right="0"/>
              <w:jc w:val="both"/>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7. Рад у стручним </w:t>
            </w:r>
          </w:p>
          <w:p w:rsidR="00A13158" w:rsidRPr="00897BB8" w:rsidRDefault="00A13158" w:rsidP="008D4D45">
            <w:pPr>
              <w:ind w:left="0" w:right="0"/>
              <w:jc w:val="both"/>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органима и </w:t>
            </w:r>
          </w:p>
          <w:p w:rsidR="00A13158" w:rsidRPr="00897BB8" w:rsidRDefault="00A13158" w:rsidP="008D4D45">
            <w:pPr>
              <w:ind w:left="0" w:right="0"/>
              <w:jc w:val="both"/>
              <w:rPr>
                <w:rFonts w:ascii="Cambria" w:eastAsia="Times New Roman" w:hAnsi="Cambria"/>
                <w:b/>
                <w:sz w:val="20"/>
                <w:szCs w:val="20"/>
                <w:lang w:eastAsia="sr-Latn-CS"/>
              </w:rPr>
            </w:pPr>
            <w:r w:rsidRPr="00897BB8">
              <w:rPr>
                <w:rFonts w:ascii="Cambria" w:eastAsia="Times New Roman" w:hAnsi="Cambria"/>
                <w:b/>
                <w:sz w:val="20"/>
                <w:szCs w:val="20"/>
                <w:lang w:eastAsia="sr-Latn-CS"/>
              </w:rPr>
              <w:t>тимовима</w:t>
            </w:r>
          </w:p>
        </w:tc>
        <w:tc>
          <w:tcPr>
            <w:tcW w:w="5103" w:type="dxa"/>
            <w:tcBorders>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1.Учествовање у раду тимова,већа,</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актива и комисија на нивоу установе</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705"/>
        </w:trPr>
        <w:tc>
          <w:tcPr>
            <w:tcW w:w="2263" w:type="dxa"/>
            <w:vMerge/>
            <w:shd w:val="clear" w:color="auto" w:fill="BFBFBF"/>
          </w:tcPr>
          <w:p w:rsidR="00A13158" w:rsidRPr="00897BB8" w:rsidRDefault="00A13158" w:rsidP="008D4D45">
            <w:pPr>
              <w:ind w:left="0" w:right="0"/>
              <w:jc w:val="both"/>
              <w:rPr>
                <w:rFonts w:ascii="Cambria" w:eastAsia="Times New Roman" w:hAnsi="Cambria"/>
                <w:sz w:val="20"/>
                <w:szCs w:val="20"/>
                <w:lang w:eastAsia="sr-Latn-CS"/>
              </w:rPr>
            </w:pPr>
          </w:p>
        </w:tc>
        <w:tc>
          <w:tcPr>
            <w:tcW w:w="5103" w:type="dxa"/>
            <w:tcBorders>
              <w:top w:val="single" w:sz="4" w:space="0" w:color="auto"/>
              <w:right w:val="single" w:sz="4" w:space="0" w:color="auto"/>
            </w:tcBorders>
          </w:tcPr>
          <w:p w:rsidR="00A1315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2.Учествовање у раду педагошких већа и стручних актива</w:t>
            </w:r>
            <w:r>
              <w:rPr>
                <w:rFonts w:ascii="Cambria" w:eastAsia="Times New Roman" w:hAnsi="Cambria"/>
                <w:sz w:val="20"/>
                <w:szCs w:val="20"/>
                <w:lang w:eastAsia="sr-Latn-CS"/>
              </w:rPr>
              <w:t xml:space="preserve"> за развојно планирање и развој</w:t>
            </w:r>
          </w:p>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предшколског програма</w:t>
            </w:r>
          </w:p>
        </w:tc>
        <w:tc>
          <w:tcPr>
            <w:tcW w:w="2552" w:type="dxa"/>
            <w:tcBorders>
              <w:top w:val="single" w:sz="4" w:space="0" w:color="auto"/>
              <w:lef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985"/>
        </w:trPr>
        <w:tc>
          <w:tcPr>
            <w:tcW w:w="2263" w:type="dxa"/>
            <w:vMerge w:val="restart"/>
            <w:shd w:val="clear" w:color="auto" w:fill="BFBFBF"/>
          </w:tcPr>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8. Сарадња са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надлежним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установама, организацијама и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јединицом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локалне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самоуправе</w:t>
            </w:r>
          </w:p>
        </w:tc>
        <w:tc>
          <w:tcPr>
            <w:tcW w:w="5103" w:type="dxa"/>
            <w:tcBorders>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1.Сарадња са образовним,здравственим,</w:t>
            </w:r>
          </w:p>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социјалним,научним,културним и дру</w:t>
            </w:r>
            <w:r>
              <w:rPr>
                <w:rFonts w:ascii="Cambria" w:eastAsia="Times New Roman" w:hAnsi="Cambria"/>
                <w:sz w:val="20"/>
                <w:szCs w:val="20"/>
                <w:lang w:eastAsia="sr-Latn-CS"/>
              </w:rPr>
              <w:t xml:space="preserve">гим </w:t>
            </w:r>
            <w:r w:rsidRPr="00897BB8">
              <w:rPr>
                <w:rFonts w:ascii="Cambria" w:eastAsia="Times New Roman" w:hAnsi="Cambria"/>
                <w:sz w:val="20"/>
                <w:szCs w:val="20"/>
                <w:lang w:eastAsia="sr-Latn-CS"/>
              </w:rPr>
              <w:t>установама од значаја за васпитно-образовни рад установе</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73"/>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2.Сарадња са локалном самоуправом,</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канцеларијом за младе, националном</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службом за запошљавање</w:t>
            </w:r>
          </w:p>
        </w:tc>
        <w:tc>
          <w:tcPr>
            <w:tcW w:w="2552" w:type="dxa"/>
            <w:tcBorders>
              <w:top w:val="single" w:sz="4" w:space="0" w:color="auto"/>
              <w:lef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456"/>
        </w:trPr>
        <w:tc>
          <w:tcPr>
            <w:tcW w:w="2263" w:type="dxa"/>
            <w:vMerge w:val="restart"/>
            <w:shd w:val="clear" w:color="auto" w:fill="BFBFBF"/>
          </w:tcPr>
          <w:p w:rsidR="00A13158" w:rsidRPr="00897BB8" w:rsidRDefault="00A13158" w:rsidP="008D4D45">
            <w:pPr>
              <w:ind w:left="0" w:right="0"/>
              <w:rPr>
                <w:rFonts w:ascii="Cambria" w:eastAsia="Times New Roman" w:hAnsi="Cambria"/>
                <w:b/>
                <w:sz w:val="20"/>
                <w:szCs w:val="20"/>
                <w:lang w:eastAsia="sr-Latn-CS"/>
              </w:rPr>
            </w:pP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9. Вођење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документације,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припрема за рад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 xml:space="preserve">и стручно </w:t>
            </w:r>
          </w:p>
          <w:p w:rsidR="00A13158" w:rsidRPr="00897BB8" w:rsidRDefault="00A13158" w:rsidP="008D4D45">
            <w:pPr>
              <w:ind w:left="0" w:right="0"/>
              <w:rPr>
                <w:rFonts w:ascii="Cambria" w:eastAsia="Times New Roman" w:hAnsi="Cambria"/>
                <w:b/>
                <w:sz w:val="20"/>
                <w:szCs w:val="20"/>
                <w:lang w:eastAsia="sr-Latn-CS"/>
              </w:rPr>
            </w:pPr>
            <w:r w:rsidRPr="00897BB8">
              <w:rPr>
                <w:rFonts w:ascii="Cambria" w:eastAsia="Times New Roman" w:hAnsi="Cambria"/>
                <w:b/>
                <w:sz w:val="20"/>
                <w:szCs w:val="20"/>
                <w:lang w:eastAsia="sr-Latn-CS"/>
              </w:rPr>
              <w:t>усавршавање</w:t>
            </w:r>
          </w:p>
        </w:tc>
        <w:tc>
          <w:tcPr>
            <w:tcW w:w="5103" w:type="dxa"/>
            <w:tcBorders>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1.Вођење евиденције о сопственом</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раду на дневном,месечном и годишњем</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нивоу</w:t>
            </w:r>
          </w:p>
        </w:tc>
        <w:tc>
          <w:tcPr>
            <w:tcW w:w="2552" w:type="dxa"/>
            <w:tcBorders>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548"/>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bottom w:val="single" w:sz="4" w:space="0" w:color="auto"/>
              <w:right w:val="single" w:sz="4" w:space="0" w:color="auto"/>
            </w:tcBorders>
          </w:tcPr>
          <w:p w:rsidR="00A13158" w:rsidRPr="00897BB8"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2.Прикупљање података о деци и</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чување материјала који садржи личне</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податке о деци</w:t>
            </w:r>
          </w:p>
        </w:tc>
        <w:tc>
          <w:tcPr>
            <w:tcW w:w="2552" w:type="dxa"/>
            <w:tcBorders>
              <w:top w:val="single" w:sz="4" w:space="0" w:color="auto"/>
              <w:left w:val="single" w:sz="4" w:space="0" w:color="auto"/>
              <w:bottom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r w:rsidR="00A13158" w:rsidRPr="00897BB8" w:rsidTr="003A0CE1">
        <w:trPr>
          <w:trHeight w:val="839"/>
        </w:trPr>
        <w:tc>
          <w:tcPr>
            <w:tcW w:w="2263" w:type="dxa"/>
            <w:vMerge/>
            <w:shd w:val="clear" w:color="auto" w:fill="BFBFBF"/>
          </w:tcPr>
          <w:p w:rsidR="00A13158" w:rsidRPr="00897BB8" w:rsidRDefault="00A13158" w:rsidP="008D4D45">
            <w:pPr>
              <w:ind w:left="0" w:right="0"/>
              <w:rPr>
                <w:rFonts w:ascii="Cambria" w:eastAsia="Times New Roman" w:hAnsi="Cambria"/>
                <w:sz w:val="20"/>
                <w:szCs w:val="20"/>
                <w:lang w:eastAsia="sr-Latn-CS"/>
              </w:rPr>
            </w:pPr>
          </w:p>
        </w:tc>
        <w:tc>
          <w:tcPr>
            <w:tcW w:w="5103" w:type="dxa"/>
            <w:tcBorders>
              <w:top w:val="single" w:sz="4" w:space="0" w:color="auto"/>
              <w:right w:val="single" w:sz="4" w:space="0" w:color="auto"/>
            </w:tcBorders>
          </w:tcPr>
          <w:p w:rsidR="00A13158" w:rsidRPr="008F1587" w:rsidRDefault="00A13158" w:rsidP="008D4D45">
            <w:pPr>
              <w:tabs>
                <w:tab w:val="left" w:pos="4995"/>
              </w:tabs>
              <w:ind w:left="0" w:right="0"/>
              <w:rPr>
                <w:rFonts w:ascii="Cambria" w:eastAsia="Times New Roman" w:hAnsi="Cambria"/>
                <w:sz w:val="20"/>
                <w:szCs w:val="20"/>
                <w:lang w:eastAsia="sr-Latn-CS"/>
              </w:rPr>
            </w:pPr>
            <w:r w:rsidRPr="00897BB8">
              <w:rPr>
                <w:rFonts w:ascii="Cambria" w:eastAsia="Times New Roman" w:hAnsi="Cambria"/>
                <w:sz w:val="20"/>
                <w:szCs w:val="20"/>
                <w:lang w:eastAsia="sr-Latn-CS"/>
              </w:rPr>
              <w:t>3.Стручно усавршавање праћењем</w:t>
            </w:r>
            <w:r>
              <w:rPr>
                <w:rFonts w:ascii="Cambria" w:eastAsia="Times New Roman" w:hAnsi="Cambria"/>
                <w:sz w:val="20"/>
                <w:szCs w:val="20"/>
                <w:lang w:eastAsia="sr-Latn-CS"/>
              </w:rPr>
              <w:t xml:space="preserve"> </w:t>
            </w:r>
            <w:r w:rsidRPr="00897BB8">
              <w:rPr>
                <w:rFonts w:ascii="Cambria" w:eastAsia="Times New Roman" w:hAnsi="Cambria"/>
                <w:sz w:val="20"/>
                <w:szCs w:val="20"/>
                <w:lang w:eastAsia="sr-Latn-CS"/>
              </w:rPr>
              <w:t>стручне литературе,праћењем информација од значаја за в-о рад,похађањем</w:t>
            </w:r>
            <w:r>
              <w:rPr>
                <w:rFonts w:ascii="Cambria" w:eastAsia="Times New Roman" w:hAnsi="Cambria"/>
                <w:sz w:val="20"/>
                <w:szCs w:val="20"/>
                <w:lang w:eastAsia="sr-Latn-CS"/>
              </w:rPr>
              <w:t xml:space="preserve"> акредитованих семинара, као и стручно усавршавање у установи</w:t>
            </w:r>
          </w:p>
        </w:tc>
        <w:tc>
          <w:tcPr>
            <w:tcW w:w="2552" w:type="dxa"/>
            <w:tcBorders>
              <w:top w:val="single" w:sz="4" w:space="0" w:color="auto"/>
              <w:left w:val="single" w:sz="4" w:space="0" w:color="auto"/>
            </w:tcBorders>
          </w:tcPr>
          <w:p w:rsidR="00A13158" w:rsidRPr="00897BB8" w:rsidRDefault="00A13158" w:rsidP="008D4D45">
            <w:pPr>
              <w:ind w:left="0" w:right="0"/>
              <w:jc w:val="center"/>
              <w:rPr>
                <w:rFonts w:ascii="Cambria" w:eastAsia="Times New Roman" w:hAnsi="Cambria"/>
                <w:sz w:val="20"/>
                <w:szCs w:val="20"/>
                <w:lang w:eastAsia="sr-Latn-CS"/>
              </w:rPr>
            </w:pPr>
            <w:r w:rsidRPr="00897BB8">
              <w:rPr>
                <w:rFonts w:ascii="Cambria" w:eastAsia="Times New Roman" w:hAnsi="Cambria"/>
                <w:sz w:val="20"/>
                <w:szCs w:val="20"/>
                <w:lang w:eastAsia="sr-Latn-CS"/>
              </w:rPr>
              <w:t>Током године</w:t>
            </w:r>
          </w:p>
        </w:tc>
      </w:tr>
    </w:tbl>
    <w:p w:rsidR="001F01E6" w:rsidRDefault="001F01E6" w:rsidP="007209CC">
      <w:pPr>
        <w:pStyle w:val="Heading1"/>
        <w:ind w:left="0" w:right="0"/>
        <w:jc w:val="center"/>
        <w:rPr>
          <w:sz w:val="24"/>
          <w:szCs w:val="24"/>
          <w:lang w:val="sr-Cyrl-CS" w:eastAsia="sr-Latn-CS"/>
        </w:rPr>
      </w:pPr>
      <w:bookmarkStart w:id="164" w:name="_Toc461104770"/>
    </w:p>
    <w:p w:rsidR="001F01E6" w:rsidRDefault="001F01E6" w:rsidP="007209CC">
      <w:pPr>
        <w:pStyle w:val="Heading1"/>
        <w:ind w:left="0" w:right="0"/>
        <w:jc w:val="center"/>
        <w:rPr>
          <w:sz w:val="24"/>
          <w:szCs w:val="24"/>
          <w:lang w:val="sr-Cyrl-CS" w:eastAsia="sr-Latn-CS"/>
        </w:rPr>
      </w:pPr>
    </w:p>
    <w:p w:rsidR="001F01E6" w:rsidRDefault="001F01E6" w:rsidP="007209CC">
      <w:pPr>
        <w:pStyle w:val="Heading1"/>
        <w:ind w:left="0" w:right="0"/>
        <w:jc w:val="center"/>
        <w:rPr>
          <w:sz w:val="24"/>
          <w:szCs w:val="24"/>
          <w:lang w:val="sr-Cyrl-CS" w:eastAsia="sr-Latn-CS"/>
        </w:rPr>
      </w:pPr>
    </w:p>
    <w:p w:rsidR="001F01E6" w:rsidRDefault="001F01E6" w:rsidP="007209CC">
      <w:pPr>
        <w:pStyle w:val="Heading1"/>
        <w:ind w:left="0" w:right="0"/>
        <w:jc w:val="center"/>
        <w:rPr>
          <w:sz w:val="24"/>
          <w:szCs w:val="24"/>
          <w:lang w:val="sr-Cyrl-CS" w:eastAsia="sr-Latn-CS"/>
        </w:rPr>
      </w:pPr>
    </w:p>
    <w:p w:rsidR="001F01E6" w:rsidRDefault="001F01E6" w:rsidP="007209CC">
      <w:pPr>
        <w:pStyle w:val="Heading1"/>
        <w:ind w:left="0" w:right="0"/>
        <w:jc w:val="center"/>
        <w:rPr>
          <w:sz w:val="24"/>
          <w:szCs w:val="24"/>
          <w:lang w:val="sr-Cyrl-CS" w:eastAsia="sr-Latn-CS"/>
        </w:rPr>
      </w:pPr>
    </w:p>
    <w:p w:rsidR="001F01E6" w:rsidRDefault="001F01E6" w:rsidP="007209CC">
      <w:pPr>
        <w:pStyle w:val="Heading1"/>
        <w:ind w:left="0" w:right="0"/>
        <w:jc w:val="center"/>
        <w:rPr>
          <w:sz w:val="24"/>
          <w:szCs w:val="24"/>
          <w:lang w:val="sr-Cyrl-CS" w:eastAsia="sr-Latn-CS"/>
        </w:rPr>
      </w:pPr>
    </w:p>
    <w:p w:rsidR="001F01E6" w:rsidRDefault="001F01E6" w:rsidP="001F01E6">
      <w:pPr>
        <w:rPr>
          <w:lang w:val="sr-Cyrl-CS" w:eastAsia="sr-Latn-CS"/>
        </w:rPr>
      </w:pPr>
    </w:p>
    <w:p w:rsidR="001F01E6" w:rsidRPr="001F01E6" w:rsidRDefault="001F01E6" w:rsidP="001F01E6">
      <w:pPr>
        <w:rPr>
          <w:lang w:val="sr-Cyrl-CS" w:eastAsia="sr-Latn-CS"/>
        </w:rPr>
      </w:pPr>
    </w:p>
    <w:p w:rsidR="001F01E6" w:rsidRDefault="001F01E6" w:rsidP="007209CC">
      <w:pPr>
        <w:pStyle w:val="Heading1"/>
        <w:ind w:left="0" w:right="0"/>
        <w:jc w:val="center"/>
        <w:rPr>
          <w:sz w:val="24"/>
          <w:szCs w:val="24"/>
          <w:lang w:val="sr-Cyrl-CS" w:eastAsia="sr-Latn-CS"/>
        </w:rPr>
      </w:pPr>
    </w:p>
    <w:p w:rsidR="001F01E6" w:rsidRDefault="001F01E6" w:rsidP="007209CC">
      <w:pPr>
        <w:pStyle w:val="Heading1"/>
        <w:ind w:left="0" w:right="0"/>
        <w:jc w:val="center"/>
        <w:rPr>
          <w:sz w:val="24"/>
          <w:szCs w:val="24"/>
          <w:lang w:val="sr-Cyrl-CS" w:eastAsia="sr-Latn-CS"/>
        </w:rPr>
      </w:pPr>
    </w:p>
    <w:p w:rsidR="001F01E6" w:rsidRDefault="001F01E6" w:rsidP="007209CC">
      <w:pPr>
        <w:pStyle w:val="Heading1"/>
        <w:ind w:left="0" w:right="0"/>
        <w:jc w:val="center"/>
        <w:rPr>
          <w:sz w:val="24"/>
          <w:szCs w:val="24"/>
          <w:lang w:val="sr-Cyrl-CS" w:eastAsia="sr-Latn-CS"/>
        </w:rPr>
      </w:pPr>
    </w:p>
    <w:p w:rsidR="001F01E6" w:rsidRDefault="001F01E6" w:rsidP="001F01E6">
      <w:pPr>
        <w:rPr>
          <w:lang w:val="sr-Cyrl-CS" w:eastAsia="sr-Latn-CS"/>
        </w:rPr>
      </w:pPr>
    </w:p>
    <w:p w:rsidR="001F01E6" w:rsidRPr="001F01E6" w:rsidRDefault="001F01E6" w:rsidP="001F01E6">
      <w:pPr>
        <w:rPr>
          <w:lang w:val="sr-Cyrl-CS" w:eastAsia="sr-Latn-CS"/>
        </w:rPr>
      </w:pPr>
    </w:p>
    <w:p w:rsidR="001F01E6" w:rsidRDefault="001F01E6" w:rsidP="007209CC">
      <w:pPr>
        <w:pStyle w:val="Heading1"/>
        <w:ind w:left="0" w:right="0"/>
        <w:jc w:val="center"/>
        <w:rPr>
          <w:sz w:val="24"/>
          <w:szCs w:val="24"/>
          <w:lang w:val="sr-Cyrl-CS" w:eastAsia="sr-Latn-CS"/>
        </w:rPr>
      </w:pPr>
    </w:p>
    <w:p w:rsidR="001F01E6" w:rsidRDefault="001F01E6" w:rsidP="001F01E6">
      <w:pPr>
        <w:rPr>
          <w:lang w:val="sr-Cyrl-CS" w:eastAsia="sr-Latn-CS"/>
        </w:rPr>
      </w:pPr>
    </w:p>
    <w:p w:rsidR="001F01E6" w:rsidRPr="001F01E6" w:rsidRDefault="001F01E6" w:rsidP="001F01E6">
      <w:pPr>
        <w:rPr>
          <w:lang w:val="sr-Cyrl-CS" w:eastAsia="sr-Latn-CS"/>
        </w:rPr>
      </w:pPr>
    </w:p>
    <w:p w:rsidR="00A13158" w:rsidRDefault="00A13158" w:rsidP="007209CC">
      <w:pPr>
        <w:pStyle w:val="Heading1"/>
        <w:ind w:left="0" w:right="0"/>
        <w:jc w:val="center"/>
        <w:rPr>
          <w:lang w:eastAsia="sr-Latn-CS"/>
        </w:rPr>
      </w:pPr>
      <w:r w:rsidRPr="00EE0A92">
        <w:rPr>
          <w:lang w:val="sr-Cyrl-CS" w:eastAsia="sr-Latn-CS"/>
        </w:rPr>
        <w:lastRenderedPageBreak/>
        <w:t>14. ПЛАНОВИ РАДА ОРГАНА УПРАВЉАЊ</w:t>
      </w:r>
      <w:r w:rsidRPr="00EE0A92">
        <w:rPr>
          <w:lang w:eastAsia="sr-Latn-CS"/>
        </w:rPr>
        <w:t>А</w:t>
      </w:r>
      <w:bookmarkEnd w:id="164"/>
    </w:p>
    <w:p w:rsidR="00EE0A92" w:rsidRPr="00EE0A92" w:rsidRDefault="00EE0A92" w:rsidP="00EE0A92">
      <w:pPr>
        <w:rPr>
          <w:lang w:eastAsia="sr-Latn-CS"/>
        </w:rPr>
      </w:pPr>
    </w:p>
    <w:p w:rsidR="00A13158" w:rsidRPr="00EE0A92" w:rsidRDefault="00A13158" w:rsidP="008D4D45">
      <w:pPr>
        <w:pStyle w:val="Heading2"/>
        <w:ind w:left="0" w:right="0"/>
        <w:jc w:val="center"/>
        <w:rPr>
          <w:i w:val="0"/>
          <w:lang w:val="sr-Cyrl-CS" w:eastAsia="sr-Latn-CS"/>
        </w:rPr>
      </w:pPr>
      <w:bookmarkStart w:id="165" w:name="_Toc461104771"/>
      <w:r w:rsidRPr="00EE0A92">
        <w:rPr>
          <w:i w:val="0"/>
          <w:lang w:val="sr-Cyrl-CS" w:eastAsia="sr-Latn-CS"/>
        </w:rPr>
        <w:t>14.1 П</w:t>
      </w:r>
      <w:r w:rsidR="00EE0A92" w:rsidRPr="00EE0A92">
        <w:rPr>
          <w:i w:val="0"/>
          <w:lang w:val="sr-Cyrl-CS" w:eastAsia="sr-Latn-CS"/>
        </w:rPr>
        <w:t>РОГРАМ РАДА ДИРЕКТОРА</w:t>
      </w:r>
      <w:bookmarkEnd w:id="165"/>
    </w:p>
    <w:tbl>
      <w:tblPr>
        <w:tblW w:w="992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2268"/>
        <w:gridCol w:w="5163"/>
        <w:gridCol w:w="2492"/>
      </w:tblGrid>
      <w:tr w:rsidR="00A13158" w:rsidRPr="00151FDD" w:rsidTr="003A0CE1">
        <w:trPr>
          <w:trHeight w:val="400"/>
        </w:trPr>
        <w:tc>
          <w:tcPr>
            <w:tcW w:w="2268" w:type="dxa"/>
            <w:shd w:val="clear" w:color="auto" w:fill="A6A6A6"/>
            <w:vAlign w:val="center"/>
          </w:tcPr>
          <w:p w:rsidR="00A13158" w:rsidRPr="00151FDD" w:rsidRDefault="00A13158" w:rsidP="008D4D45">
            <w:pPr>
              <w:ind w:left="0" w:right="0"/>
              <w:jc w:val="center"/>
              <w:rPr>
                <w:rFonts w:ascii="Cambria" w:eastAsia="Times New Roman" w:hAnsi="Cambria" w:cs="Arial"/>
                <w:b/>
                <w:lang w:eastAsia="sr-Latn-CS"/>
              </w:rPr>
            </w:pPr>
            <w:r w:rsidRPr="00151FDD">
              <w:rPr>
                <w:rFonts w:ascii="Cambria" w:eastAsia="Times New Roman" w:hAnsi="Cambria" w:cs="Arial"/>
                <w:b/>
                <w:lang w:eastAsia="sr-Latn-CS"/>
              </w:rPr>
              <w:t>Област</w:t>
            </w:r>
          </w:p>
        </w:tc>
        <w:tc>
          <w:tcPr>
            <w:tcW w:w="5163" w:type="dxa"/>
            <w:shd w:val="clear" w:color="auto" w:fill="A6A6A6"/>
            <w:vAlign w:val="center"/>
          </w:tcPr>
          <w:p w:rsidR="00A13158" w:rsidRPr="00151FDD" w:rsidRDefault="00A13158" w:rsidP="008D4D45">
            <w:pPr>
              <w:ind w:left="0" w:right="0"/>
              <w:jc w:val="center"/>
              <w:rPr>
                <w:rFonts w:ascii="Cambria" w:eastAsia="Times New Roman" w:hAnsi="Cambria" w:cs="Arial"/>
                <w:b/>
                <w:lang w:eastAsia="sr-Latn-CS"/>
              </w:rPr>
            </w:pPr>
            <w:r w:rsidRPr="00151FDD">
              <w:rPr>
                <w:rFonts w:ascii="Cambria" w:eastAsia="Times New Roman" w:hAnsi="Cambria" w:cs="Arial"/>
                <w:b/>
                <w:lang w:eastAsia="sr-Latn-CS"/>
              </w:rPr>
              <w:t>Начини/Активности</w:t>
            </w:r>
          </w:p>
          <w:p w:rsidR="00A13158" w:rsidRPr="00151FDD" w:rsidRDefault="00A13158" w:rsidP="008D4D45">
            <w:pPr>
              <w:ind w:left="0" w:right="0"/>
              <w:jc w:val="center"/>
              <w:rPr>
                <w:rFonts w:ascii="Cambria" w:eastAsia="Times New Roman" w:hAnsi="Cambria" w:cs="Arial"/>
                <w:b/>
                <w:lang w:val="sr-Cyrl-CS" w:eastAsia="sr-Latn-CS"/>
              </w:rPr>
            </w:pPr>
          </w:p>
        </w:tc>
        <w:tc>
          <w:tcPr>
            <w:tcW w:w="2492" w:type="dxa"/>
            <w:shd w:val="clear" w:color="auto" w:fill="A6A6A6"/>
            <w:vAlign w:val="center"/>
          </w:tcPr>
          <w:p w:rsidR="00A13158" w:rsidRPr="00151FDD" w:rsidRDefault="00A13158" w:rsidP="008D4D45">
            <w:pPr>
              <w:ind w:left="0" w:right="0"/>
              <w:jc w:val="center"/>
              <w:rPr>
                <w:rFonts w:ascii="Cambria" w:eastAsia="Times New Roman" w:hAnsi="Cambria" w:cs="Arial"/>
                <w:b/>
                <w:lang w:eastAsia="sr-Latn-CS"/>
              </w:rPr>
            </w:pPr>
            <w:r w:rsidRPr="00151FDD">
              <w:rPr>
                <w:rFonts w:ascii="Cambria" w:eastAsia="Times New Roman" w:hAnsi="Cambria" w:cs="Arial"/>
                <w:b/>
                <w:lang w:eastAsia="sr-Latn-CS"/>
              </w:rPr>
              <w:t>Време</w:t>
            </w:r>
          </w:p>
        </w:tc>
      </w:tr>
      <w:tr w:rsidR="00A13158" w:rsidRPr="00151FDD" w:rsidTr="003A0CE1">
        <w:trPr>
          <w:trHeight w:val="335"/>
        </w:trPr>
        <w:tc>
          <w:tcPr>
            <w:tcW w:w="2268" w:type="dxa"/>
            <w:vMerge w:val="restart"/>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Руковођење процесом васпитања детета</w:t>
            </w: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Развој културе васпитно-образовног рада</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540"/>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Стварање безбедних и здравих услова за учење и развој детета</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479"/>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 xml:space="preserve">Развој и осигурање квалитета васпитно-образовног процеса </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EE0A92">
        <w:trPr>
          <w:trHeight w:val="270"/>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tcPr>
          <w:p w:rsidR="00A13158" w:rsidRPr="00151FDD" w:rsidRDefault="00A13158" w:rsidP="00EE0A92">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Обезбеђивање инклузивно</w:t>
            </w:r>
            <w:r w:rsidR="00EE0A92">
              <w:rPr>
                <w:rFonts w:ascii="Cambria" w:eastAsia="Times New Roman" w:hAnsi="Cambria" w:cs="Arial"/>
                <w:sz w:val="20"/>
                <w:szCs w:val="20"/>
                <w:lang w:eastAsia="sr-Latn-CS"/>
              </w:rPr>
              <w:t>г приступа у в-о</w:t>
            </w:r>
            <w:r w:rsidRPr="00151FDD">
              <w:rPr>
                <w:rFonts w:ascii="Cambria" w:eastAsia="Times New Roman" w:hAnsi="Cambria" w:cs="Arial"/>
                <w:sz w:val="20"/>
                <w:szCs w:val="20"/>
                <w:lang w:eastAsia="sr-Latn-CS"/>
              </w:rPr>
              <w:t xml:space="preserve"> процесу</w:t>
            </w:r>
          </w:p>
        </w:tc>
        <w:tc>
          <w:tcPr>
            <w:tcW w:w="2492" w:type="dxa"/>
            <w:shd w:val="clear" w:color="auto" w:fill="auto"/>
          </w:tcPr>
          <w:p w:rsidR="00A13158" w:rsidRPr="00151FDD" w:rsidRDefault="00EE0A92" w:rsidP="00EE0A92">
            <w:pPr>
              <w:ind w:left="0" w:right="0"/>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Т</w:t>
            </w:r>
            <w:r w:rsidR="00A13158" w:rsidRPr="00151FDD">
              <w:rPr>
                <w:rFonts w:ascii="Cambria" w:eastAsia="Times New Roman" w:hAnsi="Cambria" w:cs="Arial"/>
                <w:sz w:val="20"/>
                <w:szCs w:val="20"/>
                <w:lang w:eastAsia="sr-Latn-CS"/>
              </w:rPr>
              <w:t>оком године</w:t>
            </w:r>
          </w:p>
        </w:tc>
      </w:tr>
      <w:tr w:rsidR="00A13158" w:rsidRPr="00151FDD" w:rsidTr="003A0CE1">
        <w:trPr>
          <w:trHeight w:val="397"/>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Обезбеђивање и праћење добробити развоја детета</w:t>
            </w:r>
          </w:p>
        </w:tc>
        <w:tc>
          <w:tcPr>
            <w:tcW w:w="2492" w:type="dxa"/>
            <w:shd w:val="clear" w:color="auto" w:fill="auto"/>
            <w:vAlign w:val="center"/>
          </w:tcPr>
          <w:p w:rsidR="00A13158" w:rsidRPr="00EE0A92" w:rsidRDefault="00EE0A92" w:rsidP="008D4D45">
            <w:pPr>
              <w:ind w:left="0" w:right="0"/>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Април, мај, јун</w:t>
            </w:r>
            <w:r>
              <w:rPr>
                <w:rFonts w:ascii="Cambria" w:eastAsia="Times New Roman" w:hAnsi="Cambria" w:cs="Arial"/>
                <w:sz w:val="20"/>
                <w:szCs w:val="20"/>
                <w:lang w:eastAsia="sr-Latn-CS"/>
              </w:rPr>
              <w:t>,</w:t>
            </w:r>
            <w:r w:rsidR="00A13158" w:rsidRPr="00151FDD">
              <w:rPr>
                <w:rFonts w:ascii="Cambria" w:eastAsia="Times New Roman" w:hAnsi="Cambria" w:cs="Arial"/>
                <w:sz w:val="20"/>
                <w:szCs w:val="20"/>
                <w:lang w:eastAsia="sr-Latn-CS"/>
              </w:rPr>
              <w:t>током г</w:t>
            </w:r>
            <w:r>
              <w:rPr>
                <w:rFonts w:ascii="Cambria" w:eastAsia="Times New Roman" w:hAnsi="Cambria" w:cs="Arial"/>
                <w:sz w:val="20"/>
                <w:szCs w:val="20"/>
                <w:lang w:eastAsia="sr-Latn-CS"/>
              </w:rPr>
              <w:t>од</w:t>
            </w:r>
          </w:p>
        </w:tc>
      </w:tr>
      <w:tr w:rsidR="00A13158" w:rsidRPr="00151FDD" w:rsidTr="003A0CE1">
        <w:trPr>
          <w:trHeight w:val="333"/>
        </w:trPr>
        <w:tc>
          <w:tcPr>
            <w:tcW w:w="2268" w:type="dxa"/>
            <w:vMerge w:val="restart"/>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Планирање, организовање и контрола рада установе</w:t>
            </w: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Планирање рада установе</w:t>
            </w:r>
          </w:p>
        </w:tc>
        <w:tc>
          <w:tcPr>
            <w:tcW w:w="2492" w:type="dxa"/>
            <w:shd w:val="clear" w:color="auto" w:fill="auto"/>
            <w:vAlign w:val="center"/>
          </w:tcPr>
          <w:p w:rsidR="00A13158" w:rsidRPr="00EE0A92"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Август, септембар и током године</w:t>
            </w:r>
          </w:p>
        </w:tc>
      </w:tr>
      <w:tr w:rsidR="00A13158" w:rsidRPr="00151FDD" w:rsidTr="003A0CE1">
        <w:trPr>
          <w:trHeight w:val="411"/>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Организација установе</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Август, септембар и током године</w:t>
            </w:r>
          </w:p>
        </w:tc>
      </w:tr>
      <w:tr w:rsidR="00A13158" w:rsidRPr="00151FDD" w:rsidTr="003A0CE1">
        <w:trPr>
          <w:trHeight w:val="292"/>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Контрола рада установе</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452"/>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Управљање информационим системом установе</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585"/>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Управљање системом обезбеђења квалитета у установи</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395"/>
        </w:trPr>
        <w:tc>
          <w:tcPr>
            <w:tcW w:w="2268" w:type="dxa"/>
            <w:vMerge w:val="restart"/>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Праћење и унапређивање рада запослених</w:t>
            </w: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Планирање, селекција и пријем запослених</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Август, септембар и током године</w:t>
            </w:r>
          </w:p>
        </w:tc>
      </w:tr>
      <w:tr w:rsidR="00A13158" w:rsidRPr="00151FDD" w:rsidTr="003A0CE1">
        <w:trPr>
          <w:trHeight w:val="345"/>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Професионални развој запослених</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Август, септембар и током године</w:t>
            </w:r>
          </w:p>
        </w:tc>
      </w:tr>
      <w:tr w:rsidR="00A13158" w:rsidRPr="00151FDD" w:rsidTr="003A0CE1">
        <w:trPr>
          <w:trHeight w:val="307"/>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Унапређивање међуљудских односа</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540"/>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Вредновање резултата рада, мотивисање и награђивање запослених</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285"/>
        </w:trPr>
        <w:tc>
          <w:tcPr>
            <w:tcW w:w="2268" w:type="dxa"/>
            <w:vMerge w:val="restart"/>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Развој сарадње са родитељима/старатељима, органом управљања, репрезентативним синдикатом и широм заједницом</w:t>
            </w: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Сарадња са родитељима/старатељима</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555"/>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Сарадња са органом управљања и репрезентативним синдикатом</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555"/>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EE0A92" w:rsidRDefault="00A13158" w:rsidP="00EE0A92">
            <w:pPr>
              <w:ind w:left="0" w:right="0"/>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Сарадња са државном управом и локалном самоупра</w:t>
            </w:r>
            <w:r w:rsidR="00EE0A92">
              <w:rPr>
                <w:rFonts w:ascii="Cambria" w:eastAsia="Times New Roman" w:hAnsi="Cambria" w:cs="Arial"/>
                <w:sz w:val="20"/>
                <w:szCs w:val="20"/>
                <w:lang w:eastAsia="sr-Latn-CS"/>
              </w:rPr>
              <w:t>в</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292"/>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Сарадња са широм заједницом</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360"/>
        </w:trPr>
        <w:tc>
          <w:tcPr>
            <w:tcW w:w="2268" w:type="dxa"/>
            <w:vMerge w:val="restart"/>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Финансијско и административно управљање радом установе</w:t>
            </w: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Управљање финансијским ресурсима</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Септембар, децембар и током године</w:t>
            </w:r>
          </w:p>
        </w:tc>
      </w:tr>
      <w:tr w:rsidR="00A13158" w:rsidRPr="00151FDD" w:rsidTr="003A0CE1">
        <w:trPr>
          <w:trHeight w:val="439"/>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Управљање материјалним ресурсима</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Август, септембар и током године</w:t>
            </w:r>
          </w:p>
        </w:tc>
      </w:tr>
      <w:tr w:rsidR="00A13158" w:rsidRPr="00151FDD" w:rsidTr="003A0CE1">
        <w:trPr>
          <w:trHeight w:val="517"/>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Управљање административним процесом</w:t>
            </w:r>
          </w:p>
          <w:p w:rsidR="00A13158" w:rsidRPr="00151FDD" w:rsidRDefault="00A13158" w:rsidP="008D4D45">
            <w:pPr>
              <w:ind w:left="0" w:right="0"/>
              <w:jc w:val="center"/>
              <w:rPr>
                <w:rFonts w:ascii="Cambria" w:eastAsia="Times New Roman" w:hAnsi="Cambria" w:cs="Arial"/>
                <w:sz w:val="20"/>
                <w:szCs w:val="20"/>
                <w:lang w:eastAsia="sr-Latn-CS"/>
              </w:rPr>
            </w:pP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Август, септембар и током године</w:t>
            </w:r>
          </w:p>
        </w:tc>
      </w:tr>
      <w:tr w:rsidR="00A13158" w:rsidRPr="00151FDD" w:rsidTr="003A0CE1">
        <w:trPr>
          <w:trHeight w:val="510"/>
        </w:trPr>
        <w:tc>
          <w:tcPr>
            <w:tcW w:w="2268" w:type="dxa"/>
            <w:vMerge w:val="restart"/>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Обезбеђење законитости рада установе</w:t>
            </w:r>
          </w:p>
        </w:tc>
        <w:tc>
          <w:tcPr>
            <w:tcW w:w="5163" w:type="dxa"/>
            <w:shd w:val="clear" w:color="auto" w:fill="auto"/>
            <w:vAlign w:val="center"/>
          </w:tcPr>
          <w:p w:rsidR="00A13158" w:rsidRPr="00151FDD" w:rsidRDefault="00A13158" w:rsidP="00EE0A92">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Познавање, р</w:t>
            </w:r>
            <w:r w:rsidR="00EE0A92">
              <w:rPr>
                <w:rFonts w:ascii="Cambria" w:eastAsia="Times New Roman" w:hAnsi="Cambria" w:cs="Arial"/>
                <w:sz w:val="20"/>
                <w:szCs w:val="20"/>
                <w:lang w:eastAsia="sr-Latn-CS"/>
              </w:rPr>
              <w:t xml:space="preserve">азумевање и праћење </w:t>
            </w:r>
            <w:r w:rsidRPr="00151FDD">
              <w:rPr>
                <w:rFonts w:ascii="Cambria" w:eastAsia="Times New Roman" w:hAnsi="Cambria" w:cs="Arial"/>
                <w:sz w:val="20"/>
                <w:szCs w:val="20"/>
                <w:lang w:eastAsia="sr-Latn-CS"/>
              </w:rPr>
              <w:t>прописа</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Током године</w:t>
            </w:r>
          </w:p>
        </w:tc>
      </w:tr>
      <w:tr w:rsidR="00A13158" w:rsidRPr="00151FDD" w:rsidTr="003A0CE1">
        <w:trPr>
          <w:trHeight w:val="461"/>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Израда општих аката и документације установе</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Август, септембар и током године</w:t>
            </w:r>
          </w:p>
        </w:tc>
      </w:tr>
      <w:tr w:rsidR="00A13158" w:rsidRPr="00151FDD" w:rsidTr="003A0CE1">
        <w:trPr>
          <w:trHeight w:val="630"/>
        </w:trPr>
        <w:tc>
          <w:tcPr>
            <w:tcW w:w="2268" w:type="dxa"/>
            <w:vMerge/>
            <w:shd w:val="clear" w:color="auto" w:fill="A6A6A6"/>
            <w:vAlign w:val="center"/>
          </w:tcPr>
          <w:p w:rsidR="00A13158" w:rsidRPr="00151FDD" w:rsidRDefault="00A13158" w:rsidP="008D4D45">
            <w:pPr>
              <w:ind w:left="0" w:right="0"/>
              <w:jc w:val="center"/>
              <w:rPr>
                <w:rFonts w:ascii="Cambria" w:eastAsia="Times New Roman" w:hAnsi="Cambria" w:cs="Arial"/>
                <w:sz w:val="20"/>
                <w:szCs w:val="20"/>
                <w:lang w:eastAsia="sr-Latn-CS"/>
              </w:rPr>
            </w:pPr>
          </w:p>
        </w:tc>
        <w:tc>
          <w:tcPr>
            <w:tcW w:w="5163"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eastAsia="sr-Latn-CS"/>
              </w:rPr>
            </w:pPr>
            <w:r w:rsidRPr="00151FDD">
              <w:rPr>
                <w:rFonts w:ascii="Cambria" w:eastAsia="Times New Roman" w:hAnsi="Cambria" w:cs="Arial"/>
                <w:sz w:val="20"/>
                <w:szCs w:val="20"/>
                <w:lang w:eastAsia="sr-Latn-CS"/>
              </w:rPr>
              <w:t>Примена општих аката и документације установе</w:t>
            </w:r>
          </w:p>
        </w:tc>
        <w:tc>
          <w:tcPr>
            <w:tcW w:w="2492" w:type="dxa"/>
            <w:shd w:val="clear" w:color="auto" w:fill="auto"/>
            <w:vAlign w:val="center"/>
          </w:tcPr>
          <w:p w:rsidR="00A13158" w:rsidRPr="00151FDD" w:rsidRDefault="00A13158" w:rsidP="008D4D45">
            <w:pPr>
              <w:ind w:left="0" w:right="0"/>
              <w:jc w:val="center"/>
              <w:rPr>
                <w:rFonts w:ascii="Cambria" w:eastAsia="Times New Roman" w:hAnsi="Cambria" w:cs="Arial"/>
                <w:sz w:val="20"/>
                <w:szCs w:val="20"/>
                <w:lang w:val="sr-Cyrl-CS" w:eastAsia="sr-Latn-CS"/>
              </w:rPr>
            </w:pPr>
            <w:r w:rsidRPr="00151FDD">
              <w:rPr>
                <w:rFonts w:ascii="Cambria" w:eastAsia="Times New Roman" w:hAnsi="Cambria" w:cs="Arial"/>
                <w:sz w:val="20"/>
                <w:szCs w:val="20"/>
                <w:lang w:eastAsia="sr-Latn-CS"/>
              </w:rPr>
              <w:t>Током године</w:t>
            </w:r>
          </w:p>
        </w:tc>
      </w:tr>
    </w:tbl>
    <w:p w:rsidR="00EE0A92" w:rsidRDefault="00EE0A92" w:rsidP="009E4AAD">
      <w:pPr>
        <w:pStyle w:val="Heading2"/>
        <w:ind w:left="0" w:right="0"/>
        <w:jc w:val="center"/>
        <w:rPr>
          <w:i w:val="0"/>
          <w:sz w:val="24"/>
          <w:szCs w:val="24"/>
          <w:lang w:val="sr-Cyrl-CS" w:eastAsia="sr-Latn-CS"/>
        </w:rPr>
      </w:pPr>
      <w:bookmarkStart w:id="166" w:name="_Toc461104772"/>
    </w:p>
    <w:p w:rsidR="00A13158" w:rsidRPr="00EE0A92" w:rsidRDefault="00A13158" w:rsidP="009E4AAD">
      <w:pPr>
        <w:pStyle w:val="Heading2"/>
        <w:ind w:left="0" w:right="0"/>
        <w:jc w:val="center"/>
        <w:rPr>
          <w:i w:val="0"/>
          <w:lang w:val="sr-Cyrl-CS" w:eastAsia="sr-Latn-CS"/>
        </w:rPr>
      </w:pPr>
      <w:r w:rsidRPr="00EE0A92">
        <w:rPr>
          <w:i w:val="0"/>
          <w:lang w:val="sr-Cyrl-CS" w:eastAsia="sr-Latn-CS"/>
        </w:rPr>
        <w:t>14.2.  П</w:t>
      </w:r>
      <w:r w:rsidR="00EE0A92" w:rsidRPr="00EE0A92">
        <w:rPr>
          <w:i w:val="0"/>
          <w:lang w:val="sr-Cyrl-CS" w:eastAsia="sr-Latn-CS"/>
        </w:rPr>
        <w:t>РОГРАМ РАДА УПРАВНОГ ОДБОРА</w:t>
      </w:r>
      <w:bookmarkEnd w:id="166"/>
    </w:p>
    <w:p w:rsidR="001F01E6" w:rsidRPr="00EE0A92" w:rsidRDefault="001F01E6" w:rsidP="001F01E6">
      <w:pPr>
        <w:rPr>
          <w:sz w:val="28"/>
          <w:szCs w:val="28"/>
          <w:lang w:val="sr-Cyrl-CS" w:eastAsia="sr-Latn-CS"/>
        </w:rPr>
      </w:pPr>
    </w:p>
    <w:p w:rsidR="00A13158" w:rsidRDefault="00A13158" w:rsidP="008D4D45">
      <w:pPr>
        <w:ind w:left="0" w:right="0"/>
        <w:jc w:val="center"/>
        <w:rPr>
          <w:rFonts w:ascii="Cambria" w:eastAsia="Times New Roman" w:hAnsi="Cambria" w:cs="Arial"/>
          <w:b/>
          <w:shadow/>
          <w:lang w:eastAsia="sr-Latn-CS"/>
        </w:rPr>
      </w:pPr>
    </w:p>
    <w:p w:rsidR="001B662A" w:rsidRPr="001B662A" w:rsidRDefault="001B662A" w:rsidP="008D4D45">
      <w:pPr>
        <w:ind w:left="0" w:right="0"/>
        <w:jc w:val="center"/>
        <w:rPr>
          <w:rFonts w:ascii="Cambria" w:eastAsia="Times New Roman" w:hAnsi="Cambria" w:cs="Arial"/>
          <w:b/>
          <w:shadow/>
          <w:lang w:eastAsia="sr-Latn-CS"/>
        </w:rPr>
      </w:pPr>
    </w:p>
    <w:p w:rsidR="001F01E6" w:rsidRDefault="001F01E6" w:rsidP="001F01E6">
      <w:pPr>
        <w:ind w:left="0" w:right="0"/>
        <w:rPr>
          <w:rFonts w:ascii="Cambria" w:eastAsia="Times New Roman" w:hAnsi="Cambria" w:cs="Arial"/>
          <w:b/>
          <w:shadow/>
          <w:lang w:val="sr-Cyrl-CS" w:eastAsia="sr-Latn-CS"/>
        </w:rPr>
      </w:pPr>
      <w:r w:rsidRPr="00993BE3">
        <w:rPr>
          <w:rFonts w:ascii="Cambria" w:eastAsia="Times New Roman" w:hAnsi="Cambria" w:cs="Arial"/>
          <w:b/>
          <w:shadow/>
          <w:lang w:val="sr-Cyrl-CS" w:eastAsia="sr-Latn-CS"/>
        </w:rPr>
        <w:t>Чланови Управног одбора су:</w:t>
      </w:r>
    </w:p>
    <w:p w:rsidR="00993BE3" w:rsidRPr="00993BE3" w:rsidRDefault="00993BE3" w:rsidP="001F01E6">
      <w:pPr>
        <w:ind w:left="0" w:right="0"/>
        <w:rPr>
          <w:rFonts w:ascii="Cambria" w:eastAsia="Times New Roman" w:hAnsi="Cambria" w:cs="Arial"/>
          <w:b/>
          <w:shadow/>
          <w:lang w:val="sr-Cyrl-CS" w:eastAsia="sr-Latn-CS"/>
        </w:rPr>
      </w:pPr>
    </w:p>
    <w:p w:rsidR="001F01E6" w:rsidRPr="00D57D63" w:rsidRDefault="001F01E6" w:rsidP="00DA2FCB">
      <w:pPr>
        <w:pStyle w:val="ListParagraph"/>
        <w:numPr>
          <w:ilvl w:val="0"/>
          <w:numId w:val="37"/>
        </w:numPr>
        <w:ind w:right="0"/>
        <w:rPr>
          <w:rFonts w:ascii="Cambria" w:eastAsia="Times New Roman" w:hAnsi="Cambria" w:cs="Arial"/>
          <w:shadow/>
          <w:lang w:val="sr-Cyrl-CS" w:eastAsia="sr-Latn-CS"/>
        </w:rPr>
      </w:pPr>
      <w:r w:rsidRPr="00D57D63">
        <w:rPr>
          <w:rFonts w:ascii="Cambria" w:eastAsia="Times New Roman" w:hAnsi="Cambria" w:cs="Arial"/>
          <w:shadow/>
          <w:lang w:val="sr-Cyrl-CS" w:eastAsia="sr-Latn-CS"/>
        </w:rPr>
        <w:t>Мирослав Стевановић</w:t>
      </w:r>
    </w:p>
    <w:p w:rsidR="001F01E6" w:rsidRPr="00D57D63" w:rsidRDefault="001F01E6" w:rsidP="00DA2FCB">
      <w:pPr>
        <w:pStyle w:val="ListParagraph"/>
        <w:numPr>
          <w:ilvl w:val="0"/>
          <w:numId w:val="37"/>
        </w:numPr>
        <w:ind w:right="0"/>
        <w:rPr>
          <w:rFonts w:ascii="Cambria" w:eastAsia="Times New Roman" w:hAnsi="Cambria" w:cs="Arial"/>
          <w:shadow/>
          <w:lang w:val="sr-Cyrl-CS" w:eastAsia="sr-Latn-CS"/>
        </w:rPr>
      </w:pPr>
      <w:r w:rsidRPr="00D57D63">
        <w:rPr>
          <w:rFonts w:ascii="Cambria" w:eastAsia="Times New Roman" w:hAnsi="Cambria" w:cs="Arial"/>
          <w:shadow/>
          <w:lang w:val="sr-Cyrl-CS" w:eastAsia="sr-Latn-CS"/>
        </w:rPr>
        <w:t>Миљојко Ђурковић</w:t>
      </w:r>
    </w:p>
    <w:p w:rsidR="001F01E6" w:rsidRPr="00D57D63" w:rsidRDefault="001F01E6" w:rsidP="00DA2FCB">
      <w:pPr>
        <w:pStyle w:val="ListParagraph"/>
        <w:numPr>
          <w:ilvl w:val="0"/>
          <w:numId w:val="37"/>
        </w:numPr>
        <w:ind w:right="0"/>
        <w:rPr>
          <w:rFonts w:ascii="Cambria" w:eastAsia="Times New Roman" w:hAnsi="Cambria" w:cs="Arial"/>
          <w:shadow/>
          <w:lang w:val="sr-Cyrl-CS" w:eastAsia="sr-Latn-CS"/>
        </w:rPr>
      </w:pPr>
      <w:r w:rsidRPr="00D57D63">
        <w:rPr>
          <w:rFonts w:ascii="Cambria" w:eastAsia="Times New Roman" w:hAnsi="Cambria" w:cs="Arial"/>
          <w:shadow/>
          <w:lang w:val="sr-Cyrl-CS" w:eastAsia="sr-Latn-CS"/>
        </w:rPr>
        <w:t>Валентина Тодоровић</w:t>
      </w:r>
    </w:p>
    <w:p w:rsidR="001F01E6" w:rsidRPr="00D57D63" w:rsidRDefault="001F01E6" w:rsidP="00DA2FCB">
      <w:pPr>
        <w:pStyle w:val="ListParagraph"/>
        <w:numPr>
          <w:ilvl w:val="0"/>
          <w:numId w:val="37"/>
        </w:numPr>
        <w:ind w:right="0"/>
        <w:rPr>
          <w:rFonts w:ascii="Cambria" w:eastAsia="Times New Roman" w:hAnsi="Cambria" w:cs="Arial"/>
          <w:shadow/>
          <w:lang w:val="sr-Cyrl-CS" w:eastAsia="sr-Latn-CS"/>
        </w:rPr>
      </w:pPr>
      <w:r w:rsidRPr="00D57D63">
        <w:rPr>
          <w:rFonts w:ascii="Cambria" w:eastAsia="Times New Roman" w:hAnsi="Cambria" w:cs="Arial"/>
          <w:shadow/>
          <w:lang w:val="sr-Cyrl-CS" w:eastAsia="sr-Latn-CS"/>
        </w:rPr>
        <w:t>Слађана Матић</w:t>
      </w:r>
    </w:p>
    <w:p w:rsidR="001F01E6" w:rsidRPr="00D57D63" w:rsidRDefault="001F01E6" w:rsidP="00DA2FCB">
      <w:pPr>
        <w:pStyle w:val="ListParagraph"/>
        <w:numPr>
          <w:ilvl w:val="0"/>
          <w:numId w:val="37"/>
        </w:numPr>
        <w:ind w:right="0"/>
        <w:rPr>
          <w:rFonts w:ascii="Cambria" w:eastAsia="Times New Roman" w:hAnsi="Cambria" w:cs="Arial"/>
          <w:shadow/>
          <w:lang w:val="sr-Cyrl-CS" w:eastAsia="sr-Latn-CS"/>
        </w:rPr>
      </w:pPr>
      <w:r w:rsidRPr="00D57D63">
        <w:rPr>
          <w:rFonts w:ascii="Cambria" w:eastAsia="Times New Roman" w:hAnsi="Cambria" w:cs="Arial"/>
          <w:shadow/>
          <w:lang w:val="sr-Cyrl-CS" w:eastAsia="sr-Latn-CS"/>
        </w:rPr>
        <w:t>Јасминка Јовановић</w:t>
      </w:r>
    </w:p>
    <w:p w:rsidR="001F01E6" w:rsidRPr="00D57D63" w:rsidRDefault="001F01E6" w:rsidP="00DA2FCB">
      <w:pPr>
        <w:pStyle w:val="ListParagraph"/>
        <w:numPr>
          <w:ilvl w:val="0"/>
          <w:numId w:val="37"/>
        </w:numPr>
        <w:ind w:right="0"/>
        <w:rPr>
          <w:rFonts w:ascii="Cambria" w:eastAsia="Times New Roman" w:hAnsi="Cambria" w:cs="Arial"/>
          <w:shadow/>
          <w:lang w:val="sr-Cyrl-CS" w:eastAsia="sr-Latn-CS"/>
        </w:rPr>
      </w:pPr>
      <w:r w:rsidRPr="00D57D63">
        <w:rPr>
          <w:rFonts w:ascii="Cambria" w:eastAsia="Times New Roman" w:hAnsi="Cambria" w:cs="Arial"/>
          <w:shadow/>
          <w:lang w:val="sr-Cyrl-CS" w:eastAsia="sr-Latn-CS"/>
        </w:rPr>
        <w:t>Зорица Ђукић</w:t>
      </w:r>
    </w:p>
    <w:p w:rsidR="001F01E6" w:rsidRPr="00D57D63" w:rsidRDefault="001F01E6" w:rsidP="00DA2FCB">
      <w:pPr>
        <w:pStyle w:val="ListParagraph"/>
        <w:numPr>
          <w:ilvl w:val="0"/>
          <w:numId w:val="37"/>
        </w:numPr>
        <w:ind w:right="0"/>
        <w:rPr>
          <w:rFonts w:ascii="Cambria" w:eastAsia="Times New Roman" w:hAnsi="Cambria" w:cs="Arial"/>
          <w:shadow/>
          <w:lang w:val="sr-Cyrl-CS" w:eastAsia="sr-Latn-CS"/>
        </w:rPr>
      </w:pPr>
      <w:r w:rsidRPr="00D57D63">
        <w:rPr>
          <w:rFonts w:ascii="Cambria" w:eastAsia="Times New Roman" w:hAnsi="Cambria" w:cs="Arial"/>
          <w:shadow/>
          <w:lang w:val="sr-Cyrl-CS" w:eastAsia="sr-Latn-CS"/>
        </w:rPr>
        <w:t>Смиљка Радосављевић</w:t>
      </w:r>
    </w:p>
    <w:p w:rsidR="001F01E6" w:rsidRDefault="00D57D63" w:rsidP="00DA2FCB">
      <w:pPr>
        <w:pStyle w:val="ListParagraph"/>
        <w:numPr>
          <w:ilvl w:val="0"/>
          <w:numId w:val="37"/>
        </w:numPr>
        <w:ind w:right="0"/>
        <w:rPr>
          <w:rFonts w:ascii="Cambria" w:eastAsia="Times New Roman" w:hAnsi="Cambria" w:cs="Arial"/>
          <w:shadow/>
          <w:lang w:val="sr-Cyrl-CS" w:eastAsia="sr-Latn-CS"/>
        </w:rPr>
      </w:pPr>
      <w:r>
        <w:rPr>
          <w:rFonts w:ascii="Cambria" w:eastAsia="Times New Roman" w:hAnsi="Cambria" w:cs="Arial"/>
          <w:shadow/>
          <w:lang w:val="sr-Cyrl-CS" w:eastAsia="sr-Latn-CS"/>
        </w:rPr>
        <w:t>Марија Војиновић</w:t>
      </w:r>
    </w:p>
    <w:p w:rsidR="00D57D63" w:rsidRPr="00D57D63" w:rsidRDefault="00993BE3" w:rsidP="00DA2FCB">
      <w:pPr>
        <w:pStyle w:val="ListParagraph"/>
        <w:numPr>
          <w:ilvl w:val="0"/>
          <w:numId w:val="37"/>
        </w:numPr>
        <w:ind w:right="0"/>
        <w:rPr>
          <w:rFonts w:ascii="Cambria" w:eastAsia="Times New Roman" w:hAnsi="Cambria" w:cs="Arial"/>
          <w:shadow/>
          <w:lang w:val="sr-Cyrl-CS" w:eastAsia="sr-Latn-CS"/>
        </w:rPr>
      </w:pPr>
      <w:r>
        <w:rPr>
          <w:rFonts w:ascii="Cambria" w:eastAsia="Times New Roman" w:hAnsi="Cambria" w:cs="Arial"/>
          <w:shadow/>
          <w:lang w:val="sr-Cyrl-CS" w:eastAsia="sr-Latn-CS"/>
        </w:rPr>
        <w:t>Ана Тодоровић</w:t>
      </w:r>
    </w:p>
    <w:p w:rsidR="001F01E6" w:rsidRDefault="001F01E6" w:rsidP="008D4D45">
      <w:pPr>
        <w:ind w:left="0" w:right="0"/>
        <w:jc w:val="center"/>
        <w:rPr>
          <w:rFonts w:ascii="Cambria" w:eastAsia="Times New Roman" w:hAnsi="Cambria" w:cs="Arial"/>
          <w:b/>
          <w:shadow/>
          <w:lang w:eastAsia="sr-Latn-CS"/>
        </w:rPr>
      </w:pPr>
    </w:p>
    <w:p w:rsidR="001F01E6" w:rsidRPr="00993BE3" w:rsidRDefault="001F01E6" w:rsidP="008D4D45">
      <w:pPr>
        <w:ind w:left="0" w:right="0"/>
        <w:jc w:val="center"/>
        <w:rPr>
          <w:rFonts w:ascii="Cambria" w:eastAsia="Times New Roman" w:hAnsi="Cambria" w:cs="Arial"/>
          <w:b/>
          <w:shadow/>
          <w:lang w:eastAsia="sr-Latn-CS"/>
        </w:rPr>
      </w:pPr>
    </w:p>
    <w:p w:rsidR="00A13158" w:rsidRDefault="00A13158" w:rsidP="008D4D45">
      <w:pPr>
        <w:ind w:left="0" w:right="0"/>
        <w:jc w:val="both"/>
        <w:rPr>
          <w:rFonts w:ascii="Cambria" w:eastAsia="Times New Roman" w:hAnsi="Cambria" w:cs="Arial"/>
          <w:lang w:val="sr-Cyrl-CS" w:eastAsia="sr-Latn-CS"/>
        </w:rPr>
      </w:pPr>
      <w:r w:rsidRPr="00897BB8">
        <w:rPr>
          <w:rFonts w:ascii="Cambria" w:eastAsia="Times New Roman" w:hAnsi="Cambria" w:cs="Arial"/>
          <w:lang w:val="sr-Cyrl-CS" w:eastAsia="sr-Latn-CS"/>
        </w:rPr>
        <w:t xml:space="preserve">   Управни одбор, чији је рад и надлежност регулисан Законом о основама система образовања и васпитања, Статутом установе и овим програмом, планира и реализује по потреби, следеће послове:</w:t>
      </w:r>
    </w:p>
    <w:p w:rsidR="001B662A" w:rsidRDefault="001B662A" w:rsidP="008D4D45">
      <w:pPr>
        <w:ind w:left="0" w:right="0"/>
        <w:jc w:val="both"/>
        <w:rPr>
          <w:rFonts w:ascii="Cambria" w:eastAsia="Times New Roman" w:hAnsi="Cambria" w:cs="Arial"/>
          <w:lang w:val="sr-Cyrl-CS" w:eastAsia="sr-Latn-CS"/>
        </w:rPr>
      </w:pPr>
    </w:p>
    <w:p w:rsidR="00A13158" w:rsidRPr="00897BB8" w:rsidRDefault="00A13158" w:rsidP="008D4D45">
      <w:pPr>
        <w:ind w:left="0" w:right="0"/>
        <w:jc w:val="both"/>
        <w:rPr>
          <w:rFonts w:ascii="Cambria" w:eastAsia="Times New Roman" w:hAnsi="Cambria" w:cs="Arial"/>
          <w:lang w:eastAsia="sr-Latn-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173"/>
        <w:gridCol w:w="3041"/>
      </w:tblGrid>
      <w:tr w:rsidR="00A13158" w:rsidRPr="00897BB8" w:rsidTr="003A0CE1">
        <w:tc>
          <w:tcPr>
            <w:tcW w:w="709" w:type="dxa"/>
            <w:shd w:val="clear" w:color="auto" w:fill="808080"/>
          </w:tcPr>
          <w:p w:rsidR="00A13158" w:rsidRPr="00897BB8" w:rsidRDefault="00A13158" w:rsidP="008D4D45">
            <w:pPr>
              <w:ind w:left="0" w:right="0"/>
              <w:rPr>
                <w:rFonts w:ascii="Cambria" w:eastAsia="Times New Roman" w:hAnsi="Cambria" w:cs="Arial"/>
                <w:b/>
                <w:sz w:val="20"/>
                <w:szCs w:val="20"/>
                <w:lang w:val="sr-Cyrl-CS" w:eastAsia="sr-Latn-CS"/>
              </w:rPr>
            </w:pPr>
            <w:r w:rsidRPr="00897BB8">
              <w:rPr>
                <w:rFonts w:ascii="Cambria" w:eastAsia="Times New Roman" w:hAnsi="Cambria" w:cs="Arial"/>
                <w:b/>
                <w:sz w:val="20"/>
                <w:szCs w:val="20"/>
                <w:lang w:val="sr-Cyrl-CS" w:eastAsia="sr-Latn-CS"/>
              </w:rPr>
              <w:t>Ред. број</w:t>
            </w:r>
          </w:p>
        </w:tc>
        <w:tc>
          <w:tcPr>
            <w:tcW w:w="6173" w:type="dxa"/>
            <w:shd w:val="clear" w:color="auto" w:fill="808080"/>
          </w:tcPr>
          <w:p w:rsidR="00A13158" w:rsidRPr="00897BB8" w:rsidRDefault="00A13158" w:rsidP="008D4D45">
            <w:pPr>
              <w:ind w:left="0" w:right="0"/>
              <w:jc w:val="center"/>
              <w:rPr>
                <w:rFonts w:ascii="Cambria" w:eastAsia="Times New Roman" w:hAnsi="Cambria" w:cs="Arial"/>
                <w:b/>
                <w:sz w:val="20"/>
                <w:szCs w:val="20"/>
                <w:lang w:val="sr-Cyrl-CS" w:eastAsia="sr-Latn-CS"/>
              </w:rPr>
            </w:pPr>
            <w:r w:rsidRPr="00897BB8">
              <w:rPr>
                <w:rFonts w:ascii="Cambria" w:eastAsia="Times New Roman" w:hAnsi="Cambria" w:cs="Arial"/>
                <w:b/>
                <w:sz w:val="20"/>
                <w:szCs w:val="20"/>
                <w:lang w:val="sr-Cyrl-CS" w:eastAsia="sr-Latn-CS"/>
              </w:rPr>
              <w:t>САДРЖАЈ РАДА</w:t>
            </w:r>
          </w:p>
        </w:tc>
        <w:tc>
          <w:tcPr>
            <w:tcW w:w="3041" w:type="dxa"/>
            <w:shd w:val="clear" w:color="auto" w:fill="808080"/>
          </w:tcPr>
          <w:p w:rsidR="00A13158" w:rsidRPr="00897BB8" w:rsidRDefault="00A13158" w:rsidP="008D4D45">
            <w:pPr>
              <w:ind w:left="0" w:right="0"/>
              <w:jc w:val="center"/>
              <w:rPr>
                <w:rFonts w:ascii="Cambria" w:eastAsia="Times New Roman" w:hAnsi="Cambria" w:cs="Arial"/>
                <w:b/>
                <w:sz w:val="20"/>
                <w:szCs w:val="20"/>
                <w:lang w:val="sr-Cyrl-CS" w:eastAsia="sr-Latn-CS"/>
              </w:rPr>
            </w:pPr>
            <w:r w:rsidRPr="00897BB8">
              <w:rPr>
                <w:rFonts w:ascii="Cambria" w:eastAsia="Times New Roman" w:hAnsi="Cambria" w:cs="Arial"/>
                <w:b/>
                <w:sz w:val="20"/>
                <w:szCs w:val="20"/>
                <w:lang w:val="sr-Cyrl-CS" w:eastAsia="sr-Latn-CS"/>
              </w:rPr>
              <w:t>Време рада</w:t>
            </w:r>
          </w:p>
        </w:tc>
      </w:tr>
      <w:tr w:rsidR="00A13158" w:rsidRPr="00897BB8" w:rsidTr="003A0CE1">
        <w:tc>
          <w:tcPr>
            <w:tcW w:w="709" w:type="dxa"/>
            <w:shd w:val="clear" w:color="auto" w:fill="BFBFBF"/>
          </w:tcPr>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xml:space="preserve">    1.</w:t>
            </w:r>
          </w:p>
        </w:tc>
        <w:tc>
          <w:tcPr>
            <w:tcW w:w="6173" w:type="dxa"/>
          </w:tcPr>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Разматра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и усваја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Извештај</w:t>
            </w:r>
            <w:r>
              <w:rPr>
                <w:rFonts w:ascii="Cambria" w:eastAsia="Times New Roman" w:hAnsi="Cambria" w:cs="Arial"/>
                <w:sz w:val="20"/>
                <w:szCs w:val="20"/>
                <w:lang w:val="sr-Cyrl-CS" w:eastAsia="sr-Latn-CS"/>
              </w:rPr>
              <w:t>а</w:t>
            </w:r>
            <w:r w:rsidRPr="00897BB8">
              <w:rPr>
                <w:rFonts w:ascii="Cambria" w:eastAsia="Times New Roman" w:hAnsi="Cambria" w:cs="Arial"/>
                <w:sz w:val="20"/>
                <w:szCs w:val="20"/>
                <w:lang w:val="sr-Cyrl-CS" w:eastAsia="sr-Latn-CS"/>
              </w:rPr>
              <w:t xml:space="preserve"> о реализацији програма рада за школску 201</w:t>
            </w:r>
            <w:r w:rsidR="00630ABC">
              <w:rPr>
                <w:rFonts w:ascii="Cambria" w:eastAsia="Times New Roman" w:hAnsi="Cambria" w:cs="Arial"/>
                <w:sz w:val="20"/>
                <w:szCs w:val="20"/>
                <w:lang w:eastAsia="sr-Latn-CS"/>
              </w:rPr>
              <w:t>8</w:t>
            </w:r>
            <w:r w:rsidRPr="00897BB8">
              <w:rPr>
                <w:rFonts w:ascii="Cambria" w:eastAsia="Times New Roman" w:hAnsi="Cambria" w:cs="Arial"/>
                <w:sz w:val="20"/>
                <w:szCs w:val="20"/>
                <w:lang w:val="sr-Cyrl-CS" w:eastAsia="sr-Latn-CS"/>
              </w:rPr>
              <w:t>/1</w:t>
            </w:r>
            <w:r w:rsidR="00630ABC">
              <w:rPr>
                <w:rFonts w:ascii="Cambria" w:eastAsia="Times New Roman" w:hAnsi="Cambria" w:cs="Arial"/>
                <w:sz w:val="20"/>
                <w:szCs w:val="20"/>
                <w:lang w:eastAsia="sr-Latn-CS"/>
              </w:rPr>
              <w:t>9</w:t>
            </w:r>
            <w:r w:rsidRPr="00897BB8">
              <w:rPr>
                <w:rFonts w:ascii="Cambria" w:eastAsia="Times New Roman" w:hAnsi="Cambria" w:cs="Arial"/>
                <w:sz w:val="20"/>
                <w:szCs w:val="20"/>
                <w:lang w:val="sr-Cyrl-CS" w:eastAsia="sr-Latn-CS"/>
              </w:rPr>
              <w:t>.год.</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Разматра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и усвај</w:t>
            </w:r>
            <w:r w:rsidRPr="00897BB8">
              <w:rPr>
                <w:rFonts w:ascii="Cambria" w:eastAsia="Times New Roman" w:hAnsi="Cambria" w:cs="Arial"/>
                <w:sz w:val="20"/>
                <w:szCs w:val="20"/>
                <w:lang w:eastAsia="sr-Latn-CS"/>
              </w:rPr>
              <w:t>a</w:t>
            </w:r>
            <w:r>
              <w:rPr>
                <w:rFonts w:ascii="Cambria" w:eastAsia="Times New Roman" w:hAnsi="Cambria" w:cs="Arial"/>
                <w:sz w:val="20"/>
                <w:szCs w:val="20"/>
                <w:lang w:eastAsia="sr-Latn-CS"/>
              </w:rPr>
              <w:t>ње</w:t>
            </w:r>
            <w:r w:rsidRPr="00897BB8">
              <w:rPr>
                <w:rFonts w:ascii="Cambria" w:eastAsia="Times New Roman" w:hAnsi="Cambria" w:cs="Arial"/>
                <w:sz w:val="20"/>
                <w:szCs w:val="20"/>
                <w:lang w:val="sr-Cyrl-CS" w:eastAsia="sr-Latn-CS"/>
              </w:rPr>
              <w:t xml:space="preserve"> Годи</w:t>
            </w:r>
            <w:r>
              <w:rPr>
                <w:rFonts w:ascii="Cambria" w:eastAsia="Times New Roman" w:hAnsi="Cambria" w:cs="Arial"/>
                <w:sz w:val="20"/>
                <w:szCs w:val="20"/>
                <w:lang w:val="sr-Cyrl-CS" w:eastAsia="sr-Latn-CS"/>
              </w:rPr>
              <w:t>шњег</w:t>
            </w:r>
            <w:r w:rsidRPr="00897BB8">
              <w:rPr>
                <w:rFonts w:ascii="Cambria" w:eastAsia="Times New Roman" w:hAnsi="Cambria" w:cs="Arial"/>
                <w:sz w:val="20"/>
                <w:szCs w:val="20"/>
                <w:lang w:val="sr-Cyrl-CS" w:eastAsia="sr-Latn-CS"/>
              </w:rPr>
              <w:t xml:space="preserve"> план</w:t>
            </w:r>
            <w:r>
              <w:rPr>
                <w:rFonts w:ascii="Cambria" w:eastAsia="Times New Roman" w:hAnsi="Cambria" w:cs="Arial"/>
                <w:sz w:val="20"/>
                <w:szCs w:val="20"/>
                <w:lang w:val="sr-Cyrl-CS" w:eastAsia="sr-Latn-CS"/>
              </w:rPr>
              <w:t>а</w:t>
            </w:r>
            <w:r w:rsidRPr="00897BB8">
              <w:rPr>
                <w:rFonts w:ascii="Cambria" w:eastAsia="Times New Roman" w:hAnsi="Cambria" w:cs="Arial"/>
                <w:sz w:val="20"/>
                <w:szCs w:val="20"/>
                <w:lang w:val="sr-Cyrl-CS" w:eastAsia="sr-Latn-CS"/>
              </w:rPr>
              <w:t xml:space="preserve"> рада за 201</w:t>
            </w:r>
            <w:r w:rsidR="00630ABC">
              <w:rPr>
                <w:rFonts w:ascii="Cambria" w:eastAsia="Times New Roman" w:hAnsi="Cambria" w:cs="Arial"/>
                <w:sz w:val="20"/>
                <w:szCs w:val="20"/>
                <w:lang w:eastAsia="sr-Latn-CS"/>
              </w:rPr>
              <w:t>9</w:t>
            </w:r>
            <w:r w:rsidR="00630ABC">
              <w:rPr>
                <w:rFonts w:ascii="Cambria" w:eastAsia="Times New Roman" w:hAnsi="Cambria" w:cs="Arial"/>
                <w:sz w:val="20"/>
                <w:szCs w:val="20"/>
                <w:lang w:val="sr-Cyrl-CS" w:eastAsia="sr-Latn-CS"/>
              </w:rPr>
              <w:t>/2020</w:t>
            </w:r>
            <w:r w:rsidRPr="00897BB8">
              <w:rPr>
                <w:rFonts w:ascii="Cambria" w:eastAsia="Times New Roman" w:hAnsi="Cambria" w:cs="Arial"/>
                <w:sz w:val="20"/>
                <w:szCs w:val="20"/>
                <w:lang w:val="sr-Cyrl-CS" w:eastAsia="sr-Latn-CS"/>
              </w:rPr>
              <w:t>.год,</w:t>
            </w:r>
          </w:p>
          <w:p w:rsidR="00A1315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Разматра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Извештај</w:t>
            </w:r>
            <w:r>
              <w:rPr>
                <w:rFonts w:ascii="Cambria" w:eastAsia="Times New Roman" w:hAnsi="Cambria" w:cs="Arial"/>
                <w:sz w:val="20"/>
                <w:szCs w:val="20"/>
                <w:lang w:val="sr-Cyrl-CS" w:eastAsia="sr-Latn-CS"/>
              </w:rPr>
              <w:t>а</w:t>
            </w:r>
            <w:r w:rsidRPr="00897BB8">
              <w:rPr>
                <w:rFonts w:ascii="Cambria" w:eastAsia="Times New Roman" w:hAnsi="Cambria" w:cs="Arial"/>
                <w:sz w:val="20"/>
                <w:szCs w:val="20"/>
                <w:lang w:val="sr-Cyrl-CS" w:eastAsia="sr-Latn-CS"/>
              </w:rPr>
              <w:t xml:space="preserve"> о раду директора</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Разматра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Извештај</w:t>
            </w:r>
            <w:r>
              <w:rPr>
                <w:rFonts w:ascii="Cambria" w:eastAsia="Times New Roman" w:hAnsi="Cambria" w:cs="Arial"/>
                <w:sz w:val="20"/>
                <w:szCs w:val="20"/>
                <w:lang w:val="sr-Cyrl-CS" w:eastAsia="sr-Latn-CS"/>
              </w:rPr>
              <w:t>а о реализацији Ра</w:t>
            </w:r>
            <w:r w:rsidRPr="00897BB8">
              <w:rPr>
                <w:rFonts w:ascii="Cambria" w:eastAsia="Times New Roman" w:hAnsi="Cambria" w:cs="Arial"/>
                <w:sz w:val="20"/>
                <w:szCs w:val="20"/>
                <w:lang w:val="sr-Cyrl-CS" w:eastAsia="sr-Latn-CS"/>
              </w:rPr>
              <w:t>звојног плана</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Разно</w:t>
            </w:r>
          </w:p>
        </w:tc>
        <w:tc>
          <w:tcPr>
            <w:tcW w:w="3041" w:type="dxa"/>
          </w:tcPr>
          <w:p w:rsidR="00A13158" w:rsidRPr="00897BB8" w:rsidRDefault="00A13158" w:rsidP="008D4D45">
            <w:pPr>
              <w:ind w:left="0" w:right="0"/>
              <w:rPr>
                <w:rFonts w:ascii="Cambria" w:eastAsia="Times New Roman" w:hAnsi="Cambria" w:cs="Arial"/>
                <w:sz w:val="20"/>
                <w:szCs w:val="20"/>
                <w:lang w:val="sr-Cyrl-CS" w:eastAsia="sr-Latn-CS"/>
              </w:rPr>
            </w:pPr>
          </w:p>
          <w:p w:rsidR="00A13158" w:rsidRPr="00897BB8" w:rsidRDefault="00A13158" w:rsidP="008D4D45">
            <w:pPr>
              <w:ind w:left="0" w:right="0"/>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септембар</w:t>
            </w:r>
          </w:p>
        </w:tc>
      </w:tr>
      <w:tr w:rsidR="00A13158" w:rsidRPr="00897BB8" w:rsidTr="003A0CE1">
        <w:tc>
          <w:tcPr>
            <w:tcW w:w="709" w:type="dxa"/>
            <w:shd w:val="clear" w:color="auto" w:fill="BFBFBF"/>
          </w:tcPr>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xml:space="preserve">    2.</w:t>
            </w:r>
          </w:p>
        </w:tc>
        <w:tc>
          <w:tcPr>
            <w:tcW w:w="6173" w:type="dxa"/>
          </w:tcPr>
          <w:p w:rsidR="00A13158" w:rsidRPr="00897BB8" w:rsidRDefault="00A1315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-Доношење Одлуке</w:t>
            </w:r>
            <w:r w:rsidRPr="00897BB8">
              <w:rPr>
                <w:rFonts w:ascii="Cambria" w:eastAsia="Times New Roman" w:hAnsi="Cambria" w:cs="Arial"/>
                <w:sz w:val="20"/>
                <w:szCs w:val="20"/>
                <w:lang w:val="sr-Cyrl-CS" w:eastAsia="sr-Latn-CS"/>
              </w:rPr>
              <w:t xml:space="preserve"> о попису имовине установе на дан 31.12.201</w:t>
            </w:r>
            <w:r w:rsidR="000D0D03">
              <w:rPr>
                <w:rFonts w:ascii="Cambria" w:eastAsia="Times New Roman" w:hAnsi="Cambria" w:cs="Arial"/>
                <w:sz w:val="20"/>
                <w:szCs w:val="20"/>
                <w:lang w:eastAsia="sr-Latn-CS"/>
              </w:rPr>
              <w:t>9</w:t>
            </w:r>
            <w:r w:rsidRPr="00897BB8">
              <w:rPr>
                <w:rFonts w:ascii="Cambria" w:eastAsia="Times New Roman" w:hAnsi="Cambria" w:cs="Arial"/>
                <w:sz w:val="20"/>
                <w:szCs w:val="20"/>
                <w:lang w:val="sr-Cyrl-CS" w:eastAsia="sr-Latn-CS"/>
              </w:rPr>
              <w:t>.године,</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-Разматра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и усваја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Пла</w:t>
            </w:r>
            <w:r>
              <w:rPr>
                <w:rFonts w:ascii="Cambria" w:eastAsia="Times New Roman" w:hAnsi="Cambria" w:cs="Arial"/>
                <w:sz w:val="20"/>
                <w:szCs w:val="20"/>
                <w:lang w:val="sr-Cyrl-CS" w:eastAsia="sr-Latn-CS"/>
              </w:rPr>
              <w:t>на јавних набавки</w:t>
            </w:r>
            <w:r w:rsidRPr="00897BB8">
              <w:rPr>
                <w:rFonts w:ascii="Cambria" w:eastAsia="Times New Roman" w:hAnsi="Cambria" w:cs="Arial"/>
                <w:sz w:val="20"/>
                <w:szCs w:val="20"/>
                <w:lang w:val="sr-Cyrl-CS" w:eastAsia="sr-Latn-CS"/>
              </w:rPr>
              <w:t>,</w:t>
            </w:r>
          </w:p>
          <w:p w:rsidR="00A13158" w:rsidRPr="00897BB8" w:rsidRDefault="00A13158" w:rsidP="008D4D45">
            <w:pPr>
              <w:ind w:left="0" w:right="0"/>
              <w:rPr>
                <w:rFonts w:ascii="Cambria" w:eastAsia="Times New Roman" w:hAnsi="Cambria" w:cs="Arial"/>
                <w:sz w:val="20"/>
                <w:szCs w:val="20"/>
                <w:lang w:val="sr-Cyrl-CS" w:eastAsia="sr-Latn-CS"/>
              </w:rPr>
            </w:pPr>
            <w:r w:rsidRPr="00E25A6C">
              <w:rPr>
                <w:rFonts w:ascii="Cambria" w:eastAsia="Times New Roman" w:hAnsi="Cambria" w:cs="Arial"/>
                <w:sz w:val="20"/>
                <w:szCs w:val="20"/>
                <w:lang w:val="sr-Cyrl-CS" w:eastAsia="sr-Latn-CS"/>
              </w:rPr>
              <w:t>-Разно</w:t>
            </w:r>
          </w:p>
        </w:tc>
        <w:tc>
          <w:tcPr>
            <w:tcW w:w="3041" w:type="dxa"/>
          </w:tcPr>
          <w:p w:rsidR="00A13158" w:rsidRPr="00897BB8" w:rsidRDefault="00A13158" w:rsidP="008D4D45">
            <w:pPr>
              <w:ind w:left="0" w:right="0"/>
              <w:jc w:val="center"/>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јануар</w:t>
            </w:r>
          </w:p>
        </w:tc>
      </w:tr>
      <w:tr w:rsidR="00A13158" w:rsidRPr="00897BB8" w:rsidTr="003A0CE1">
        <w:tc>
          <w:tcPr>
            <w:tcW w:w="709" w:type="dxa"/>
            <w:shd w:val="clear" w:color="auto" w:fill="BFBFBF"/>
          </w:tcPr>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xml:space="preserve">     3.</w:t>
            </w:r>
          </w:p>
        </w:tc>
        <w:tc>
          <w:tcPr>
            <w:tcW w:w="6173" w:type="dxa"/>
          </w:tcPr>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-Разматрање Извештаја пописне комисије,</w:t>
            </w:r>
          </w:p>
          <w:p w:rsidR="00A1315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-Разматра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Извештај</w:t>
            </w:r>
            <w:r>
              <w:rPr>
                <w:rFonts w:ascii="Cambria" w:eastAsia="Times New Roman" w:hAnsi="Cambria" w:cs="Arial"/>
                <w:sz w:val="20"/>
                <w:szCs w:val="20"/>
                <w:lang w:val="sr-Cyrl-CS" w:eastAsia="sr-Latn-CS"/>
              </w:rPr>
              <w:t>а</w:t>
            </w:r>
            <w:r w:rsidRPr="00897BB8">
              <w:rPr>
                <w:rFonts w:ascii="Cambria" w:eastAsia="Times New Roman" w:hAnsi="Cambria" w:cs="Arial"/>
                <w:sz w:val="20"/>
                <w:szCs w:val="20"/>
                <w:lang w:val="sr-Cyrl-CS" w:eastAsia="sr-Latn-CS"/>
              </w:rPr>
              <w:t xml:space="preserve"> о раду директора </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-Разматрање и усвајање завршног рачуна</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-Разно</w:t>
            </w:r>
          </w:p>
        </w:tc>
        <w:tc>
          <w:tcPr>
            <w:tcW w:w="3041" w:type="dxa"/>
          </w:tcPr>
          <w:p w:rsidR="00A13158" w:rsidRPr="00897BB8" w:rsidRDefault="00A13158" w:rsidP="008D4D45">
            <w:pPr>
              <w:ind w:left="0" w:right="0"/>
              <w:jc w:val="center"/>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Март</w:t>
            </w:r>
          </w:p>
        </w:tc>
      </w:tr>
      <w:tr w:rsidR="00A13158" w:rsidRPr="00897BB8" w:rsidTr="003A0CE1">
        <w:trPr>
          <w:trHeight w:val="902"/>
        </w:trPr>
        <w:tc>
          <w:tcPr>
            <w:tcW w:w="709" w:type="dxa"/>
            <w:shd w:val="clear" w:color="auto" w:fill="BFBFBF"/>
          </w:tcPr>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xml:space="preserve">     4.</w:t>
            </w:r>
          </w:p>
        </w:tc>
        <w:tc>
          <w:tcPr>
            <w:tcW w:w="6173" w:type="dxa"/>
          </w:tcPr>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-Разматрање Мрежног плана установе,</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Разматра</w:t>
            </w:r>
            <w:r>
              <w:rPr>
                <w:rFonts w:ascii="Cambria" w:eastAsia="Times New Roman" w:hAnsi="Cambria" w:cs="Arial"/>
                <w:sz w:val="20"/>
                <w:szCs w:val="20"/>
                <w:lang w:val="sr-Cyrl-CS" w:eastAsia="sr-Latn-CS"/>
              </w:rPr>
              <w:t>ње</w:t>
            </w:r>
            <w:r w:rsidRPr="00897BB8">
              <w:rPr>
                <w:rFonts w:ascii="Cambria" w:eastAsia="Times New Roman" w:hAnsi="Cambria" w:cs="Arial"/>
                <w:sz w:val="20"/>
                <w:szCs w:val="20"/>
                <w:lang w:val="sr-Cyrl-CS" w:eastAsia="sr-Latn-CS"/>
              </w:rPr>
              <w:t xml:space="preserve"> Извештај</w:t>
            </w:r>
            <w:r>
              <w:rPr>
                <w:rFonts w:ascii="Cambria" w:eastAsia="Times New Roman" w:hAnsi="Cambria" w:cs="Arial"/>
                <w:sz w:val="20"/>
                <w:szCs w:val="20"/>
                <w:lang w:val="sr-Cyrl-CS" w:eastAsia="sr-Latn-CS"/>
              </w:rPr>
              <w:t>а</w:t>
            </w:r>
            <w:r w:rsidRPr="00897BB8">
              <w:rPr>
                <w:rFonts w:ascii="Cambria" w:eastAsia="Times New Roman" w:hAnsi="Cambria" w:cs="Arial"/>
                <w:sz w:val="20"/>
                <w:szCs w:val="20"/>
                <w:lang w:val="sr-Cyrl-CS" w:eastAsia="sr-Latn-CS"/>
              </w:rPr>
              <w:t xml:space="preserve"> о реализацији активности и предузетим мерама за заштиту деце од насиља</w:t>
            </w:r>
          </w:p>
          <w:p w:rsidR="00A13158" w:rsidRDefault="00A13158" w:rsidP="008D4D45">
            <w:pPr>
              <w:ind w:left="0" w:right="0"/>
              <w:rPr>
                <w:rFonts w:ascii="Cambria" w:eastAsia="Times New Roman" w:hAnsi="Cambria" w:cs="Arial"/>
                <w:sz w:val="20"/>
                <w:szCs w:val="20"/>
                <w:lang w:eastAsia="sr-Latn-CS"/>
              </w:rPr>
            </w:pPr>
            <w:r w:rsidRPr="00897BB8">
              <w:rPr>
                <w:rFonts w:ascii="Cambria" w:eastAsia="Times New Roman" w:hAnsi="Cambria" w:cs="Arial"/>
                <w:sz w:val="20"/>
                <w:szCs w:val="20"/>
                <w:lang w:val="sr-Cyrl-CS" w:eastAsia="sr-Latn-CS"/>
              </w:rPr>
              <w:t>- Разматрање извештаја о самовредновању ПУ</w:t>
            </w:r>
          </w:p>
          <w:p w:rsidR="00630ABC" w:rsidRPr="00630ABC" w:rsidRDefault="00630ABC" w:rsidP="008D4D45">
            <w:pPr>
              <w:ind w:left="0" w:right="0"/>
              <w:rPr>
                <w:rFonts w:ascii="Cambria" w:eastAsia="Times New Roman" w:hAnsi="Cambria" w:cs="Arial"/>
                <w:sz w:val="20"/>
                <w:szCs w:val="20"/>
                <w:lang w:eastAsia="sr-Latn-CS"/>
              </w:rPr>
            </w:pPr>
            <w:r>
              <w:rPr>
                <w:rFonts w:ascii="Cambria" w:eastAsia="Times New Roman" w:hAnsi="Cambria" w:cs="Arial"/>
                <w:sz w:val="20"/>
                <w:szCs w:val="20"/>
                <w:lang w:eastAsia="sr-Latn-CS"/>
              </w:rPr>
              <w:t>- Разматрање Извештаја о реализацији Развојног плана</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-Разно.</w:t>
            </w:r>
          </w:p>
        </w:tc>
        <w:tc>
          <w:tcPr>
            <w:tcW w:w="3041" w:type="dxa"/>
          </w:tcPr>
          <w:p w:rsidR="00A13158" w:rsidRPr="00897BB8" w:rsidRDefault="00A13158" w:rsidP="008D4D45">
            <w:pPr>
              <w:ind w:left="0" w:right="0"/>
              <w:jc w:val="center"/>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јун</w:t>
            </w:r>
          </w:p>
        </w:tc>
      </w:tr>
    </w:tbl>
    <w:p w:rsidR="00A13158" w:rsidRDefault="00A13158" w:rsidP="008D4D45">
      <w:pPr>
        <w:ind w:left="0" w:right="0"/>
        <w:rPr>
          <w:rFonts w:ascii="Cambria" w:eastAsia="Times New Roman" w:hAnsi="Cambria" w:cs="Arial"/>
          <w:b/>
          <w:shadow/>
          <w:lang w:val="sr-Cyrl-CS" w:eastAsia="sr-Latn-CS"/>
        </w:rPr>
      </w:pPr>
    </w:p>
    <w:p w:rsidR="00993BE3" w:rsidRDefault="00993BE3" w:rsidP="008D4D45">
      <w:pPr>
        <w:pStyle w:val="Heading2"/>
        <w:ind w:left="0" w:right="0"/>
        <w:jc w:val="center"/>
        <w:rPr>
          <w:i w:val="0"/>
          <w:sz w:val="24"/>
          <w:szCs w:val="24"/>
          <w:lang w:val="sr-Cyrl-CS" w:eastAsia="sr-Latn-CS"/>
        </w:rPr>
      </w:pPr>
      <w:bookmarkStart w:id="167" w:name="_Toc461104773"/>
    </w:p>
    <w:p w:rsidR="00A13158" w:rsidRDefault="00A13158" w:rsidP="008D4D45">
      <w:pPr>
        <w:pStyle w:val="Heading2"/>
        <w:ind w:left="0" w:right="0"/>
        <w:jc w:val="center"/>
        <w:rPr>
          <w:i w:val="0"/>
          <w:lang w:val="sr-Cyrl-CS" w:eastAsia="sr-Latn-CS"/>
        </w:rPr>
      </w:pPr>
      <w:r w:rsidRPr="001B662A">
        <w:rPr>
          <w:i w:val="0"/>
          <w:lang w:val="sr-Cyrl-CS" w:eastAsia="sr-Latn-CS"/>
        </w:rPr>
        <w:t>14.3  П</w:t>
      </w:r>
      <w:r w:rsidR="001B662A" w:rsidRPr="001B662A">
        <w:rPr>
          <w:i w:val="0"/>
          <w:lang w:val="sr-Cyrl-CS" w:eastAsia="sr-Latn-CS"/>
        </w:rPr>
        <w:t>РОГРАМ РАДА САВЕТА РОДИТЕЉА</w:t>
      </w:r>
      <w:bookmarkEnd w:id="167"/>
    </w:p>
    <w:p w:rsidR="001B662A" w:rsidRPr="001B662A" w:rsidRDefault="001B662A" w:rsidP="001B662A">
      <w:pPr>
        <w:rPr>
          <w:lang w:val="sr-Cyrl-CS" w:eastAsia="sr-Latn-CS"/>
        </w:rPr>
      </w:pPr>
    </w:p>
    <w:p w:rsidR="00A13158" w:rsidRPr="00897BB8" w:rsidRDefault="00A13158" w:rsidP="008D4D45">
      <w:pPr>
        <w:ind w:left="0" w:right="0"/>
        <w:rPr>
          <w:rFonts w:ascii="Cambria" w:eastAsia="Times New Roman" w:hAnsi="Cambria" w:cs="Arial"/>
          <w:lang w:val="sr-Cyrl-CS" w:eastAsia="sr-Latn-CS"/>
        </w:rPr>
      </w:pPr>
    </w:p>
    <w:p w:rsidR="001F01E6" w:rsidRDefault="00A13158" w:rsidP="008D4D45">
      <w:pPr>
        <w:ind w:left="0" w:right="0"/>
        <w:jc w:val="both"/>
        <w:rPr>
          <w:rFonts w:ascii="Cambria" w:eastAsia="Times New Roman" w:hAnsi="Cambria" w:cs="Arial"/>
          <w:b/>
          <w:lang w:val="sr-Cyrl-CS" w:eastAsia="sr-Latn-CS"/>
        </w:rPr>
      </w:pPr>
      <w:r w:rsidRPr="00897BB8">
        <w:rPr>
          <w:rFonts w:ascii="Cambria" w:eastAsia="Times New Roman" w:hAnsi="Cambria" w:cs="Arial"/>
          <w:lang w:val="sr-Cyrl-CS" w:eastAsia="sr-Latn-CS"/>
        </w:rPr>
        <w:t xml:space="preserve">       </w:t>
      </w:r>
      <w:r w:rsidR="001F01E6" w:rsidRPr="001F01E6">
        <w:rPr>
          <w:rFonts w:ascii="Cambria" w:eastAsia="Times New Roman" w:hAnsi="Cambria" w:cs="Arial"/>
          <w:b/>
          <w:lang w:val="sr-Cyrl-CS" w:eastAsia="sr-Latn-CS"/>
        </w:rPr>
        <w:t>Чланови Савета родитеља:</w:t>
      </w:r>
    </w:p>
    <w:p w:rsidR="00513029" w:rsidRPr="001B662A" w:rsidRDefault="00513029"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Снежана Брачинац – Јаслена група</w:t>
      </w:r>
    </w:p>
    <w:p w:rsidR="00513029" w:rsidRPr="001B662A" w:rsidRDefault="00513029"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Маја Јовановић – Средња млађа група</w:t>
      </w:r>
    </w:p>
    <w:p w:rsidR="00513029" w:rsidRPr="001B662A" w:rsidRDefault="00513029"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Марија Војиновић – Средња старија група</w:t>
      </w:r>
    </w:p>
    <w:p w:rsidR="00D57D63" w:rsidRPr="001B662A" w:rsidRDefault="00D57D63"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Јовица Стојковић – ППП1</w:t>
      </w:r>
    </w:p>
    <w:p w:rsidR="00D57D63" w:rsidRPr="001B662A" w:rsidRDefault="00D57D63"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Сања Цветковић – ППП2</w:t>
      </w:r>
    </w:p>
    <w:p w:rsidR="00D57D63" w:rsidRPr="001B662A" w:rsidRDefault="00513029"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Марица Митровић – Скорица</w:t>
      </w:r>
    </w:p>
    <w:p w:rsidR="00513029" w:rsidRPr="001B662A" w:rsidRDefault="00513029"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Млађанка Жикић – Смиловац</w:t>
      </w:r>
    </w:p>
    <w:p w:rsidR="00513029" w:rsidRPr="001B662A" w:rsidRDefault="00513029"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Леонора Николић – Витошевац</w:t>
      </w:r>
    </w:p>
    <w:p w:rsidR="00513029" w:rsidRPr="001B662A" w:rsidRDefault="00513029" w:rsidP="00DA2FCB">
      <w:pPr>
        <w:pStyle w:val="ListParagraph"/>
        <w:numPr>
          <w:ilvl w:val="0"/>
          <w:numId w:val="38"/>
        </w:numPr>
        <w:ind w:right="0"/>
        <w:jc w:val="both"/>
        <w:rPr>
          <w:rFonts w:ascii="Cambria" w:eastAsia="Times New Roman" w:hAnsi="Cambria" w:cs="Arial"/>
          <w:b/>
          <w:i/>
          <w:lang w:val="sr-Cyrl-CS" w:eastAsia="sr-Latn-CS"/>
        </w:rPr>
      </w:pPr>
      <w:r w:rsidRPr="001B662A">
        <w:rPr>
          <w:rFonts w:ascii="Cambria" w:eastAsia="Times New Roman" w:hAnsi="Cambria" w:cs="Arial"/>
          <w:b/>
          <w:i/>
          <w:lang w:val="sr-Cyrl-CS" w:eastAsia="sr-Latn-CS"/>
        </w:rPr>
        <w:t>Снежана Гагић – Нови Брачин</w:t>
      </w:r>
    </w:p>
    <w:p w:rsidR="001F01E6" w:rsidRDefault="001F01E6" w:rsidP="008D4D45">
      <w:pPr>
        <w:ind w:left="0" w:right="0"/>
        <w:jc w:val="both"/>
        <w:rPr>
          <w:rFonts w:ascii="Cambria" w:eastAsia="Times New Roman" w:hAnsi="Cambria" w:cs="Arial"/>
          <w:lang w:val="sr-Cyrl-CS" w:eastAsia="sr-Latn-CS"/>
        </w:rPr>
      </w:pPr>
    </w:p>
    <w:p w:rsidR="001F01E6" w:rsidRDefault="001F01E6" w:rsidP="008D4D45">
      <w:pPr>
        <w:ind w:left="0" w:right="0"/>
        <w:jc w:val="both"/>
        <w:rPr>
          <w:rFonts w:ascii="Cambria" w:eastAsia="Times New Roman" w:hAnsi="Cambria" w:cs="Arial"/>
          <w:lang w:val="sr-Cyrl-CS" w:eastAsia="sr-Latn-CS"/>
        </w:rPr>
      </w:pPr>
    </w:p>
    <w:p w:rsidR="00A13158" w:rsidRDefault="00A13158" w:rsidP="008D4D45">
      <w:pPr>
        <w:ind w:left="0" w:right="0"/>
        <w:jc w:val="both"/>
        <w:rPr>
          <w:rFonts w:ascii="Cambria" w:eastAsia="Times New Roman" w:hAnsi="Cambria" w:cs="Arial"/>
          <w:lang w:val="sr-Cyrl-CS" w:eastAsia="sr-Latn-CS"/>
        </w:rPr>
      </w:pPr>
      <w:r w:rsidRPr="00897BB8">
        <w:rPr>
          <w:rFonts w:ascii="Cambria" w:eastAsia="Times New Roman" w:hAnsi="Cambria" w:cs="Arial"/>
          <w:lang w:val="sr-Cyrl-CS" w:eastAsia="sr-Latn-CS"/>
        </w:rPr>
        <w:t xml:space="preserve">Савет родитеља чији је рад и надлежност регулисан Законом о основама система образовања и васпитања, Статутом Установе и овим Програмом, планира и реализује, по потреби , следеће послове: </w:t>
      </w:r>
    </w:p>
    <w:p w:rsidR="001B662A" w:rsidRPr="00897BB8" w:rsidRDefault="001B662A" w:rsidP="008D4D45">
      <w:pPr>
        <w:ind w:left="0" w:right="0"/>
        <w:jc w:val="both"/>
        <w:rPr>
          <w:rFonts w:ascii="Cambria" w:eastAsia="Times New Roman" w:hAnsi="Cambria" w:cs="Arial"/>
          <w:lang w:val="sr-Cyrl-CS" w:eastAsia="sr-Latn-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662"/>
        <w:gridCol w:w="2694"/>
      </w:tblGrid>
      <w:tr w:rsidR="00A13158" w:rsidRPr="00897BB8" w:rsidTr="003A0CE1">
        <w:tc>
          <w:tcPr>
            <w:tcW w:w="567" w:type="dxa"/>
            <w:shd w:val="clear" w:color="auto" w:fill="808080"/>
          </w:tcPr>
          <w:p w:rsidR="00A13158" w:rsidRPr="00897BB8" w:rsidRDefault="00A13158" w:rsidP="008D4D45">
            <w:pPr>
              <w:ind w:left="0" w:right="0"/>
              <w:rPr>
                <w:rFonts w:ascii="Cambria" w:eastAsia="Times New Roman" w:hAnsi="Cambria" w:cs="Arial"/>
                <w:lang w:eastAsia="sr-Latn-CS"/>
              </w:rPr>
            </w:pPr>
          </w:p>
          <w:p w:rsidR="00A13158" w:rsidRPr="00897BB8" w:rsidRDefault="00A13158" w:rsidP="008D4D45">
            <w:pPr>
              <w:ind w:left="0" w:right="0"/>
              <w:rPr>
                <w:rFonts w:ascii="Cambria" w:eastAsia="Times New Roman" w:hAnsi="Cambria" w:cs="Arial"/>
                <w:lang w:val="sr-Cyrl-CS" w:eastAsia="sr-Latn-CS"/>
              </w:rPr>
            </w:pPr>
          </w:p>
        </w:tc>
        <w:tc>
          <w:tcPr>
            <w:tcW w:w="6662" w:type="dxa"/>
            <w:shd w:val="clear" w:color="auto" w:fill="808080"/>
          </w:tcPr>
          <w:p w:rsidR="00A13158" w:rsidRPr="00897BB8" w:rsidRDefault="00A13158" w:rsidP="008D4D45">
            <w:pPr>
              <w:ind w:left="0" w:right="0"/>
              <w:jc w:val="center"/>
              <w:rPr>
                <w:rFonts w:ascii="Cambria" w:eastAsia="Times New Roman" w:hAnsi="Cambria" w:cs="Arial"/>
                <w:b/>
                <w:sz w:val="20"/>
                <w:szCs w:val="20"/>
                <w:lang w:val="sr-Cyrl-CS" w:eastAsia="sr-Latn-CS"/>
              </w:rPr>
            </w:pPr>
            <w:r w:rsidRPr="00897BB8">
              <w:rPr>
                <w:rFonts w:ascii="Cambria" w:eastAsia="Times New Roman" w:hAnsi="Cambria" w:cs="Arial"/>
                <w:b/>
                <w:sz w:val="20"/>
                <w:szCs w:val="20"/>
                <w:lang w:val="sr-Cyrl-CS" w:eastAsia="sr-Latn-CS"/>
              </w:rPr>
              <w:t>Садржај рада</w:t>
            </w:r>
          </w:p>
        </w:tc>
        <w:tc>
          <w:tcPr>
            <w:tcW w:w="2694" w:type="dxa"/>
            <w:shd w:val="clear" w:color="auto" w:fill="808080"/>
          </w:tcPr>
          <w:p w:rsidR="00A13158" w:rsidRPr="00897BB8" w:rsidRDefault="00A13158" w:rsidP="008D4D45">
            <w:pPr>
              <w:ind w:left="0" w:right="0"/>
              <w:jc w:val="center"/>
              <w:rPr>
                <w:rFonts w:ascii="Cambria" w:eastAsia="Times New Roman" w:hAnsi="Cambria" w:cs="Arial"/>
                <w:b/>
                <w:sz w:val="20"/>
                <w:szCs w:val="20"/>
                <w:lang w:val="sr-Cyrl-CS" w:eastAsia="sr-Latn-CS"/>
              </w:rPr>
            </w:pPr>
            <w:r w:rsidRPr="00897BB8">
              <w:rPr>
                <w:rFonts w:ascii="Cambria" w:eastAsia="Times New Roman" w:hAnsi="Cambria" w:cs="Arial"/>
                <w:b/>
                <w:sz w:val="20"/>
                <w:szCs w:val="20"/>
                <w:lang w:val="sr-Cyrl-CS" w:eastAsia="sr-Latn-CS"/>
              </w:rPr>
              <w:t>Време</w:t>
            </w:r>
            <w:r w:rsidRPr="00897BB8">
              <w:rPr>
                <w:rFonts w:ascii="Cambria" w:eastAsia="Times New Roman" w:hAnsi="Cambria" w:cs="Arial"/>
                <w:b/>
                <w:sz w:val="20"/>
                <w:szCs w:val="20"/>
                <w:lang w:eastAsia="sr-Latn-CS"/>
              </w:rPr>
              <w:t xml:space="preserve"> </w:t>
            </w:r>
            <w:r w:rsidRPr="00897BB8">
              <w:rPr>
                <w:rFonts w:ascii="Cambria" w:eastAsia="Times New Roman" w:hAnsi="Cambria" w:cs="Arial"/>
                <w:b/>
                <w:sz w:val="20"/>
                <w:szCs w:val="20"/>
                <w:lang w:val="sr-Cyrl-CS" w:eastAsia="sr-Latn-CS"/>
              </w:rPr>
              <w:t>рада</w:t>
            </w:r>
          </w:p>
        </w:tc>
      </w:tr>
      <w:tr w:rsidR="00A13158" w:rsidRPr="00897BB8" w:rsidTr="003A0CE1">
        <w:tc>
          <w:tcPr>
            <w:tcW w:w="567" w:type="dxa"/>
            <w:shd w:val="clear" w:color="auto" w:fill="BFBFBF"/>
          </w:tcPr>
          <w:p w:rsidR="00A13158" w:rsidRPr="00897BB8" w:rsidRDefault="00A13158" w:rsidP="008D4D45">
            <w:pPr>
              <w:ind w:left="0" w:right="0"/>
              <w:rPr>
                <w:rFonts w:ascii="Cambria" w:eastAsia="Times New Roman" w:hAnsi="Cambria" w:cs="Arial"/>
                <w:lang w:val="sr-Cyrl-CS" w:eastAsia="sr-Latn-CS"/>
              </w:rPr>
            </w:pPr>
            <w:r w:rsidRPr="00897BB8">
              <w:rPr>
                <w:rFonts w:ascii="Cambria" w:eastAsia="Times New Roman" w:hAnsi="Cambria" w:cs="Arial"/>
                <w:lang w:val="sr-Cyrl-CS" w:eastAsia="sr-Latn-CS"/>
              </w:rPr>
              <w:t>1.</w:t>
            </w:r>
          </w:p>
        </w:tc>
        <w:tc>
          <w:tcPr>
            <w:tcW w:w="6662" w:type="dxa"/>
          </w:tcPr>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-Конститутивна седница,</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-Упознавање са  Пословником о раду Савета родитеља</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-Разматрање Годишњег плана рада за 201</w:t>
            </w:r>
            <w:r w:rsidR="000D0D03">
              <w:rPr>
                <w:rFonts w:ascii="Cambria" w:eastAsia="Times New Roman" w:hAnsi="Cambria" w:cs="Arial"/>
                <w:sz w:val="20"/>
                <w:szCs w:val="20"/>
                <w:lang w:eastAsia="sr-Latn-CS"/>
              </w:rPr>
              <w:t>9</w:t>
            </w:r>
            <w:r w:rsidR="000D0D03">
              <w:rPr>
                <w:rFonts w:ascii="Cambria" w:eastAsia="Times New Roman" w:hAnsi="Cambria" w:cs="Arial"/>
                <w:sz w:val="20"/>
                <w:szCs w:val="20"/>
                <w:lang w:val="sr-Cyrl-CS" w:eastAsia="sr-Latn-CS"/>
              </w:rPr>
              <w:t>/2020</w:t>
            </w:r>
            <w:r w:rsidRPr="00897BB8">
              <w:rPr>
                <w:rFonts w:ascii="Cambria" w:eastAsia="Times New Roman" w:hAnsi="Cambria" w:cs="Arial"/>
                <w:sz w:val="20"/>
                <w:szCs w:val="20"/>
                <w:lang w:val="sr-Cyrl-CS" w:eastAsia="sr-Latn-CS"/>
              </w:rPr>
              <w:t>.годину и извештаја за 201</w:t>
            </w:r>
            <w:r w:rsidR="000D0D03">
              <w:rPr>
                <w:rFonts w:ascii="Cambria" w:eastAsia="Times New Roman" w:hAnsi="Cambria" w:cs="Arial"/>
                <w:sz w:val="20"/>
                <w:szCs w:val="20"/>
                <w:lang w:eastAsia="sr-Latn-CS"/>
              </w:rPr>
              <w:t>8</w:t>
            </w:r>
            <w:r w:rsidRPr="00897BB8">
              <w:rPr>
                <w:rFonts w:ascii="Cambria" w:eastAsia="Times New Roman" w:hAnsi="Cambria" w:cs="Arial"/>
                <w:sz w:val="20"/>
                <w:szCs w:val="20"/>
                <w:lang w:val="sr-Cyrl-CS" w:eastAsia="sr-Latn-CS"/>
              </w:rPr>
              <w:t>/201</w:t>
            </w:r>
            <w:r w:rsidR="000D0D03">
              <w:rPr>
                <w:rFonts w:ascii="Cambria" w:eastAsia="Times New Roman" w:hAnsi="Cambria" w:cs="Arial"/>
                <w:sz w:val="20"/>
                <w:szCs w:val="20"/>
                <w:lang w:eastAsia="sr-Latn-CS"/>
              </w:rPr>
              <w:t>9</w:t>
            </w:r>
            <w:r w:rsidRPr="00897BB8">
              <w:rPr>
                <w:rFonts w:ascii="Cambria" w:eastAsia="Times New Roman" w:hAnsi="Cambria" w:cs="Arial"/>
                <w:sz w:val="20"/>
                <w:szCs w:val="20"/>
                <w:lang w:val="sr-Cyrl-CS" w:eastAsia="sr-Latn-CS"/>
              </w:rPr>
              <w:t>.годину,</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-Доношење одлуке о избору радног матери</w:t>
            </w:r>
            <w:r>
              <w:rPr>
                <w:rFonts w:ascii="Cambria" w:eastAsia="Times New Roman" w:hAnsi="Cambria" w:cs="Arial"/>
                <w:sz w:val="20"/>
                <w:szCs w:val="20"/>
                <w:lang w:val="sr-Cyrl-CS" w:eastAsia="sr-Latn-CS"/>
              </w:rPr>
              <w:t>јала и осигурања за 201</w:t>
            </w:r>
            <w:r w:rsidR="000D0D03">
              <w:rPr>
                <w:rFonts w:ascii="Cambria" w:eastAsia="Times New Roman" w:hAnsi="Cambria" w:cs="Arial"/>
                <w:sz w:val="20"/>
                <w:szCs w:val="20"/>
                <w:lang w:eastAsia="sr-Latn-CS"/>
              </w:rPr>
              <w:t>9</w:t>
            </w:r>
            <w:r w:rsidR="000D0D03">
              <w:rPr>
                <w:rFonts w:ascii="Cambria" w:eastAsia="Times New Roman" w:hAnsi="Cambria" w:cs="Arial"/>
                <w:sz w:val="20"/>
                <w:szCs w:val="20"/>
                <w:lang w:val="sr-Cyrl-CS" w:eastAsia="sr-Latn-CS"/>
              </w:rPr>
              <w:t>/20</w:t>
            </w:r>
            <w:r w:rsidRPr="00897BB8">
              <w:rPr>
                <w:rFonts w:ascii="Cambria" w:eastAsia="Times New Roman" w:hAnsi="Cambria" w:cs="Arial"/>
                <w:sz w:val="20"/>
                <w:szCs w:val="20"/>
                <w:lang w:val="sr-Cyrl-CS" w:eastAsia="sr-Latn-CS"/>
              </w:rPr>
              <w:t>.год.</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-Предлог и избор представника Савета родитеља за члана Управног одбора ПУ“ Лептирићи“ Ражањ</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-Текућа питања</w:t>
            </w:r>
          </w:p>
        </w:tc>
        <w:tc>
          <w:tcPr>
            <w:tcW w:w="2694" w:type="dxa"/>
          </w:tcPr>
          <w:p w:rsidR="00A13158" w:rsidRPr="00897BB8" w:rsidRDefault="00A13158" w:rsidP="008D4D45">
            <w:pPr>
              <w:ind w:left="0" w:right="0"/>
              <w:jc w:val="center"/>
              <w:rPr>
                <w:rFonts w:ascii="Cambria" w:eastAsia="Times New Roman" w:hAnsi="Cambria" w:cs="Arial"/>
                <w:sz w:val="20"/>
                <w:szCs w:val="20"/>
                <w:lang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септембар</w:t>
            </w:r>
          </w:p>
        </w:tc>
      </w:tr>
      <w:tr w:rsidR="00A13158" w:rsidRPr="00897BB8" w:rsidTr="003A0CE1">
        <w:tc>
          <w:tcPr>
            <w:tcW w:w="567" w:type="dxa"/>
            <w:shd w:val="clear" w:color="auto" w:fill="BFBFBF"/>
          </w:tcPr>
          <w:p w:rsidR="00A13158" w:rsidRPr="00897BB8" w:rsidRDefault="00A13158" w:rsidP="008D4D45">
            <w:pPr>
              <w:ind w:left="0" w:right="0"/>
              <w:rPr>
                <w:rFonts w:ascii="Cambria" w:eastAsia="Times New Roman" w:hAnsi="Cambria" w:cs="Arial"/>
                <w:lang w:val="sr-Cyrl-CS" w:eastAsia="sr-Latn-CS"/>
              </w:rPr>
            </w:pPr>
            <w:r w:rsidRPr="00897BB8">
              <w:rPr>
                <w:rFonts w:ascii="Cambria" w:eastAsia="Times New Roman" w:hAnsi="Cambria" w:cs="Arial"/>
                <w:lang w:val="sr-Cyrl-CS" w:eastAsia="sr-Latn-CS"/>
              </w:rPr>
              <w:t>2.</w:t>
            </w:r>
          </w:p>
        </w:tc>
        <w:tc>
          <w:tcPr>
            <w:tcW w:w="6662" w:type="dxa"/>
          </w:tcPr>
          <w:p w:rsidR="00A13158" w:rsidRPr="00897BB8" w:rsidRDefault="00A1315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 Разматрање Извештаја о адаптацији</w:t>
            </w:r>
            <w:r w:rsidRPr="00897BB8">
              <w:rPr>
                <w:rFonts w:ascii="Cambria" w:eastAsia="Times New Roman" w:hAnsi="Cambria" w:cs="Arial"/>
                <w:sz w:val="20"/>
                <w:szCs w:val="20"/>
                <w:lang w:val="sr-Cyrl-CS" w:eastAsia="sr-Latn-CS"/>
              </w:rPr>
              <w:t xml:space="preserve"> деце на почетку школске године</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-Избор најповољнијег понуђача новогодишњих пакетића</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Текућа питања</w:t>
            </w:r>
          </w:p>
        </w:tc>
        <w:tc>
          <w:tcPr>
            <w:tcW w:w="2694" w:type="dxa"/>
          </w:tcPr>
          <w:p w:rsidR="00A13158" w:rsidRPr="00897BB8" w:rsidRDefault="00A13158" w:rsidP="008D4D45">
            <w:pPr>
              <w:ind w:left="0" w:right="0"/>
              <w:jc w:val="center"/>
              <w:rPr>
                <w:rFonts w:ascii="Cambria" w:eastAsia="Times New Roman" w:hAnsi="Cambria" w:cs="Arial"/>
                <w:sz w:val="20"/>
                <w:szCs w:val="20"/>
                <w:lang w:val="sr-Cyrl-CS" w:eastAsia="sr-Latn-CS"/>
              </w:rPr>
            </w:pPr>
          </w:p>
          <w:p w:rsidR="00A13158" w:rsidRPr="00897BB8" w:rsidRDefault="00A13158" w:rsidP="008D4D45">
            <w:pPr>
              <w:ind w:left="0" w:right="0"/>
              <w:jc w:val="center"/>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децембар</w:t>
            </w:r>
          </w:p>
        </w:tc>
      </w:tr>
      <w:tr w:rsidR="00A13158" w:rsidRPr="00897BB8" w:rsidTr="003A0CE1">
        <w:tc>
          <w:tcPr>
            <w:tcW w:w="567" w:type="dxa"/>
            <w:shd w:val="clear" w:color="auto" w:fill="BFBFBF"/>
          </w:tcPr>
          <w:p w:rsidR="00A13158" w:rsidRPr="00897BB8" w:rsidRDefault="00A13158" w:rsidP="008D4D45">
            <w:pPr>
              <w:ind w:left="0" w:right="0"/>
              <w:rPr>
                <w:rFonts w:ascii="Cambria" w:eastAsia="Times New Roman" w:hAnsi="Cambria" w:cs="Arial"/>
                <w:lang w:val="sr-Cyrl-CS" w:eastAsia="sr-Latn-CS"/>
              </w:rPr>
            </w:pPr>
            <w:r>
              <w:rPr>
                <w:rFonts w:ascii="Cambria" w:eastAsia="Times New Roman" w:hAnsi="Cambria" w:cs="Arial"/>
                <w:lang w:val="sr-Cyrl-CS" w:eastAsia="sr-Latn-CS"/>
              </w:rPr>
              <w:t>3</w:t>
            </w:r>
            <w:r w:rsidRPr="00897BB8">
              <w:rPr>
                <w:rFonts w:ascii="Cambria" w:eastAsia="Times New Roman" w:hAnsi="Cambria" w:cs="Arial"/>
                <w:lang w:val="sr-Cyrl-CS" w:eastAsia="sr-Latn-CS"/>
              </w:rPr>
              <w:t>.</w:t>
            </w:r>
          </w:p>
        </w:tc>
        <w:tc>
          <w:tcPr>
            <w:tcW w:w="6662" w:type="dxa"/>
          </w:tcPr>
          <w:p w:rsidR="00A13158" w:rsidRPr="00897BB8" w:rsidRDefault="00A1315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 Разматрање Извештаја о напредовању деце на средини школске године</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-Договор о прослави Дана установе</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-Текућа питања</w:t>
            </w:r>
          </w:p>
        </w:tc>
        <w:tc>
          <w:tcPr>
            <w:tcW w:w="2694" w:type="dxa"/>
          </w:tcPr>
          <w:p w:rsidR="00A13158" w:rsidRPr="00897BB8" w:rsidRDefault="00A13158" w:rsidP="008D4D45">
            <w:pPr>
              <w:ind w:left="0" w:right="0"/>
              <w:jc w:val="center"/>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април</w:t>
            </w:r>
          </w:p>
        </w:tc>
      </w:tr>
      <w:tr w:rsidR="00A13158" w:rsidRPr="00897BB8" w:rsidTr="003A0CE1">
        <w:tc>
          <w:tcPr>
            <w:tcW w:w="567" w:type="dxa"/>
            <w:shd w:val="clear" w:color="auto" w:fill="BFBFBF"/>
          </w:tcPr>
          <w:p w:rsidR="00A13158" w:rsidRPr="00897BB8" w:rsidRDefault="00A13158" w:rsidP="008D4D45">
            <w:pPr>
              <w:ind w:left="0" w:right="0"/>
              <w:rPr>
                <w:rFonts w:ascii="Cambria" w:eastAsia="Times New Roman" w:hAnsi="Cambria" w:cs="Arial"/>
                <w:lang w:val="sr-Cyrl-CS" w:eastAsia="sr-Latn-CS"/>
              </w:rPr>
            </w:pPr>
            <w:r>
              <w:rPr>
                <w:rFonts w:ascii="Cambria" w:eastAsia="Times New Roman" w:hAnsi="Cambria" w:cs="Arial"/>
                <w:lang w:val="sr-Cyrl-CS" w:eastAsia="sr-Latn-CS"/>
              </w:rPr>
              <w:t>4</w:t>
            </w:r>
            <w:r w:rsidRPr="00897BB8">
              <w:rPr>
                <w:rFonts w:ascii="Cambria" w:eastAsia="Times New Roman" w:hAnsi="Cambria" w:cs="Arial"/>
                <w:lang w:val="sr-Cyrl-CS" w:eastAsia="sr-Latn-CS"/>
              </w:rPr>
              <w:t>.</w:t>
            </w:r>
          </w:p>
        </w:tc>
        <w:tc>
          <w:tcPr>
            <w:tcW w:w="6662" w:type="dxa"/>
          </w:tcPr>
          <w:p w:rsidR="00A13158" w:rsidRPr="00897BB8" w:rsidRDefault="00A13158"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-Разматрање И</w:t>
            </w:r>
            <w:r w:rsidRPr="00897BB8">
              <w:rPr>
                <w:rFonts w:ascii="Cambria" w:eastAsia="Times New Roman" w:hAnsi="Cambria" w:cs="Arial"/>
                <w:sz w:val="20"/>
                <w:szCs w:val="20"/>
                <w:lang w:val="sr-Cyrl-CS" w:eastAsia="sr-Latn-CS"/>
              </w:rPr>
              <w:t>звештаја о напредовању деце на крају школске године</w:t>
            </w:r>
          </w:p>
          <w:p w:rsidR="00A1315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 Разматра</w:t>
            </w:r>
            <w:r w:rsidRPr="00897BB8">
              <w:rPr>
                <w:rFonts w:ascii="Cambria" w:eastAsia="Times New Roman" w:hAnsi="Cambria" w:cs="Arial"/>
                <w:sz w:val="20"/>
                <w:szCs w:val="20"/>
                <w:lang w:eastAsia="sr-Latn-CS"/>
              </w:rPr>
              <w:t>ње</w:t>
            </w:r>
            <w:r>
              <w:rPr>
                <w:rFonts w:ascii="Cambria" w:eastAsia="Times New Roman" w:hAnsi="Cambria" w:cs="Arial"/>
                <w:sz w:val="20"/>
                <w:szCs w:val="20"/>
                <w:lang w:val="sr-Cyrl-CS" w:eastAsia="sr-Latn-CS"/>
              </w:rPr>
              <w:t xml:space="preserve"> </w:t>
            </w:r>
            <w:r w:rsidRPr="00897BB8">
              <w:rPr>
                <w:rFonts w:ascii="Cambria" w:eastAsia="Times New Roman" w:hAnsi="Cambria" w:cs="Arial"/>
                <w:sz w:val="20"/>
                <w:szCs w:val="20"/>
                <w:lang w:val="sr-Cyrl-CS" w:eastAsia="sr-Latn-CS"/>
              </w:rPr>
              <w:t>Извештаја о реализацији активности и предузетим мерама за заштиту деце од насиља</w:t>
            </w:r>
          </w:p>
          <w:p w:rsidR="000D0D03" w:rsidRDefault="000D0D03"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 Разматрање Извештаја о самовредновању ПУ</w:t>
            </w:r>
          </w:p>
          <w:p w:rsidR="000D0D03" w:rsidRPr="00897BB8" w:rsidRDefault="000D0D03" w:rsidP="008D4D45">
            <w:pPr>
              <w:ind w:left="0" w:right="0"/>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Разматрање Извештаја о реализацији Развојног плана</w:t>
            </w:r>
          </w:p>
          <w:p w:rsidR="00A13158" w:rsidRPr="00897BB8" w:rsidRDefault="00A13158" w:rsidP="008D4D45">
            <w:pPr>
              <w:ind w:left="0" w:right="0"/>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-Текућа питања</w:t>
            </w:r>
          </w:p>
        </w:tc>
        <w:tc>
          <w:tcPr>
            <w:tcW w:w="2694" w:type="dxa"/>
          </w:tcPr>
          <w:p w:rsidR="00A13158" w:rsidRPr="00897BB8" w:rsidRDefault="00A13158" w:rsidP="008D4D45">
            <w:pPr>
              <w:ind w:left="0" w:right="0"/>
              <w:jc w:val="center"/>
              <w:rPr>
                <w:rFonts w:ascii="Cambria" w:eastAsia="Times New Roman" w:hAnsi="Cambria" w:cs="Arial"/>
                <w:sz w:val="20"/>
                <w:szCs w:val="20"/>
                <w:lang w:val="sr-Cyrl-CS" w:eastAsia="sr-Latn-CS"/>
              </w:rPr>
            </w:pPr>
            <w:r w:rsidRPr="00897BB8">
              <w:rPr>
                <w:rFonts w:ascii="Cambria" w:eastAsia="Times New Roman" w:hAnsi="Cambria" w:cs="Arial"/>
                <w:sz w:val="20"/>
                <w:szCs w:val="20"/>
                <w:lang w:val="sr-Cyrl-CS" w:eastAsia="sr-Latn-CS"/>
              </w:rPr>
              <w:t>јун</w:t>
            </w:r>
          </w:p>
        </w:tc>
      </w:tr>
    </w:tbl>
    <w:p w:rsidR="00A13158" w:rsidRDefault="00A13158" w:rsidP="008D4D45">
      <w:pPr>
        <w:ind w:left="0" w:right="0"/>
        <w:rPr>
          <w:rFonts w:ascii="Cambria" w:eastAsia="Times New Roman" w:hAnsi="Cambria" w:cs="Arial"/>
          <w:b/>
          <w:shadow/>
          <w:lang w:val="sr-Cyrl-CS" w:eastAsia="sr-Latn-CS"/>
        </w:rPr>
      </w:pPr>
    </w:p>
    <w:p w:rsidR="00A13158" w:rsidRDefault="00A13158" w:rsidP="008D4D45">
      <w:pPr>
        <w:ind w:left="0" w:right="0"/>
        <w:jc w:val="center"/>
        <w:rPr>
          <w:rFonts w:ascii="Cambria" w:eastAsia="Times New Roman" w:hAnsi="Cambria" w:cs="Arial"/>
          <w:b/>
          <w:shadow/>
          <w:lang w:val="sr-Cyrl-CS" w:eastAsia="sr-Latn-CS"/>
        </w:rPr>
      </w:pPr>
    </w:p>
    <w:p w:rsidR="007019A3" w:rsidRDefault="007019A3" w:rsidP="008D4D45">
      <w:pPr>
        <w:ind w:left="0" w:right="0"/>
        <w:jc w:val="center"/>
        <w:rPr>
          <w:rFonts w:ascii="Cambria" w:eastAsia="Times New Roman" w:hAnsi="Cambria" w:cs="Arial"/>
          <w:b/>
          <w:shadow/>
          <w:lang w:val="sr-Cyrl-CS" w:eastAsia="sr-Latn-CS"/>
        </w:rPr>
      </w:pPr>
    </w:p>
    <w:p w:rsidR="001F01E6" w:rsidRDefault="001F01E6" w:rsidP="008D4D45">
      <w:pPr>
        <w:ind w:left="0" w:right="0"/>
        <w:jc w:val="center"/>
        <w:rPr>
          <w:rFonts w:ascii="Cambria" w:eastAsia="Times New Roman" w:hAnsi="Cambria" w:cs="Arial"/>
          <w:b/>
          <w:shadow/>
          <w:lang w:val="sr-Cyrl-CS" w:eastAsia="sr-Latn-CS"/>
        </w:rPr>
      </w:pPr>
    </w:p>
    <w:p w:rsidR="001F01E6" w:rsidRDefault="001F01E6" w:rsidP="008D4D45">
      <w:pPr>
        <w:ind w:left="0" w:right="0"/>
        <w:jc w:val="center"/>
        <w:rPr>
          <w:rFonts w:ascii="Cambria" w:eastAsia="Times New Roman" w:hAnsi="Cambria" w:cs="Arial"/>
          <w:b/>
          <w:shadow/>
          <w:lang w:val="sr-Cyrl-CS" w:eastAsia="sr-Latn-CS"/>
        </w:rPr>
      </w:pPr>
    </w:p>
    <w:p w:rsidR="001F01E6" w:rsidRDefault="001F01E6" w:rsidP="008D4D45">
      <w:pPr>
        <w:ind w:left="0" w:right="0"/>
        <w:jc w:val="center"/>
        <w:rPr>
          <w:rFonts w:ascii="Cambria" w:eastAsia="Times New Roman" w:hAnsi="Cambria" w:cs="Arial"/>
          <w:b/>
          <w:shadow/>
          <w:lang w:val="sr-Cyrl-CS" w:eastAsia="sr-Latn-CS"/>
        </w:rPr>
      </w:pPr>
    </w:p>
    <w:p w:rsidR="001F01E6" w:rsidRDefault="001F01E6" w:rsidP="008D4D45">
      <w:pPr>
        <w:ind w:left="0" w:right="0"/>
        <w:jc w:val="center"/>
        <w:rPr>
          <w:rFonts w:ascii="Cambria" w:eastAsia="Times New Roman" w:hAnsi="Cambria" w:cs="Arial"/>
          <w:b/>
          <w:shadow/>
          <w:lang w:val="sr-Cyrl-CS" w:eastAsia="sr-Latn-CS"/>
        </w:rPr>
      </w:pPr>
    </w:p>
    <w:p w:rsidR="007019A3" w:rsidRDefault="007019A3" w:rsidP="008D4D45">
      <w:pPr>
        <w:ind w:left="0" w:right="0"/>
        <w:jc w:val="center"/>
        <w:rPr>
          <w:rFonts w:ascii="Cambria" w:eastAsia="Times New Roman" w:hAnsi="Cambria" w:cs="Arial"/>
          <w:b/>
          <w:shadow/>
          <w:lang w:val="sr-Cyrl-CS" w:eastAsia="sr-Latn-CS"/>
        </w:rPr>
      </w:pPr>
    </w:p>
    <w:p w:rsidR="00A13158" w:rsidRPr="001B662A" w:rsidRDefault="00A13158" w:rsidP="008D4D45">
      <w:pPr>
        <w:pStyle w:val="Heading1"/>
        <w:spacing w:before="0" w:after="0"/>
        <w:ind w:left="0" w:right="0"/>
        <w:jc w:val="center"/>
        <w:rPr>
          <w:lang w:val="sr-Cyrl-CS" w:eastAsia="sr-Latn-CS"/>
        </w:rPr>
      </w:pPr>
      <w:bookmarkStart w:id="168" w:name="_Toc461104774"/>
      <w:r w:rsidRPr="001B662A">
        <w:rPr>
          <w:lang w:val="sr-Cyrl-CS" w:eastAsia="sr-Latn-CS"/>
        </w:rPr>
        <w:t>15. ПРОГРАМ ЗАШТИТЕ ДЕЦЕ ОД НАСИЉА,</w:t>
      </w:r>
      <w:bookmarkEnd w:id="168"/>
    </w:p>
    <w:p w:rsidR="00A13158" w:rsidRPr="001B662A" w:rsidRDefault="00A13158" w:rsidP="008D4D45">
      <w:pPr>
        <w:pStyle w:val="Heading1"/>
        <w:spacing w:before="0" w:after="0"/>
        <w:ind w:left="0" w:right="0"/>
        <w:jc w:val="center"/>
        <w:rPr>
          <w:lang w:val="sr-Cyrl-CS" w:eastAsia="sr-Latn-CS"/>
        </w:rPr>
      </w:pPr>
      <w:bookmarkStart w:id="169" w:name="_Toc461104775"/>
      <w:r w:rsidRPr="001B662A">
        <w:rPr>
          <w:lang w:val="sr-Cyrl-CS" w:eastAsia="sr-Latn-CS"/>
        </w:rPr>
        <w:t>ЗЛОСТАВЉАЊА И ЗАНЕМАРИВАЊА</w:t>
      </w:r>
      <w:bookmarkEnd w:id="169"/>
    </w:p>
    <w:p w:rsidR="00A13158" w:rsidRPr="001B662A" w:rsidRDefault="00A13158" w:rsidP="008D4D45">
      <w:pPr>
        <w:ind w:left="0" w:right="0" w:firstLine="720"/>
        <w:rPr>
          <w:rFonts w:ascii="Cambria" w:eastAsia="Times New Roman" w:hAnsi="Cambria" w:cs="Arial"/>
          <w:sz w:val="32"/>
          <w:szCs w:val="32"/>
          <w:lang w:eastAsia="sr-Latn-CS"/>
        </w:rPr>
      </w:pPr>
    </w:p>
    <w:p w:rsidR="00A13158" w:rsidRPr="008F1587" w:rsidRDefault="00A13158" w:rsidP="008D4D45">
      <w:pPr>
        <w:ind w:left="0" w:right="0" w:firstLine="720"/>
        <w:rPr>
          <w:rFonts w:ascii="Cambria" w:eastAsia="Times New Roman" w:hAnsi="Cambria" w:cs="Arial"/>
          <w:lang w:eastAsia="sr-Latn-CS"/>
        </w:rPr>
      </w:pP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Програм заштите деце од насиља, сачињен је у складу са Законом о ратификацији, Конвенције уједињених нација о правима детета, Закона о основама система образовања и васпитања, националног плана акције за децу, Општим протоколом за заштиту деце од злостављања и занемаривања, као и Посебним протоколом за заштиту деце и ученика од насиља, злостављања и занемаривања у образовно-васпитним установама, а у складу, специфичностима рада у нашој установи.</w:t>
      </w: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w:t>
      </w: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У складу са природом делатности васпитно-образовног рада установе, НАСИЉЕ се дефинише као сваки облик једанпут учињеног  или поновљеног вербалног или не вербалног понашања које има за последице стварно или потенцијално угрожавање здравља, развоја и достојанства деце</w:t>
      </w:r>
      <w:r w:rsidRPr="009121F2">
        <w:rPr>
          <w:rFonts w:ascii="Cambria" w:eastAsia="Times New Roman" w:hAnsi="Cambria" w:cs="Arial"/>
          <w:lang w:eastAsia="sr-Latn-CS"/>
        </w:rPr>
        <w:t xml:space="preserve">. </w:t>
      </w:r>
      <w:proofErr w:type="gramStart"/>
      <w:r w:rsidRPr="009121F2">
        <w:rPr>
          <w:rFonts w:ascii="Cambria" w:eastAsia="Times New Roman" w:hAnsi="Cambria" w:cs="Arial"/>
          <w:lang w:eastAsia="sr-Latn-CS"/>
        </w:rPr>
        <w:t>Заштита деце од насиља у васпитно-образовним установама је сложен процес у ком учествују сви запослени, деца, родитељи као и локална заједница.</w:t>
      </w:r>
      <w:proofErr w:type="gramEnd"/>
      <w:r w:rsidRPr="009121F2">
        <w:rPr>
          <w:rFonts w:ascii="Cambria" w:eastAsia="Times New Roman" w:hAnsi="Cambria" w:cs="Arial"/>
          <w:lang w:eastAsia="sr-Latn-CS"/>
        </w:rPr>
        <w:t xml:space="preserve"> </w:t>
      </w:r>
      <w:proofErr w:type="gramStart"/>
      <w:r w:rsidRPr="009121F2">
        <w:rPr>
          <w:rFonts w:ascii="Cambria" w:eastAsia="Times New Roman" w:hAnsi="Cambria" w:cs="Arial"/>
          <w:lang w:eastAsia="sr-Latn-CS"/>
        </w:rPr>
        <w:t>Стварање услова за безбедно одрастање и заштита деце од насиља припритетан је задатак васпитно-образовних установа.</w:t>
      </w:r>
      <w:proofErr w:type="gramEnd"/>
    </w:p>
    <w:p w:rsidR="00A13158" w:rsidRDefault="00A13158" w:rsidP="008D4D45">
      <w:pPr>
        <w:ind w:left="0" w:right="0" w:firstLine="720"/>
        <w:jc w:val="both"/>
        <w:rPr>
          <w:rFonts w:ascii="Cambria" w:eastAsia="Times New Roman" w:hAnsi="Cambria" w:cs="Arial"/>
          <w:lang w:val="sr-Cyrl-CS" w:eastAsia="sr-Latn-CS"/>
        </w:rPr>
      </w:pPr>
    </w:p>
    <w:p w:rsidR="00A13158" w:rsidRPr="00513029" w:rsidRDefault="00A13158" w:rsidP="00513029">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 За потребе израде и праћења спровођења програма заштите од насиља, формиран је Тим за заштиту деце од насиља, злостављања и занемаривања</w:t>
      </w:r>
    </w:p>
    <w:p w:rsidR="00A13158" w:rsidRPr="008F1587" w:rsidRDefault="00A13158" w:rsidP="008D4D45">
      <w:pPr>
        <w:ind w:left="0" w:right="0" w:firstLine="720"/>
        <w:jc w:val="both"/>
        <w:rPr>
          <w:rFonts w:ascii="Cambria" w:eastAsia="Times New Roman" w:hAnsi="Cambria" w:cs="Arial"/>
          <w:lang w:eastAsia="sr-Latn-CS"/>
        </w:rPr>
      </w:pPr>
    </w:p>
    <w:p w:rsidR="00A13158" w:rsidRPr="00513029" w:rsidRDefault="00A13158" w:rsidP="00513029">
      <w:pPr>
        <w:ind w:left="0" w:right="0" w:firstLine="720"/>
        <w:jc w:val="both"/>
        <w:outlineLvl w:val="0"/>
        <w:rPr>
          <w:rFonts w:ascii="Cambria" w:eastAsia="Times New Roman" w:hAnsi="Cambria" w:cs="Arial"/>
          <w:b/>
          <w:lang w:eastAsia="sr-Latn-CS"/>
        </w:rPr>
      </w:pPr>
      <w:bookmarkStart w:id="170" w:name="_Toc461104776"/>
      <w:r w:rsidRPr="00B23E14">
        <w:rPr>
          <w:rFonts w:ascii="Cambria" w:eastAsia="Times New Roman" w:hAnsi="Cambria" w:cs="Arial"/>
          <w:b/>
          <w:lang w:val="sr-Cyrl-CS" w:eastAsia="sr-Latn-CS"/>
        </w:rPr>
        <w:t xml:space="preserve">Чланови тима </w:t>
      </w:r>
      <w:r w:rsidRPr="00B23E14">
        <w:rPr>
          <w:rFonts w:ascii="Cambria" w:eastAsia="Times New Roman" w:hAnsi="Cambria" w:cs="Arial"/>
          <w:b/>
          <w:lang w:eastAsia="sr-Latn-CS"/>
        </w:rPr>
        <w:t>за заштиту деце од насиља, злостављања и занемаривања су:</w:t>
      </w:r>
      <w:bookmarkEnd w:id="170"/>
    </w:p>
    <w:p w:rsidR="00A13158" w:rsidRPr="00EE6C53" w:rsidRDefault="00A13158" w:rsidP="00DA2FCB">
      <w:pPr>
        <w:pStyle w:val="ListParagraph"/>
        <w:numPr>
          <w:ilvl w:val="0"/>
          <w:numId w:val="30"/>
        </w:numPr>
        <w:tabs>
          <w:tab w:val="left" w:pos="1985"/>
        </w:tabs>
        <w:ind w:right="0"/>
        <w:jc w:val="both"/>
        <w:rPr>
          <w:rFonts w:ascii="Cambria" w:eastAsia="Times New Roman" w:hAnsi="Cambria" w:cs="Arial"/>
          <w:b/>
          <w:lang w:val="sr-Cyrl-CS" w:eastAsia="sr-Latn-CS"/>
        </w:rPr>
      </w:pPr>
      <w:r w:rsidRPr="00EE6C53">
        <w:rPr>
          <w:rFonts w:ascii="Cambria" w:eastAsia="Times New Roman" w:hAnsi="Cambria" w:cs="Arial"/>
          <w:b/>
          <w:lang w:val="sr-Cyrl-CS" w:eastAsia="sr-Latn-CS"/>
        </w:rPr>
        <w:t xml:space="preserve">Весна Шејат – </w:t>
      </w:r>
      <w:r w:rsidRPr="00EE6C53">
        <w:rPr>
          <w:rFonts w:ascii="Cambria" w:eastAsia="Times New Roman" w:hAnsi="Cambria" w:cs="Arial"/>
          <w:lang w:val="sr-Cyrl-CS" w:eastAsia="sr-Latn-CS"/>
        </w:rPr>
        <w:t>директор</w:t>
      </w:r>
    </w:p>
    <w:p w:rsidR="00A13158" w:rsidRPr="00B23E14" w:rsidRDefault="00A13158" w:rsidP="008D4D45">
      <w:pPr>
        <w:tabs>
          <w:tab w:val="left" w:pos="1985"/>
        </w:tabs>
        <w:ind w:left="0" w:right="0" w:firstLine="708"/>
        <w:jc w:val="both"/>
        <w:rPr>
          <w:rFonts w:ascii="Cambria" w:eastAsia="Times New Roman" w:hAnsi="Cambria" w:cs="Arial"/>
          <w:lang w:eastAsia="sr-Latn-CS"/>
        </w:rPr>
      </w:pPr>
      <w:r w:rsidRPr="00B23E14">
        <w:rPr>
          <w:rFonts w:ascii="Cambria" w:eastAsia="Times New Roman" w:hAnsi="Cambria" w:cs="Arial"/>
          <w:b/>
          <w:lang w:eastAsia="sr-Latn-CS"/>
        </w:rPr>
        <w:t>2.   Милена Марковић</w:t>
      </w:r>
      <w:r w:rsidRPr="00B23E14">
        <w:rPr>
          <w:rFonts w:ascii="Cambria" w:eastAsia="Times New Roman" w:hAnsi="Cambria" w:cs="Arial"/>
          <w:lang w:eastAsia="sr-Latn-CS"/>
        </w:rPr>
        <w:t xml:space="preserve"> - педагог</w:t>
      </w:r>
    </w:p>
    <w:p w:rsidR="00A13158" w:rsidRPr="00B23E14" w:rsidRDefault="00A13158" w:rsidP="008D4D45">
      <w:pPr>
        <w:tabs>
          <w:tab w:val="left" w:pos="1985"/>
        </w:tabs>
        <w:ind w:left="0" w:right="0" w:firstLine="708"/>
        <w:jc w:val="both"/>
        <w:rPr>
          <w:rFonts w:ascii="Cambria" w:eastAsia="Times New Roman" w:hAnsi="Cambria" w:cs="Arial"/>
          <w:lang w:eastAsia="sr-Latn-CS"/>
        </w:rPr>
      </w:pPr>
      <w:r w:rsidRPr="00B23E14">
        <w:rPr>
          <w:rFonts w:ascii="Cambria" w:eastAsia="Times New Roman" w:hAnsi="Cambria" w:cs="Arial"/>
          <w:b/>
          <w:lang w:val="sr-Cyrl-CS" w:eastAsia="sr-Latn-CS"/>
        </w:rPr>
        <w:t xml:space="preserve">3.   </w:t>
      </w:r>
      <w:r w:rsidR="00543B86" w:rsidRPr="00B23E14">
        <w:rPr>
          <w:rFonts w:ascii="Cambria" w:eastAsia="Times New Roman" w:hAnsi="Cambria" w:cs="Arial"/>
          <w:b/>
          <w:lang w:val="sr-Cyrl-CS" w:eastAsia="sr-Latn-CS"/>
        </w:rPr>
        <w:t>Виолета Тодоровић</w:t>
      </w:r>
      <w:r w:rsidR="00543B86" w:rsidRPr="00B23E14">
        <w:rPr>
          <w:rFonts w:ascii="Cambria" w:eastAsia="Times New Roman" w:hAnsi="Cambria" w:cs="Arial"/>
          <w:lang w:eastAsia="sr-Latn-CS"/>
        </w:rPr>
        <w:t>– тријажна сестра</w:t>
      </w:r>
      <w:r w:rsidRPr="00B23E14">
        <w:rPr>
          <w:rFonts w:ascii="Cambria" w:eastAsia="Times New Roman" w:hAnsi="Cambria" w:cs="Arial"/>
          <w:lang w:eastAsia="sr-Latn-CS"/>
        </w:rPr>
        <w:t xml:space="preserve"> </w:t>
      </w:r>
    </w:p>
    <w:p w:rsidR="00A13158" w:rsidRPr="00B23E14" w:rsidRDefault="00A13158" w:rsidP="008D4D45">
      <w:pPr>
        <w:tabs>
          <w:tab w:val="left" w:pos="1985"/>
        </w:tabs>
        <w:ind w:left="0" w:right="0" w:firstLine="708"/>
        <w:jc w:val="both"/>
        <w:rPr>
          <w:rFonts w:ascii="Cambria" w:eastAsia="Times New Roman" w:hAnsi="Cambria" w:cs="Arial"/>
          <w:lang w:val="sr-Cyrl-CS" w:eastAsia="sr-Latn-CS"/>
        </w:rPr>
      </w:pPr>
      <w:r w:rsidRPr="00B23E14">
        <w:rPr>
          <w:rFonts w:ascii="Cambria" w:eastAsia="Times New Roman" w:hAnsi="Cambria" w:cs="Arial"/>
          <w:b/>
          <w:lang w:val="sr-Cyrl-CS" w:eastAsia="sr-Latn-CS"/>
        </w:rPr>
        <w:t xml:space="preserve">4.   </w:t>
      </w:r>
      <w:r w:rsidR="008819A3">
        <w:rPr>
          <w:rFonts w:ascii="Cambria" w:eastAsia="Times New Roman" w:hAnsi="Cambria" w:cs="Arial"/>
          <w:b/>
          <w:lang w:eastAsia="sr-Latn-CS"/>
        </w:rPr>
        <w:t>Љиљана Пекић</w:t>
      </w:r>
      <w:r w:rsidR="00041DF4">
        <w:rPr>
          <w:rFonts w:ascii="Cambria" w:eastAsia="Times New Roman" w:hAnsi="Cambria" w:cs="Arial"/>
          <w:b/>
          <w:lang w:eastAsia="sr-Latn-CS"/>
        </w:rPr>
        <w:t xml:space="preserve"> </w:t>
      </w:r>
      <w:r w:rsidRPr="00B23E14">
        <w:rPr>
          <w:rFonts w:ascii="Cambria" w:eastAsia="Times New Roman" w:hAnsi="Cambria" w:cs="Arial"/>
          <w:lang w:eastAsia="sr-Latn-CS"/>
        </w:rPr>
        <w:t>- в</w:t>
      </w:r>
      <w:r w:rsidRPr="00B23E14">
        <w:rPr>
          <w:rFonts w:ascii="Cambria" w:eastAsia="Times New Roman" w:hAnsi="Cambria" w:cs="Arial"/>
          <w:lang w:val="sr-Cyrl-CS" w:eastAsia="sr-Latn-CS"/>
        </w:rPr>
        <w:t>аспитач</w:t>
      </w:r>
    </w:p>
    <w:p w:rsidR="00A13158" w:rsidRDefault="008819A3" w:rsidP="008D4D45">
      <w:pPr>
        <w:tabs>
          <w:tab w:val="left" w:pos="1985"/>
        </w:tabs>
        <w:ind w:left="0" w:right="0" w:firstLine="708"/>
        <w:jc w:val="both"/>
        <w:rPr>
          <w:rFonts w:ascii="Cambria" w:eastAsia="Times New Roman" w:hAnsi="Cambria" w:cs="Arial"/>
          <w:lang w:val="sr-Cyrl-CS" w:eastAsia="sr-Latn-CS"/>
        </w:rPr>
      </w:pPr>
      <w:r>
        <w:rPr>
          <w:rFonts w:ascii="Cambria" w:eastAsia="Times New Roman" w:hAnsi="Cambria" w:cs="Arial"/>
          <w:b/>
          <w:lang w:val="sr-Cyrl-CS" w:eastAsia="sr-Latn-CS"/>
        </w:rPr>
        <w:t>5.   Марија Ђукић</w:t>
      </w:r>
      <w:r w:rsidR="00041DF4">
        <w:rPr>
          <w:rFonts w:ascii="Cambria" w:eastAsia="Times New Roman" w:hAnsi="Cambria" w:cs="Arial"/>
          <w:b/>
          <w:lang w:val="sr-Cyrl-CS" w:eastAsia="sr-Latn-CS"/>
        </w:rPr>
        <w:t xml:space="preserve"> </w:t>
      </w:r>
      <w:r w:rsidR="00041DF4" w:rsidRPr="00041DF4">
        <w:rPr>
          <w:rFonts w:ascii="Cambria" w:eastAsia="Times New Roman" w:hAnsi="Cambria" w:cs="Arial"/>
          <w:lang w:val="sr-Cyrl-CS" w:eastAsia="sr-Latn-CS"/>
        </w:rPr>
        <w:t>-</w:t>
      </w:r>
      <w:r w:rsidR="00041DF4">
        <w:rPr>
          <w:rFonts w:ascii="Cambria" w:eastAsia="Times New Roman" w:hAnsi="Cambria" w:cs="Arial"/>
          <w:b/>
          <w:lang w:val="sr-Cyrl-CS" w:eastAsia="sr-Latn-CS"/>
        </w:rPr>
        <w:t xml:space="preserve"> </w:t>
      </w:r>
      <w:r w:rsidR="00A13158" w:rsidRPr="00B23E14">
        <w:rPr>
          <w:rFonts w:ascii="Cambria" w:eastAsia="Times New Roman" w:hAnsi="Cambria" w:cs="Arial"/>
          <w:lang w:val="sr-Cyrl-CS" w:eastAsia="sr-Latn-CS"/>
        </w:rPr>
        <w:t>васпитач</w:t>
      </w:r>
    </w:p>
    <w:p w:rsidR="00B23E14" w:rsidRPr="00B23E14" w:rsidRDefault="00B23E14" w:rsidP="008D4D45">
      <w:pPr>
        <w:tabs>
          <w:tab w:val="left" w:pos="1985"/>
        </w:tabs>
        <w:ind w:left="0" w:right="0" w:firstLine="708"/>
        <w:jc w:val="both"/>
        <w:rPr>
          <w:rFonts w:ascii="Cambria" w:eastAsia="Times New Roman" w:hAnsi="Cambria" w:cs="Arial"/>
          <w:b/>
          <w:lang w:val="sr-Cyrl-CS" w:eastAsia="sr-Latn-CS"/>
        </w:rPr>
      </w:pPr>
      <w:r>
        <w:rPr>
          <w:rFonts w:ascii="Cambria" w:eastAsia="Times New Roman" w:hAnsi="Cambria" w:cs="Arial"/>
          <w:b/>
          <w:lang w:val="sr-Cyrl-CS" w:eastAsia="sr-Latn-CS"/>
        </w:rPr>
        <w:t xml:space="preserve">6.   </w:t>
      </w:r>
      <w:r w:rsidR="008819A3">
        <w:rPr>
          <w:rFonts w:ascii="Cambria" w:eastAsia="Times New Roman" w:hAnsi="Cambria" w:cs="Arial"/>
          <w:b/>
          <w:lang w:val="sr-Cyrl-CS" w:eastAsia="sr-Latn-CS"/>
        </w:rPr>
        <w:t>Милена Миловановић</w:t>
      </w:r>
      <w:r>
        <w:rPr>
          <w:rFonts w:ascii="Cambria" w:eastAsia="Times New Roman" w:hAnsi="Cambria" w:cs="Arial"/>
          <w:b/>
          <w:lang w:val="sr-Cyrl-CS" w:eastAsia="sr-Latn-CS"/>
        </w:rPr>
        <w:t xml:space="preserve">, </w:t>
      </w:r>
      <w:r w:rsidRPr="00B23E14">
        <w:rPr>
          <w:rFonts w:ascii="Cambria" w:eastAsia="Times New Roman" w:hAnsi="Cambria" w:cs="Arial"/>
          <w:lang w:val="sr-Cyrl-CS" w:eastAsia="sr-Latn-CS"/>
        </w:rPr>
        <w:t>мед.сестра-васпитач</w:t>
      </w:r>
    </w:p>
    <w:p w:rsidR="00A13158" w:rsidRDefault="00B23E14" w:rsidP="008D4D45">
      <w:pPr>
        <w:tabs>
          <w:tab w:val="left" w:pos="1985"/>
        </w:tabs>
        <w:ind w:left="0" w:right="0" w:firstLine="708"/>
        <w:jc w:val="both"/>
        <w:rPr>
          <w:rFonts w:ascii="Cambria" w:eastAsia="Times New Roman" w:hAnsi="Cambria" w:cs="Arial"/>
          <w:lang w:eastAsia="sr-Latn-CS"/>
        </w:rPr>
      </w:pPr>
      <w:r w:rsidRPr="00513029">
        <w:rPr>
          <w:rFonts w:ascii="Cambria" w:eastAsia="Times New Roman" w:hAnsi="Cambria" w:cs="Arial"/>
          <w:b/>
          <w:lang w:eastAsia="sr-Latn-CS"/>
        </w:rPr>
        <w:t>7</w:t>
      </w:r>
      <w:r w:rsidR="00A13158" w:rsidRPr="00513029">
        <w:rPr>
          <w:rFonts w:ascii="Cambria" w:eastAsia="Times New Roman" w:hAnsi="Cambria" w:cs="Arial"/>
          <w:b/>
          <w:lang w:eastAsia="sr-Latn-CS"/>
        </w:rPr>
        <w:t xml:space="preserve">.  </w:t>
      </w:r>
      <w:r w:rsidR="00A13158" w:rsidRPr="00513029">
        <w:rPr>
          <w:rFonts w:ascii="Cambria" w:eastAsia="Times New Roman" w:hAnsi="Cambria" w:cs="Arial"/>
          <w:lang w:eastAsia="sr-Latn-CS"/>
        </w:rPr>
        <w:t xml:space="preserve"> </w:t>
      </w:r>
      <w:r w:rsidR="00513029" w:rsidRPr="00513029">
        <w:rPr>
          <w:rFonts w:ascii="Cambria" w:eastAsia="Times New Roman" w:hAnsi="Cambria" w:cs="Arial"/>
          <w:b/>
          <w:lang w:eastAsia="sr-Latn-CS"/>
        </w:rPr>
        <w:t>Сања Цветковић</w:t>
      </w:r>
      <w:r w:rsidR="00041DF4" w:rsidRPr="00513029">
        <w:rPr>
          <w:rFonts w:ascii="Cambria" w:eastAsia="Times New Roman" w:hAnsi="Cambria" w:cs="Arial"/>
          <w:b/>
          <w:lang w:eastAsia="sr-Latn-CS"/>
        </w:rPr>
        <w:t xml:space="preserve"> </w:t>
      </w:r>
      <w:r w:rsidR="00A13158" w:rsidRPr="00513029">
        <w:rPr>
          <w:rFonts w:ascii="Cambria" w:eastAsia="Times New Roman" w:hAnsi="Cambria" w:cs="Arial"/>
          <w:lang w:eastAsia="sr-Latn-CS"/>
        </w:rPr>
        <w:t>- представник родитеља</w:t>
      </w:r>
    </w:p>
    <w:p w:rsidR="00A13158" w:rsidRPr="001F01E6" w:rsidRDefault="00A13158" w:rsidP="001F01E6">
      <w:pPr>
        <w:tabs>
          <w:tab w:val="left" w:pos="1985"/>
        </w:tabs>
        <w:ind w:left="0" w:right="0"/>
        <w:jc w:val="both"/>
        <w:rPr>
          <w:rFonts w:ascii="Cambria" w:eastAsia="Times New Roman" w:hAnsi="Cambria" w:cs="Arial"/>
          <w:lang w:eastAsia="sr-Latn-CS"/>
        </w:rPr>
      </w:pPr>
    </w:p>
    <w:p w:rsidR="007019A3" w:rsidRPr="007019A3" w:rsidRDefault="007019A3" w:rsidP="008D4D45">
      <w:pPr>
        <w:tabs>
          <w:tab w:val="left" w:pos="1985"/>
        </w:tabs>
        <w:ind w:left="0" w:right="0" w:firstLine="708"/>
        <w:jc w:val="both"/>
        <w:rPr>
          <w:rFonts w:ascii="Cambria" w:eastAsia="Times New Roman" w:hAnsi="Cambria" w:cs="Arial"/>
          <w:lang w:eastAsia="sr-Latn-CS"/>
        </w:rPr>
      </w:pPr>
    </w:p>
    <w:p w:rsidR="00A13158" w:rsidRDefault="00A13158" w:rsidP="008D4D45">
      <w:pPr>
        <w:ind w:left="0" w:right="0" w:firstLine="720"/>
        <w:jc w:val="center"/>
        <w:outlineLvl w:val="0"/>
        <w:rPr>
          <w:rFonts w:ascii="Cambria" w:eastAsia="Times New Roman" w:hAnsi="Cambria" w:cs="Arial"/>
          <w:b/>
          <w:lang w:val="sr-Cyrl-CS" w:eastAsia="sr-Latn-CS"/>
        </w:rPr>
      </w:pPr>
      <w:bookmarkStart w:id="171" w:name="_Toc461104777"/>
      <w:r w:rsidRPr="009121F2">
        <w:rPr>
          <w:rFonts w:ascii="Cambria" w:eastAsia="Times New Roman" w:hAnsi="Cambria" w:cs="Arial"/>
          <w:b/>
          <w:lang w:val="sr-Cyrl-CS" w:eastAsia="sr-Latn-CS"/>
        </w:rPr>
        <w:t>Задаци тима:</w:t>
      </w:r>
      <w:bookmarkEnd w:id="171"/>
    </w:p>
    <w:p w:rsidR="00A13158" w:rsidRPr="009121F2" w:rsidRDefault="00A13158" w:rsidP="008D4D45">
      <w:pPr>
        <w:ind w:left="0" w:right="0" w:firstLine="720"/>
        <w:jc w:val="both"/>
        <w:outlineLvl w:val="0"/>
        <w:rPr>
          <w:rFonts w:ascii="Cambria" w:eastAsia="Times New Roman" w:hAnsi="Cambria" w:cs="Arial"/>
          <w:b/>
          <w:lang w:eastAsia="sr-Latn-CS"/>
        </w:rPr>
      </w:pPr>
    </w:p>
    <w:p w:rsidR="00A13158" w:rsidRPr="009121F2"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Предлаже, планира и израђује Програм </w:t>
      </w:r>
      <w:r>
        <w:rPr>
          <w:rFonts w:ascii="Cambria" w:eastAsia="Times New Roman" w:hAnsi="Cambria" w:cs="Arial"/>
          <w:lang w:val="sr-Cyrl-CS" w:eastAsia="sr-Latn-CS"/>
        </w:rPr>
        <w:t>заштите деце од насиља</w:t>
      </w:r>
      <w:r w:rsidRPr="009121F2">
        <w:rPr>
          <w:rFonts w:ascii="Cambria" w:eastAsia="Times New Roman" w:hAnsi="Cambria" w:cs="Arial"/>
          <w:lang w:val="sr-Cyrl-CS" w:eastAsia="sr-Latn-CS"/>
        </w:rPr>
        <w:t xml:space="preserve"> и укључује и остале запослене у установи.</w:t>
      </w:r>
    </w:p>
    <w:p w:rsidR="00A13158" w:rsidRPr="009121F2"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val="sr-Cyrl-CS" w:eastAsia="sr-Latn-CS"/>
        </w:rPr>
        <w:t>Учествује у обуци за заштиту деце од насиља, злостављања и занемаривања.</w:t>
      </w:r>
    </w:p>
    <w:p w:rsidR="00A13158" w:rsidRPr="009121F2"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val="sr-Cyrl-CS" w:eastAsia="sr-Latn-CS"/>
        </w:rPr>
        <w:t>Информише и пруж</w:t>
      </w:r>
      <w:r w:rsidRPr="009121F2">
        <w:rPr>
          <w:rFonts w:ascii="Cambria" w:eastAsia="Times New Roman" w:hAnsi="Cambria" w:cs="Arial"/>
          <w:lang w:eastAsia="sr-Latn-CS"/>
        </w:rPr>
        <w:t>а</w:t>
      </w:r>
      <w:r w:rsidRPr="009121F2">
        <w:rPr>
          <w:rFonts w:ascii="Cambria" w:eastAsia="Times New Roman" w:hAnsi="Cambria" w:cs="Arial"/>
          <w:lang w:val="sr-Cyrl-CS" w:eastAsia="sr-Latn-CS"/>
        </w:rPr>
        <w:t xml:space="preserve"> основну обуку за све запослене у установи.</w:t>
      </w:r>
    </w:p>
    <w:p w:rsidR="00A13158" w:rsidRPr="009121F2"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val="sr-Cyrl-CS" w:eastAsia="sr-Latn-CS"/>
        </w:rPr>
        <w:t>Организује упознавање деце, родитеља и старатеља и локалну заједницу са актима којима се регулише заштита деце од насиља (Општи и Посебни протокол),</w:t>
      </w:r>
    </w:p>
    <w:p w:rsidR="00A13158" w:rsidRPr="009121F2"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val="sr-Cyrl-CS" w:eastAsia="sr-Latn-CS"/>
        </w:rPr>
        <w:t>Сарађује са релевантним установама,</w:t>
      </w:r>
    </w:p>
    <w:p w:rsidR="00A13158" w:rsidRPr="009121F2"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val="sr-Cyrl-CS" w:eastAsia="sr-Latn-CS"/>
        </w:rPr>
        <w:t>Процењује нивое ризика за безбедност деце, прати и процењује ефекте предузетих мера.</w:t>
      </w:r>
    </w:p>
    <w:p w:rsidR="00A13158" w:rsidRPr="009121F2"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val="sr-Cyrl-CS" w:eastAsia="sr-Latn-CS"/>
        </w:rPr>
        <w:t>Организују евидентирање, документовање и извештавање о појавама насиља и свега  у вези насиља а тиче се установе и деце која су смештена у њој.</w:t>
      </w:r>
    </w:p>
    <w:p w:rsidR="00A13158" w:rsidRPr="009121F2"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eastAsia="sr-Latn-CS"/>
        </w:rPr>
        <w:t>Ради на подизању нивоа свести и повећања осетљивости запослених ради препознавања насиља, злостављања и занемаривања.</w:t>
      </w:r>
    </w:p>
    <w:p w:rsidR="00A13158" w:rsidRPr="008F1587" w:rsidRDefault="00A13158" w:rsidP="00CD697A">
      <w:pPr>
        <w:numPr>
          <w:ilvl w:val="0"/>
          <w:numId w:val="22"/>
        </w:numPr>
        <w:tabs>
          <w:tab w:val="left" w:pos="993"/>
        </w:tabs>
        <w:autoSpaceDE w:val="0"/>
        <w:autoSpaceDN w:val="0"/>
        <w:ind w:left="0" w:right="0" w:firstLine="567"/>
        <w:jc w:val="both"/>
        <w:rPr>
          <w:rFonts w:ascii="Cambria" w:eastAsia="Times New Roman" w:hAnsi="Cambria" w:cs="Arial"/>
          <w:lang w:val="sr-Cyrl-CS" w:eastAsia="sr-Latn-CS"/>
        </w:rPr>
      </w:pPr>
      <w:r w:rsidRPr="009121F2">
        <w:rPr>
          <w:rFonts w:ascii="Cambria" w:eastAsia="Times New Roman" w:hAnsi="Cambria" w:cs="Arial"/>
          <w:lang w:eastAsia="sr-Latn-CS"/>
        </w:rPr>
        <w:t xml:space="preserve">Ствара безбедну средину за учење и развој деце. </w:t>
      </w:r>
    </w:p>
    <w:p w:rsidR="00A13158" w:rsidRDefault="00A13158" w:rsidP="008D4D45">
      <w:pPr>
        <w:ind w:left="0" w:right="0" w:firstLine="720"/>
        <w:jc w:val="center"/>
        <w:rPr>
          <w:rFonts w:ascii="Cambria" w:eastAsia="Times New Roman" w:hAnsi="Cambria" w:cs="Arial"/>
          <w:bCs/>
          <w:lang w:eastAsia="sr-Latn-CS"/>
        </w:rPr>
      </w:pPr>
    </w:p>
    <w:p w:rsidR="00A13158" w:rsidRDefault="00A13158" w:rsidP="008D4D45">
      <w:pPr>
        <w:ind w:left="0" w:right="0" w:firstLine="720"/>
        <w:jc w:val="center"/>
        <w:rPr>
          <w:rFonts w:ascii="Cambria" w:eastAsia="Times New Roman" w:hAnsi="Cambria" w:cs="Arial"/>
          <w:bCs/>
          <w:lang w:eastAsia="sr-Latn-CS"/>
        </w:rPr>
      </w:pPr>
      <w:r w:rsidRPr="0005502D">
        <w:rPr>
          <w:rFonts w:ascii="Cambria" w:eastAsia="Times New Roman" w:hAnsi="Cambria" w:cs="Arial"/>
          <w:bCs/>
          <w:lang w:eastAsia="sr-Latn-CS"/>
        </w:rPr>
        <w:t>Aнализа стања</w:t>
      </w:r>
    </w:p>
    <w:p w:rsidR="00A13158" w:rsidRDefault="00A13158" w:rsidP="008D4D45">
      <w:pPr>
        <w:ind w:left="0" w:right="0" w:firstLine="720"/>
        <w:jc w:val="center"/>
        <w:rPr>
          <w:rFonts w:ascii="Cambria" w:eastAsia="Times New Roman" w:hAnsi="Cambria" w:cs="Arial"/>
          <w:bCs/>
          <w:lang w:eastAsia="sr-Latn-CS"/>
        </w:rPr>
      </w:pPr>
    </w:p>
    <w:p w:rsidR="001F01E6" w:rsidRDefault="001F01E6" w:rsidP="008D4D45">
      <w:pPr>
        <w:ind w:left="0" w:right="0" w:firstLine="720"/>
        <w:jc w:val="center"/>
        <w:rPr>
          <w:rFonts w:ascii="Cambria" w:eastAsia="Times New Roman" w:hAnsi="Cambria" w:cs="Arial"/>
          <w:bCs/>
          <w:lang w:eastAsia="sr-Latn-CS"/>
        </w:rPr>
      </w:pPr>
    </w:p>
    <w:p w:rsidR="001F01E6" w:rsidRPr="001F01E6" w:rsidRDefault="001F01E6" w:rsidP="008D4D45">
      <w:pPr>
        <w:ind w:left="0" w:right="0" w:firstLine="720"/>
        <w:jc w:val="center"/>
        <w:rPr>
          <w:rFonts w:ascii="Cambria" w:eastAsia="Times New Roman" w:hAnsi="Cambria" w:cs="Arial"/>
          <w:bCs/>
          <w:lang w:eastAsia="sr-Latn-CS"/>
        </w:rPr>
      </w:pPr>
    </w:p>
    <w:p w:rsidR="00A13158" w:rsidRPr="001F01E6" w:rsidRDefault="00A13158" w:rsidP="008D4D45">
      <w:pPr>
        <w:ind w:left="0" w:right="0" w:firstLine="720"/>
        <w:jc w:val="both"/>
        <w:rPr>
          <w:rFonts w:ascii="Cambria" w:eastAsia="Times New Roman" w:hAnsi="Cambria" w:cs="Arial"/>
          <w:lang w:eastAsia="sr-Latn-CS"/>
        </w:rPr>
      </w:pPr>
      <w:r w:rsidRPr="001F01E6">
        <w:rPr>
          <w:rFonts w:ascii="Cambria" w:eastAsia="Times New Roman" w:hAnsi="Cambria" w:cs="Arial"/>
          <w:lang w:eastAsia="sr-Latn-CS"/>
        </w:rPr>
        <w:t>Област заштите деце од насиља, злостављања и занемаривања у Установи „Лептирићи</w:t>
      </w:r>
      <w:proofErr w:type="gramStart"/>
      <w:r w:rsidRPr="001F01E6">
        <w:rPr>
          <w:rFonts w:ascii="Cambria" w:eastAsia="Times New Roman" w:hAnsi="Cambria" w:cs="Arial"/>
          <w:lang w:eastAsia="sr-Latn-CS"/>
        </w:rPr>
        <w:t>“ одвија</w:t>
      </w:r>
      <w:proofErr w:type="gramEnd"/>
      <w:r w:rsidRPr="001F01E6">
        <w:rPr>
          <w:rFonts w:ascii="Cambria" w:eastAsia="Times New Roman" w:hAnsi="Cambria" w:cs="Arial"/>
          <w:lang w:eastAsia="sr-Latn-CS"/>
        </w:rPr>
        <w:t xml:space="preserve"> се у складу са законским документима који регулишу ову област. </w:t>
      </w:r>
      <w:proofErr w:type="gramStart"/>
      <w:r w:rsidRPr="001F01E6">
        <w:rPr>
          <w:rFonts w:ascii="Cambria" w:eastAsia="Times New Roman" w:hAnsi="Cambria" w:cs="Arial"/>
          <w:lang w:eastAsia="sr-Latn-CS"/>
        </w:rPr>
        <w:t>Установа поседује Програм заштите деце од насиља, злостављања и занемаривања и Тим за заштиту деце на нивоуУстанове.</w:t>
      </w:r>
      <w:proofErr w:type="gramEnd"/>
      <w:r w:rsidRPr="001F01E6">
        <w:rPr>
          <w:rFonts w:ascii="Cambria" w:eastAsia="Times New Roman" w:hAnsi="Cambria" w:cs="Arial"/>
          <w:lang w:eastAsia="sr-Latn-CS"/>
        </w:rPr>
        <w:t xml:space="preserve"> </w:t>
      </w:r>
      <w:proofErr w:type="gramStart"/>
      <w:r w:rsidRPr="001F01E6">
        <w:rPr>
          <w:rFonts w:ascii="Cambria" w:eastAsia="Times New Roman" w:hAnsi="Cambria" w:cs="Arial"/>
          <w:lang w:eastAsia="sr-Latn-CS"/>
        </w:rPr>
        <w:t>Са Програмом су упознате све интересне групе, по планираној динамици.</w:t>
      </w:r>
      <w:proofErr w:type="gramEnd"/>
    </w:p>
    <w:p w:rsidR="00A13158" w:rsidRPr="001F01E6" w:rsidRDefault="00A13158" w:rsidP="008D4D45">
      <w:pPr>
        <w:ind w:left="0" w:right="0" w:firstLine="720"/>
        <w:jc w:val="both"/>
        <w:rPr>
          <w:rFonts w:ascii="Cambria" w:eastAsia="Times New Roman" w:hAnsi="Cambria" w:cs="Arial"/>
          <w:lang w:eastAsia="sr-Latn-CS"/>
        </w:rPr>
      </w:pPr>
    </w:p>
    <w:p w:rsidR="00A13158" w:rsidRPr="001F01E6" w:rsidRDefault="00A13158" w:rsidP="008D4D45">
      <w:pPr>
        <w:ind w:left="0" w:right="0" w:firstLine="720"/>
        <w:jc w:val="both"/>
        <w:rPr>
          <w:rFonts w:ascii="Cambria" w:eastAsia="Times New Roman" w:hAnsi="Cambria" w:cs="Arial"/>
          <w:lang w:eastAsia="sr-Latn-CS"/>
        </w:rPr>
      </w:pPr>
      <w:r w:rsidRPr="001F01E6">
        <w:rPr>
          <w:rFonts w:ascii="Cambria" w:eastAsia="Times New Roman" w:hAnsi="Cambria" w:cs="Arial"/>
          <w:lang w:eastAsia="sr-Latn-CS"/>
        </w:rPr>
        <w:t xml:space="preserve">Безбедност физичке средине је један од приоритетних </w:t>
      </w:r>
      <w:proofErr w:type="gramStart"/>
      <w:r w:rsidRPr="001F01E6">
        <w:rPr>
          <w:rFonts w:ascii="Cambria" w:eastAsia="Times New Roman" w:hAnsi="Cambria" w:cs="Arial"/>
          <w:lang w:eastAsia="sr-Latn-CS"/>
        </w:rPr>
        <w:t>задатака .</w:t>
      </w:r>
      <w:proofErr w:type="gramEnd"/>
      <w:r w:rsidRPr="001F01E6">
        <w:rPr>
          <w:rFonts w:ascii="Cambria" w:eastAsia="Times New Roman" w:hAnsi="Cambria" w:cs="Arial"/>
          <w:lang w:eastAsia="sr-Latn-CS"/>
        </w:rPr>
        <w:t xml:space="preserve"> </w:t>
      </w:r>
      <w:proofErr w:type="gramStart"/>
      <w:r w:rsidRPr="001F01E6">
        <w:rPr>
          <w:rFonts w:ascii="Cambria" w:eastAsia="Times New Roman" w:hAnsi="Cambria" w:cs="Arial"/>
          <w:lang w:eastAsia="sr-Latn-CS"/>
        </w:rPr>
        <w:t>Објекти у којима бораве деца и опрема су у задовољавајућем стању – пружају безбедан и пријатан боравак деце.</w:t>
      </w:r>
      <w:proofErr w:type="gramEnd"/>
      <w:r w:rsidRPr="001F01E6">
        <w:rPr>
          <w:rFonts w:ascii="Cambria" w:eastAsia="Times New Roman" w:hAnsi="Cambria" w:cs="Arial"/>
          <w:lang w:eastAsia="sr-Latn-CS"/>
        </w:rPr>
        <w:t xml:space="preserve"> Процену безбедности унутрашње и спољашње средине, одговорна лица врше свакодневно</w:t>
      </w:r>
      <w:proofErr w:type="gramStart"/>
      <w:r w:rsidRPr="001F01E6">
        <w:rPr>
          <w:rFonts w:ascii="Cambria" w:eastAsia="Times New Roman" w:hAnsi="Cambria" w:cs="Arial"/>
          <w:lang w:eastAsia="sr-Latn-CS"/>
        </w:rPr>
        <w:t>,о</w:t>
      </w:r>
      <w:proofErr w:type="gramEnd"/>
      <w:r w:rsidRPr="001F01E6">
        <w:rPr>
          <w:rFonts w:ascii="Cambria" w:eastAsia="Times New Roman" w:hAnsi="Cambria" w:cs="Arial"/>
          <w:lang w:eastAsia="sr-Latn-CS"/>
        </w:rPr>
        <w:t xml:space="preserve"> чему постоји евиденција. </w:t>
      </w:r>
      <w:proofErr w:type="gramStart"/>
      <w:r w:rsidRPr="001F01E6">
        <w:rPr>
          <w:rFonts w:ascii="Cambria" w:eastAsia="Times New Roman" w:hAnsi="Cambria" w:cs="Arial"/>
          <w:lang w:eastAsia="sr-Latn-CS"/>
        </w:rPr>
        <w:t>Процедура пријављивања могућих узрока и проблема нарушавања безбедности деце је јасно дефинисана.</w:t>
      </w:r>
      <w:proofErr w:type="gramEnd"/>
      <w:r w:rsidRPr="001F01E6">
        <w:rPr>
          <w:rFonts w:ascii="Cambria" w:eastAsia="Times New Roman" w:hAnsi="Cambria" w:cs="Arial"/>
          <w:lang w:eastAsia="sr-Latn-CS"/>
        </w:rPr>
        <w:t xml:space="preserve"> </w:t>
      </w:r>
      <w:proofErr w:type="gramStart"/>
      <w:r w:rsidRPr="001F01E6">
        <w:rPr>
          <w:rFonts w:ascii="Cambria" w:eastAsia="Times New Roman" w:hAnsi="Cambria" w:cs="Arial"/>
          <w:lang w:eastAsia="sr-Latn-CS"/>
        </w:rPr>
        <w:t>Тим Установе и вртића је перманентно пратио стање и вршио анализу стања безбедности објеката и дворишта.Ургентни проблеми су отклањани по приоритету, а у складу са материјалним могућностима.</w:t>
      </w:r>
      <w:proofErr w:type="gramEnd"/>
    </w:p>
    <w:p w:rsidR="00A13158" w:rsidRPr="001F01E6" w:rsidRDefault="00A13158" w:rsidP="008D4D45">
      <w:pPr>
        <w:ind w:left="0" w:right="0"/>
        <w:jc w:val="both"/>
        <w:rPr>
          <w:rFonts w:ascii="Cambria" w:eastAsia="Times New Roman" w:hAnsi="Cambria" w:cs="Arial"/>
          <w:lang w:eastAsia="sr-Latn-CS"/>
        </w:rPr>
      </w:pPr>
      <w:proofErr w:type="gramStart"/>
      <w:r w:rsidRPr="001F01E6">
        <w:rPr>
          <w:rFonts w:ascii="Cambria" w:eastAsia="Times New Roman" w:hAnsi="Cambria" w:cs="Arial"/>
          <w:lang w:eastAsia="sr-Latn-CS"/>
        </w:rPr>
        <w:t>Превентивне активности су се спроводиле у свим васпитним групама.</w:t>
      </w:r>
      <w:proofErr w:type="gramEnd"/>
      <w:r w:rsidRPr="001F01E6">
        <w:rPr>
          <w:rFonts w:ascii="Cambria" w:eastAsia="Times New Roman" w:hAnsi="Cambria" w:cs="Arial"/>
          <w:lang w:eastAsia="sr-Latn-CS"/>
        </w:rPr>
        <w:t xml:space="preserve"> Донета су правила понашања </w:t>
      </w:r>
      <w:proofErr w:type="gramStart"/>
      <w:r w:rsidRPr="001F01E6">
        <w:rPr>
          <w:rFonts w:ascii="Cambria" w:eastAsia="Times New Roman" w:hAnsi="Cambria" w:cs="Arial"/>
          <w:lang w:eastAsia="sr-Latn-CS"/>
        </w:rPr>
        <w:t>групе(</w:t>
      </w:r>
      <w:proofErr w:type="gramEnd"/>
      <w:r w:rsidRPr="001F01E6">
        <w:rPr>
          <w:rFonts w:ascii="Cambria" w:eastAsia="Times New Roman" w:hAnsi="Cambria" w:cs="Arial"/>
          <w:lang w:eastAsia="sr-Latn-CS"/>
        </w:rPr>
        <w:t>постер и пано) деце уразличитим ситуацијама и начини реаговања приликом кршења истих.</w:t>
      </w:r>
    </w:p>
    <w:p w:rsidR="00A13158" w:rsidRPr="001F01E6" w:rsidRDefault="00A13158" w:rsidP="008D4D45">
      <w:pPr>
        <w:ind w:left="0" w:right="0" w:firstLine="720"/>
        <w:jc w:val="both"/>
        <w:rPr>
          <w:rFonts w:ascii="Cambria" w:eastAsia="Times New Roman" w:hAnsi="Cambria" w:cs="Arial"/>
          <w:lang w:eastAsia="sr-Latn-CS"/>
        </w:rPr>
      </w:pPr>
      <w:proofErr w:type="gramStart"/>
      <w:r w:rsidRPr="001F01E6">
        <w:rPr>
          <w:rFonts w:ascii="Cambria" w:eastAsia="Times New Roman" w:hAnsi="Cambria" w:cs="Arial"/>
          <w:lang w:eastAsia="sr-Latn-CS"/>
        </w:rPr>
        <w:t>Анализом података добијених применом интерних докумената Установе може се закључити да у васпитним групама најчешће се појављује насиље првог нивоа у виду физичког насиља (отимање играчака, гурање, чупање, гребање) а у мањој мери или нимало социјално, психичко и сексуално насиље.</w:t>
      </w:r>
      <w:proofErr w:type="gramEnd"/>
      <w:r w:rsidRPr="001F01E6">
        <w:rPr>
          <w:rFonts w:ascii="Cambria" w:eastAsia="Times New Roman" w:hAnsi="Cambria" w:cs="Arial"/>
          <w:lang w:eastAsia="sr-Latn-CS"/>
        </w:rPr>
        <w:t xml:space="preserve"> Учесталост се смањује са узрастом деце.Најчешће мере које су се предузимале су појачан васпитни </w:t>
      </w:r>
      <w:proofErr w:type="gramStart"/>
      <w:r w:rsidRPr="001F01E6">
        <w:rPr>
          <w:rFonts w:ascii="Cambria" w:eastAsia="Times New Roman" w:hAnsi="Cambria" w:cs="Arial"/>
          <w:lang w:eastAsia="sr-Latn-CS"/>
        </w:rPr>
        <w:t>рад ,</w:t>
      </w:r>
      <w:proofErr w:type="gramEnd"/>
      <w:r w:rsidRPr="001F01E6">
        <w:rPr>
          <w:rFonts w:ascii="Cambria" w:eastAsia="Times New Roman" w:hAnsi="Cambria" w:cs="Arial"/>
          <w:lang w:eastAsia="sr-Latn-CS"/>
        </w:rPr>
        <w:t xml:space="preserve"> разговори са децом, родитељима, примена радионица у раду. Насилни облици понашања деце смањују се са узрастом </w:t>
      </w:r>
      <w:proofErr w:type="gramStart"/>
      <w:r w:rsidRPr="001F01E6">
        <w:rPr>
          <w:rFonts w:ascii="Cambria" w:eastAsia="Times New Roman" w:hAnsi="Cambria" w:cs="Arial"/>
          <w:lang w:eastAsia="sr-Latn-CS"/>
        </w:rPr>
        <w:t>деце ,</w:t>
      </w:r>
      <w:proofErr w:type="gramEnd"/>
      <w:r w:rsidRPr="001F01E6">
        <w:rPr>
          <w:rFonts w:ascii="Cambria" w:eastAsia="Times New Roman" w:hAnsi="Cambria" w:cs="Arial"/>
          <w:lang w:eastAsia="sr-Latn-CS"/>
        </w:rPr>
        <w:t xml:space="preserve"> позитивном деловању превентивних активности и адекватних поступака васпитача у раду са децом.</w:t>
      </w:r>
    </w:p>
    <w:p w:rsidR="00A13158" w:rsidRPr="001F01E6" w:rsidRDefault="00A13158" w:rsidP="008D4D45">
      <w:pPr>
        <w:ind w:left="0" w:right="0" w:firstLine="720"/>
        <w:jc w:val="both"/>
        <w:rPr>
          <w:rFonts w:ascii="Cambria" w:eastAsia="Times New Roman" w:hAnsi="Cambria" w:cs="Arial"/>
          <w:lang w:eastAsia="sr-Latn-CS"/>
        </w:rPr>
      </w:pPr>
    </w:p>
    <w:p w:rsidR="00A13158" w:rsidRPr="001F01E6" w:rsidRDefault="00A13158" w:rsidP="008D4D45">
      <w:pPr>
        <w:ind w:left="0" w:right="0" w:firstLine="720"/>
        <w:jc w:val="both"/>
        <w:rPr>
          <w:rFonts w:ascii="Cambria" w:eastAsia="Times New Roman" w:hAnsi="Cambria" w:cs="Arial"/>
          <w:lang w:eastAsia="sr-Latn-CS"/>
        </w:rPr>
      </w:pPr>
      <w:proofErr w:type="gramStart"/>
      <w:r w:rsidRPr="001F01E6">
        <w:rPr>
          <w:rFonts w:ascii="Cambria" w:eastAsia="Times New Roman" w:hAnsi="Cambria" w:cs="Arial"/>
          <w:lang w:eastAsia="sr-Latn-CS"/>
        </w:rPr>
        <w:t>Сарадња са родитељима, у овој области, је била квалитетна.</w:t>
      </w:r>
      <w:proofErr w:type="gramEnd"/>
      <w:r w:rsidRPr="001F01E6">
        <w:rPr>
          <w:rFonts w:ascii="Cambria" w:eastAsia="Times New Roman" w:hAnsi="Cambria" w:cs="Arial"/>
          <w:lang w:eastAsia="sr-Latn-CS"/>
        </w:rPr>
        <w:t xml:space="preserve"> Сви родитељи су упознати</w:t>
      </w:r>
    </w:p>
    <w:p w:rsidR="00A13158" w:rsidRPr="001F01E6" w:rsidRDefault="00A13158" w:rsidP="008D4D45">
      <w:pPr>
        <w:ind w:left="0" w:right="0"/>
        <w:jc w:val="both"/>
        <w:rPr>
          <w:rFonts w:ascii="Cambria" w:eastAsia="Times New Roman" w:hAnsi="Cambria" w:cs="Arial"/>
          <w:lang w:eastAsia="sr-Latn-CS"/>
        </w:rPr>
      </w:pPr>
      <w:proofErr w:type="gramStart"/>
      <w:r w:rsidRPr="001F01E6">
        <w:rPr>
          <w:rFonts w:ascii="Cambria" w:eastAsia="Times New Roman" w:hAnsi="Cambria" w:cs="Arial"/>
          <w:lang w:eastAsia="sr-Latn-CS"/>
        </w:rPr>
        <w:t>са</w:t>
      </w:r>
      <w:proofErr w:type="gramEnd"/>
      <w:r w:rsidRPr="001F01E6">
        <w:rPr>
          <w:rFonts w:ascii="Cambria" w:eastAsia="Times New Roman" w:hAnsi="Cambria" w:cs="Arial"/>
          <w:lang w:eastAsia="sr-Latn-CS"/>
        </w:rPr>
        <w:t xml:space="preserve"> Програмом заштите, добар део родитеља учествовао је у реализацији превентивних активности. </w:t>
      </w:r>
      <w:proofErr w:type="gramStart"/>
      <w:r w:rsidRPr="001F01E6">
        <w:rPr>
          <w:rFonts w:ascii="Cambria" w:eastAsia="Times New Roman" w:hAnsi="Cambria" w:cs="Arial"/>
          <w:lang w:eastAsia="sr-Latn-CS"/>
        </w:rPr>
        <w:t>У наредном периоду неопходно је и даље развијати сензибилитет родитеља и жељу за активном сарадњом са вртићем.</w:t>
      </w:r>
      <w:proofErr w:type="gramEnd"/>
    </w:p>
    <w:p w:rsidR="00A13158" w:rsidRPr="001F01E6" w:rsidRDefault="00A13158" w:rsidP="008D4D45">
      <w:pPr>
        <w:ind w:left="0" w:right="0" w:firstLine="720"/>
        <w:jc w:val="both"/>
        <w:rPr>
          <w:rFonts w:ascii="Cambria" w:eastAsia="Times New Roman" w:hAnsi="Cambria" w:cs="Arial"/>
          <w:lang w:eastAsia="sr-Latn-CS"/>
        </w:rPr>
      </w:pPr>
    </w:p>
    <w:p w:rsidR="00A13158" w:rsidRPr="00732718" w:rsidRDefault="00A13158" w:rsidP="008D4D45">
      <w:pPr>
        <w:ind w:left="0" w:right="0" w:firstLine="720"/>
        <w:jc w:val="both"/>
        <w:rPr>
          <w:rFonts w:ascii="Cambria" w:eastAsia="Times New Roman" w:hAnsi="Cambria" w:cs="Arial"/>
          <w:lang w:eastAsia="sr-Latn-CS"/>
        </w:rPr>
      </w:pPr>
      <w:proofErr w:type="gramStart"/>
      <w:r w:rsidRPr="001F01E6">
        <w:rPr>
          <w:rFonts w:ascii="Cambria" w:eastAsia="Times New Roman" w:hAnsi="Cambria" w:cs="Arial"/>
          <w:lang w:eastAsia="sr-Latn-CS"/>
        </w:rPr>
        <w:t>У случајевима повређивања деце, у Установи се поступало интервентно, у складу са дефинисаним корацима у интервенцији.</w:t>
      </w:r>
      <w:proofErr w:type="gramEnd"/>
      <w:r w:rsidRPr="001F01E6">
        <w:rPr>
          <w:rFonts w:ascii="Cambria" w:eastAsia="Times New Roman" w:hAnsi="Cambria" w:cs="Arial"/>
          <w:lang w:eastAsia="sr-Latn-CS"/>
        </w:rPr>
        <w:t xml:space="preserve"> У области превентивног деловања остварена је добра сарадња са институцијама спољашње мреже као што су Полиција, Центар за социјални рад, Основне школе, Дом здравља...</w:t>
      </w:r>
    </w:p>
    <w:p w:rsidR="007019A3" w:rsidRDefault="007019A3" w:rsidP="008D4D45">
      <w:pPr>
        <w:ind w:left="0" w:right="0" w:firstLine="720"/>
        <w:jc w:val="center"/>
        <w:rPr>
          <w:rFonts w:ascii="Cambria" w:eastAsia="Times New Roman" w:hAnsi="Cambria" w:cs="Arial"/>
          <w:b/>
          <w:lang w:eastAsia="sr-Latn-CS"/>
        </w:rPr>
      </w:pPr>
    </w:p>
    <w:p w:rsidR="00602BD8" w:rsidRDefault="00602BD8" w:rsidP="008D4D45">
      <w:pPr>
        <w:ind w:left="0" w:right="0" w:firstLine="720"/>
        <w:jc w:val="center"/>
        <w:rPr>
          <w:rFonts w:ascii="Cambria" w:eastAsia="Times New Roman" w:hAnsi="Cambria" w:cs="Arial"/>
          <w:b/>
          <w:lang w:eastAsia="sr-Latn-CS"/>
        </w:rPr>
      </w:pPr>
    </w:p>
    <w:p w:rsidR="00602BD8" w:rsidRDefault="00602BD8"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513029" w:rsidRPr="00513029" w:rsidRDefault="00513029" w:rsidP="008D4D45">
      <w:pPr>
        <w:ind w:left="0" w:right="0" w:firstLine="720"/>
        <w:jc w:val="center"/>
        <w:rPr>
          <w:rFonts w:ascii="Cambria" w:eastAsia="Times New Roman" w:hAnsi="Cambria" w:cs="Arial"/>
          <w:b/>
          <w:lang w:eastAsia="sr-Latn-CS"/>
        </w:rPr>
      </w:pPr>
    </w:p>
    <w:p w:rsidR="001F01E6" w:rsidRDefault="001F01E6" w:rsidP="008D4D45">
      <w:pPr>
        <w:ind w:left="0" w:right="0" w:firstLine="720"/>
        <w:jc w:val="center"/>
        <w:rPr>
          <w:rFonts w:ascii="Cambria" w:eastAsia="Times New Roman" w:hAnsi="Cambria" w:cs="Arial"/>
          <w:b/>
          <w:lang w:eastAsia="sr-Latn-CS"/>
        </w:rPr>
      </w:pPr>
    </w:p>
    <w:p w:rsidR="001F01E6" w:rsidRPr="001F01E6" w:rsidRDefault="001F01E6" w:rsidP="008D4D45">
      <w:pPr>
        <w:ind w:left="0" w:right="0" w:firstLine="720"/>
        <w:jc w:val="center"/>
        <w:rPr>
          <w:rFonts w:ascii="Cambria" w:eastAsia="Times New Roman" w:hAnsi="Cambria" w:cs="Arial"/>
          <w:b/>
          <w:lang w:eastAsia="sr-Latn-CS"/>
        </w:rPr>
      </w:pPr>
    </w:p>
    <w:p w:rsidR="00602BD8" w:rsidRPr="00602BD8" w:rsidRDefault="00602BD8" w:rsidP="008D4D45">
      <w:pPr>
        <w:ind w:left="0" w:right="0" w:firstLine="720"/>
        <w:jc w:val="center"/>
        <w:rPr>
          <w:rFonts w:ascii="Cambria" w:eastAsia="Times New Roman" w:hAnsi="Cambria" w:cs="Arial"/>
          <w:b/>
          <w:lang w:eastAsia="sr-Latn-CS"/>
        </w:rPr>
      </w:pPr>
    </w:p>
    <w:p w:rsidR="00A13158" w:rsidRPr="001B662A" w:rsidRDefault="00A13158" w:rsidP="008D4D45">
      <w:pPr>
        <w:ind w:left="0" w:right="0" w:firstLine="720"/>
        <w:jc w:val="center"/>
        <w:rPr>
          <w:rFonts w:ascii="Cambria" w:eastAsia="Times New Roman" w:hAnsi="Cambria" w:cs="Arial"/>
          <w:b/>
          <w:sz w:val="28"/>
          <w:szCs w:val="28"/>
          <w:lang w:val="sr-Cyrl-CS" w:eastAsia="sr-Latn-CS"/>
        </w:rPr>
      </w:pPr>
      <w:proofErr w:type="gramStart"/>
      <w:r w:rsidRPr="001B662A">
        <w:rPr>
          <w:rFonts w:ascii="Cambria" w:eastAsia="Times New Roman" w:hAnsi="Cambria" w:cs="Arial"/>
          <w:b/>
          <w:sz w:val="28"/>
          <w:szCs w:val="28"/>
          <w:lang w:eastAsia="sr-Latn-CS"/>
        </w:rPr>
        <w:t>П</w:t>
      </w:r>
      <w:r w:rsidRPr="001B662A">
        <w:rPr>
          <w:rFonts w:ascii="Cambria" w:eastAsia="Times New Roman" w:hAnsi="Cambria" w:cs="Arial"/>
          <w:b/>
          <w:sz w:val="28"/>
          <w:szCs w:val="28"/>
          <w:lang w:val="sr-Cyrl-CS" w:eastAsia="sr-Latn-CS"/>
        </w:rPr>
        <w:t>лан за радну 201</w:t>
      </w:r>
      <w:r w:rsidR="00041DF4" w:rsidRPr="001B662A">
        <w:rPr>
          <w:rFonts w:ascii="Cambria" w:eastAsia="Times New Roman" w:hAnsi="Cambria" w:cs="Arial"/>
          <w:b/>
          <w:sz w:val="28"/>
          <w:szCs w:val="28"/>
          <w:lang w:eastAsia="sr-Latn-CS"/>
        </w:rPr>
        <w:t>9</w:t>
      </w:r>
      <w:r w:rsidR="00041DF4" w:rsidRPr="001B662A">
        <w:rPr>
          <w:rFonts w:ascii="Cambria" w:eastAsia="Times New Roman" w:hAnsi="Cambria" w:cs="Arial"/>
          <w:b/>
          <w:sz w:val="28"/>
          <w:szCs w:val="28"/>
          <w:lang w:val="sr-Cyrl-CS" w:eastAsia="sr-Latn-CS"/>
        </w:rPr>
        <w:t>/2020</w:t>
      </w:r>
      <w:r w:rsidRPr="001B662A">
        <w:rPr>
          <w:rFonts w:ascii="Cambria" w:eastAsia="Times New Roman" w:hAnsi="Cambria" w:cs="Arial"/>
          <w:b/>
          <w:sz w:val="28"/>
          <w:szCs w:val="28"/>
          <w:lang w:val="sr-Cyrl-CS" w:eastAsia="sr-Latn-CS"/>
        </w:rPr>
        <w:t>.</w:t>
      </w:r>
      <w:proofErr w:type="gramEnd"/>
      <w:r w:rsidRPr="001B662A">
        <w:rPr>
          <w:rFonts w:ascii="Cambria" w:eastAsia="Times New Roman" w:hAnsi="Cambria" w:cs="Arial"/>
          <w:b/>
          <w:sz w:val="28"/>
          <w:szCs w:val="28"/>
          <w:lang w:val="sr-Cyrl-CS" w:eastAsia="sr-Latn-CS"/>
        </w:rPr>
        <w:t xml:space="preserve"> годину</w:t>
      </w:r>
    </w:p>
    <w:p w:rsidR="00A13158" w:rsidRPr="001B662A" w:rsidRDefault="00A13158" w:rsidP="008D4D45">
      <w:pPr>
        <w:ind w:left="0" w:right="0" w:firstLine="720"/>
        <w:jc w:val="center"/>
        <w:rPr>
          <w:rFonts w:ascii="Cambria" w:eastAsia="Times New Roman" w:hAnsi="Cambria" w:cs="Arial"/>
          <w:b/>
          <w:sz w:val="28"/>
          <w:szCs w:val="28"/>
          <w:lang w:val="sr-Cyrl-CS" w:eastAsia="sr-Latn-CS"/>
        </w:rPr>
      </w:pPr>
    </w:p>
    <w:tbl>
      <w:tblPr>
        <w:tblW w:w="102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119"/>
        <w:gridCol w:w="1984"/>
        <w:gridCol w:w="1560"/>
        <w:gridCol w:w="1417"/>
        <w:gridCol w:w="1790"/>
      </w:tblGrid>
      <w:tr w:rsidR="00A13158" w:rsidRPr="000C15CC" w:rsidTr="003A0CE1">
        <w:trPr>
          <w:trHeight w:val="143"/>
        </w:trPr>
        <w:tc>
          <w:tcPr>
            <w:tcW w:w="426" w:type="dxa"/>
            <w:shd w:val="clear" w:color="auto" w:fill="808080"/>
          </w:tcPr>
          <w:p w:rsidR="00A13158" w:rsidRPr="000C15CC" w:rsidRDefault="00A13158" w:rsidP="008D4D45">
            <w:pPr>
              <w:ind w:left="0" w:right="0"/>
              <w:rPr>
                <w:rFonts w:ascii="Cambria" w:eastAsia="Times New Roman" w:hAnsi="Cambria" w:cs="Arial"/>
                <w:sz w:val="20"/>
                <w:szCs w:val="20"/>
                <w:lang w:eastAsia="sr-Latn-CS"/>
              </w:rPr>
            </w:pPr>
          </w:p>
        </w:tc>
        <w:tc>
          <w:tcPr>
            <w:tcW w:w="3119" w:type="dxa"/>
            <w:shd w:val="clear" w:color="auto" w:fill="808080"/>
          </w:tcPr>
          <w:p w:rsidR="00A13158" w:rsidRPr="000C15CC" w:rsidRDefault="00A13158" w:rsidP="008D4D45">
            <w:pPr>
              <w:ind w:left="0" w:right="0"/>
              <w:jc w:val="center"/>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Задаци</w:t>
            </w:r>
          </w:p>
        </w:tc>
        <w:tc>
          <w:tcPr>
            <w:tcW w:w="1984" w:type="dxa"/>
            <w:shd w:val="clear" w:color="auto" w:fill="808080"/>
          </w:tcPr>
          <w:p w:rsidR="00A13158" w:rsidRPr="000C15CC" w:rsidRDefault="00A13158" w:rsidP="008D4D45">
            <w:pPr>
              <w:ind w:left="0" w:right="0"/>
              <w:jc w:val="center"/>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Начин реализације</w:t>
            </w:r>
          </w:p>
        </w:tc>
        <w:tc>
          <w:tcPr>
            <w:tcW w:w="1560" w:type="dxa"/>
            <w:shd w:val="clear" w:color="auto" w:fill="808080"/>
          </w:tcPr>
          <w:p w:rsidR="00A13158" w:rsidRPr="000C15CC" w:rsidRDefault="00A13158" w:rsidP="008D4D45">
            <w:pPr>
              <w:ind w:left="0" w:right="0"/>
              <w:jc w:val="center"/>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Носиоци</w:t>
            </w:r>
          </w:p>
          <w:p w:rsidR="00A13158" w:rsidRPr="000C15CC" w:rsidRDefault="00A13158" w:rsidP="008D4D45">
            <w:pPr>
              <w:tabs>
                <w:tab w:val="left" w:pos="34"/>
              </w:tabs>
              <w:ind w:left="0" w:right="0"/>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Активноси</w:t>
            </w:r>
          </w:p>
        </w:tc>
        <w:tc>
          <w:tcPr>
            <w:tcW w:w="1417" w:type="dxa"/>
            <w:shd w:val="clear" w:color="auto" w:fill="808080"/>
          </w:tcPr>
          <w:p w:rsidR="00A13158" w:rsidRPr="000C15CC" w:rsidRDefault="00A13158" w:rsidP="008D4D45">
            <w:pPr>
              <w:ind w:left="0" w:right="0"/>
              <w:jc w:val="center"/>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Динамика</w:t>
            </w:r>
          </w:p>
        </w:tc>
        <w:tc>
          <w:tcPr>
            <w:tcW w:w="1790" w:type="dxa"/>
            <w:shd w:val="clear" w:color="auto" w:fill="808080"/>
          </w:tcPr>
          <w:p w:rsidR="00A13158" w:rsidRPr="000C15CC" w:rsidRDefault="00A13158" w:rsidP="008D4D45">
            <w:pPr>
              <w:ind w:left="0" w:right="0"/>
              <w:jc w:val="center"/>
              <w:rPr>
                <w:rFonts w:ascii="Cambria" w:eastAsia="Times New Roman" w:hAnsi="Cambria" w:cs="Arial"/>
                <w:b/>
                <w:sz w:val="20"/>
                <w:szCs w:val="20"/>
                <w:lang w:val="sr-Cyrl-CS" w:eastAsia="sr-Latn-CS"/>
              </w:rPr>
            </w:pPr>
            <w:r w:rsidRPr="000C15CC">
              <w:rPr>
                <w:rFonts w:ascii="Cambria" w:eastAsia="Times New Roman" w:hAnsi="Cambria" w:cs="Arial"/>
                <w:b/>
                <w:sz w:val="20"/>
                <w:szCs w:val="20"/>
                <w:lang w:val="sr-Cyrl-CS" w:eastAsia="sr-Latn-CS"/>
              </w:rPr>
              <w:t>Праћење реализације</w:t>
            </w:r>
          </w:p>
        </w:tc>
      </w:tr>
      <w:tr w:rsidR="00A13158" w:rsidRPr="000C15CC" w:rsidTr="001B662A">
        <w:trPr>
          <w:trHeight w:val="872"/>
        </w:trPr>
        <w:tc>
          <w:tcPr>
            <w:tcW w:w="426" w:type="dxa"/>
            <w:shd w:val="clear" w:color="auto" w:fill="BFBFBF"/>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1.</w:t>
            </w:r>
          </w:p>
        </w:tc>
        <w:tc>
          <w:tcPr>
            <w:tcW w:w="3119"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Израда програма за заштиту деце од насиља, злостављања и занемаривања</w:t>
            </w:r>
          </w:p>
        </w:tc>
        <w:tc>
          <w:tcPr>
            <w:tcW w:w="1984"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Израда програма, измене и допуне годишњег и развојног плана</w:t>
            </w:r>
          </w:p>
        </w:tc>
        <w:tc>
          <w:tcPr>
            <w:tcW w:w="156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Педагог, тим за заштиту деце од насиља</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август</w:t>
            </w:r>
          </w:p>
        </w:tc>
        <w:tc>
          <w:tcPr>
            <w:tcW w:w="1790" w:type="dxa"/>
          </w:tcPr>
          <w:p w:rsidR="00A13158" w:rsidRPr="000C15CC" w:rsidRDefault="00A13158" w:rsidP="001B662A">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Увид у документа установе</w:t>
            </w:r>
          </w:p>
        </w:tc>
      </w:tr>
      <w:tr w:rsidR="00A13158" w:rsidRPr="000C15CC" w:rsidTr="003A0CE1">
        <w:trPr>
          <w:trHeight w:val="143"/>
        </w:trPr>
        <w:tc>
          <w:tcPr>
            <w:tcW w:w="426"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r w:rsidRPr="000C15CC">
              <w:rPr>
                <w:rFonts w:ascii="Cambria" w:eastAsia="Times New Roman" w:hAnsi="Cambria" w:cs="Arial"/>
                <w:sz w:val="20"/>
                <w:szCs w:val="20"/>
                <w:lang w:eastAsia="sr-Latn-CS"/>
              </w:rPr>
              <w:t>2</w:t>
            </w:r>
            <w:r w:rsidRPr="000C15CC">
              <w:rPr>
                <w:rFonts w:ascii="Cambria" w:eastAsia="Times New Roman" w:hAnsi="Cambria" w:cs="Arial"/>
                <w:sz w:val="20"/>
                <w:szCs w:val="20"/>
                <w:lang w:val="sr-Cyrl-CS" w:eastAsia="sr-Latn-CS"/>
              </w:rPr>
              <w:t>.</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Упознавање запослених са Програмом заштите деце од насиља и са Акционим планом за радну 201</w:t>
            </w:r>
            <w:r w:rsidR="00041DF4">
              <w:rPr>
                <w:rFonts w:ascii="Cambria" w:eastAsia="Times New Roman" w:hAnsi="Cambria" w:cs="Arial"/>
                <w:sz w:val="20"/>
                <w:szCs w:val="20"/>
                <w:lang w:eastAsia="sr-Latn-CS"/>
              </w:rPr>
              <w:t>9</w:t>
            </w:r>
            <w:r w:rsidR="00602BD8">
              <w:rPr>
                <w:rFonts w:ascii="Cambria" w:eastAsia="Times New Roman" w:hAnsi="Cambria" w:cs="Arial"/>
                <w:sz w:val="20"/>
                <w:szCs w:val="20"/>
                <w:lang w:val="sr-Cyrl-CS" w:eastAsia="sr-Latn-CS"/>
              </w:rPr>
              <w:t>/20</w:t>
            </w:r>
            <w:r w:rsidRPr="000C15CC">
              <w:rPr>
                <w:rFonts w:ascii="Cambria" w:eastAsia="Times New Roman" w:hAnsi="Cambria" w:cs="Arial"/>
                <w:sz w:val="20"/>
                <w:szCs w:val="20"/>
                <w:lang w:val="sr-Cyrl-CS" w:eastAsia="sr-Latn-CS"/>
              </w:rPr>
              <w:t>.годину.</w:t>
            </w:r>
          </w:p>
        </w:tc>
        <w:tc>
          <w:tcPr>
            <w:tcW w:w="1984" w:type="dxa"/>
          </w:tcPr>
          <w:p w:rsidR="00A13158" w:rsidRPr="000C15CC" w:rsidRDefault="00A13158" w:rsidP="008D4D45">
            <w:pPr>
              <w:ind w:left="0" w:right="0"/>
              <w:rPr>
                <w:rFonts w:ascii="Cambria" w:eastAsia="Times New Roman" w:hAnsi="Cambria" w:cs="Arial"/>
                <w:sz w:val="20"/>
                <w:szCs w:val="20"/>
                <w:lang w:eastAsia="sr-Latn-CS"/>
              </w:rPr>
            </w:pP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Актив васпитача и мед. сестара</w:t>
            </w:r>
          </w:p>
        </w:tc>
        <w:tc>
          <w:tcPr>
            <w:tcW w:w="156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Тим за заштиту деце од насиља</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септембар</w:t>
            </w:r>
          </w:p>
        </w:tc>
        <w:tc>
          <w:tcPr>
            <w:tcW w:w="179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разговор са запосленима</w:t>
            </w:r>
          </w:p>
        </w:tc>
      </w:tr>
      <w:tr w:rsidR="00A13158" w:rsidRPr="000C15CC" w:rsidTr="003A0CE1">
        <w:trPr>
          <w:trHeight w:val="143"/>
        </w:trPr>
        <w:tc>
          <w:tcPr>
            <w:tcW w:w="426"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r w:rsidRPr="000C15CC">
              <w:rPr>
                <w:rFonts w:ascii="Cambria" w:eastAsia="Times New Roman" w:hAnsi="Cambria" w:cs="Arial"/>
                <w:sz w:val="20"/>
                <w:szCs w:val="20"/>
                <w:lang w:eastAsia="sr-Latn-CS"/>
              </w:rPr>
              <w:t>3</w:t>
            </w:r>
            <w:r w:rsidRPr="000C15CC">
              <w:rPr>
                <w:rFonts w:ascii="Cambria" w:eastAsia="Times New Roman" w:hAnsi="Cambria" w:cs="Arial"/>
                <w:sz w:val="20"/>
                <w:szCs w:val="20"/>
                <w:lang w:val="sr-Cyrl-CS" w:eastAsia="sr-Latn-CS"/>
              </w:rPr>
              <w:t>.</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Упознавање родитеља са Програмом заштите деце од насиља и Акционим планом за радну 201</w:t>
            </w:r>
            <w:r w:rsidR="00602BD8">
              <w:rPr>
                <w:rFonts w:ascii="Cambria" w:eastAsia="Times New Roman" w:hAnsi="Cambria" w:cs="Arial"/>
                <w:sz w:val="20"/>
                <w:szCs w:val="20"/>
                <w:lang w:eastAsia="sr-Latn-CS"/>
              </w:rPr>
              <w:t>9</w:t>
            </w:r>
            <w:r w:rsidR="00602BD8">
              <w:rPr>
                <w:rFonts w:ascii="Cambria" w:eastAsia="Times New Roman" w:hAnsi="Cambria" w:cs="Arial"/>
                <w:sz w:val="20"/>
                <w:szCs w:val="20"/>
                <w:lang w:val="sr-Cyrl-CS" w:eastAsia="sr-Latn-CS"/>
              </w:rPr>
              <w:t>/20</w:t>
            </w:r>
            <w:r w:rsidRPr="000C15CC">
              <w:rPr>
                <w:rFonts w:ascii="Cambria" w:eastAsia="Times New Roman" w:hAnsi="Cambria" w:cs="Arial"/>
                <w:sz w:val="20"/>
                <w:szCs w:val="20"/>
                <w:lang w:val="sr-Cyrl-CS" w:eastAsia="sr-Latn-CS"/>
              </w:rPr>
              <w:t>.годину</w:t>
            </w:r>
          </w:p>
        </w:tc>
        <w:tc>
          <w:tcPr>
            <w:tcW w:w="1984" w:type="dxa"/>
          </w:tcPr>
          <w:p w:rsidR="00A13158" w:rsidRPr="000C15CC" w:rsidRDefault="00A13158" w:rsidP="008D4D45">
            <w:pPr>
              <w:ind w:left="0" w:right="0"/>
              <w:rPr>
                <w:rFonts w:ascii="Cambria" w:eastAsia="Times New Roman" w:hAnsi="Cambria" w:cs="Arial"/>
                <w:sz w:val="20"/>
                <w:szCs w:val="20"/>
                <w:lang w:eastAsia="sr-Latn-CS"/>
              </w:rPr>
            </w:pPr>
          </w:p>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Савет родитеља</w:t>
            </w:r>
          </w:p>
        </w:tc>
        <w:tc>
          <w:tcPr>
            <w:tcW w:w="156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Тим за заштиту деце од насиља</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септембар</w:t>
            </w:r>
          </w:p>
        </w:tc>
        <w:tc>
          <w:tcPr>
            <w:tcW w:w="1790" w:type="dxa"/>
          </w:tcPr>
          <w:p w:rsidR="00A13158" w:rsidRPr="000C15CC" w:rsidRDefault="00A13158" w:rsidP="008D4D45">
            <w:pPr>
              <w:ind w:left="0" w:right="0"/>
              <w:rPr>
                <w:rFonts w:ascii="Cambria" w:eastAsia="Times New Roman" w:hAnsi="Cambria" w:cs="Arial"/>
                <w:sz w:val="20"/>
                <w:szCs w:val="20"/>
                <w:lang w:eastAsia="sr-Latn-CS"/>
              </w:rPr>
            </w:pP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записник</w:t>
            </w:r>
          </w:p>
          <w:p w:rsidR="00A13158" w:rsidRPr="000C15CC" w:rsidRDefault="00A13158" w:rsidP="008D4D45">
            <w:pPr>
              <w:ind w:left="0" w:right="0" w:firstLine="720"/>
              <w:rPr>
                <w:rFonts w:ascii="Cambria" w:eastAsia="Times New Roman" w:hAnsi="Cambria" w:cs="Arial"/>
                <w:sz w:val="20"/>
                <w:szCs w:val="20"/>
                <w:lang w:val="sr-Cyrl-CS" w:eastAsia="sr-Latn-CS"/>
              </w:rPr>
            </w:pPr>
          </w:p>
        </w:tc>
      </w:tr>
      <w:tr w:rsidR="00A13158" w:rsidRPr="000C15CC" w:rsidTr="003A0CE1">
        <w:trPr>
          <w:trHeight w:val="894"/>
        </w:trPr>
        <w:tc>
          <w:tcPr>
            <w:tcW w:w="426" w:type="dxa"/>
            <w:shd w:val="clear" w:color="auto" w:fill="BFBFBF"/>
          </w:tcPr>
          <w:p w:rsidR="00A13158" w:rsidRPr="000C15CC" w:rsidRDefault="00A13158" w:rsidP="008D4D45">
            <w:pPr>
              <w:ind w:left="0" w:right="0"/>
              <w:rPr>
                <w:rFonts w:ascii="Cambria" w:eastAsia="Times New Roman" w:hAnsi="Cambria" w:cs="Arial"/>
                <w:sz w:val="20"/>
                <w:szCs w:val="20"/>
                <w:lang w:eastAsia="sr-Latn-CS"/>
              </w:rPr>
            </w:pPr>
          </w:p>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4.</w:t>
            </w:r>
          </w:p>
        </w:tc>
        <w:tc>
          <w:tcPr>
            <w:tcW w:w="3119"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Манифестација „Дан здраве хране“ у сарадњи са Домом здравља Ражањ</w:t>
            </w:r>
          </w:p>
        </w:tc>
        <w:tc>
          <w:tcPr>
            <w:tcW w:w="1984"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Изложба здраве хране и промоција здравог стила живота у центру Ражња</w:t>
            </w:r>
          </w:p>
        </w:tc>
        <w:tc>
          <w:tcPr>
            <w:tcW w:w="156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Васпитачи, родитељи и деца, сарадници из Дома здравља</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октобар</w:t>
            </w:r>
          </w:p>
        </w:tc>
        <w:tc>
          <w:tcPr>
            <w:tcW w:w="179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Радне књиге васпитача, записник Тима, фотографије</w:t>
            </w:r>
          </w:p>
        </w:tc>
      </w:tr>
      <w:tr w:rsidR="00A13158" w:rsidRPr="000C15CC" w:rsidTr="003A0CE1">
        <w:trPr>
          <w:trHeight w:val="635"/>
        </w:trPr>
        <w:tc>
          <w:tcPr>
            <w:tcW w:w="426" w:type="dxa"/>
            <w:shd w:val="clear" w:color="auto" w:fill="BFBFBF"/>
          </w:tcPr>
          <w:p w:rsidR="00A13158"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eastAsia="sr-Latn-CS"/>
              </w:rPr>
              <w:t>5</w:t>
            </w:r>
            <w:r w:rsidRPr="000C15CC">
              <w:rPr>
                <w:rFonts w:ascii="Cambria" w:eastAsia="Times New Roman" w:hAnsi="Cambria" w:cs="Arial"/>
                <w:sz w:val="20"/>
                <w:szCs w:val="20"/>
                <w:lang w:val="sr-Cyrl-CS" w:eastAsia="sr-Latn-CS"/>
              </w:rPr>
              <w:t>.</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p>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 xml:space="preserve">Анкете за родитеље </w:t>
            </w:r>
          </w:p>
        </w:tc>
        <w:tc>
          <w:tcPr>
            <w:tcW w:w="1984" w:type="dxa"/>
          </w:tcPr>
          <w:p w:rsidR="00A13158" w:rsidRPr="000C15CC" w:rsidRDefault="00A13158" w:rsidP="008D4D45">
            <w:pPr>
              <w:ind w:left="0" w:right="0"/>
              <w:rPr>
                <w:rFonts w:ascii="Cambria" w:eastAsia="Times New Roman" w:hAnsi="Cambria" w:cs="Arial"/>
                <w:sz w:val="20"/>
                <w:szCs w:val="20"/>
                <w:lang w:eastAsia="sr-Latn-CS"/>
              </w:rPr>
            </w:pP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eastAsia="sr-Latn-CS"/>
              </w:rPr>
              <w:t>А</w:t>
            </w:r>
            <w:r w:rsidRPr="000C15CC">
              <w:rPr>
                <w:rFonts w:ascii="Cambria" w:eastAsia="Times New Roman" w:hAnsi="Cambria" w:cs="Arial"/>
                <w:sz w:val="20"/>
                <w:szCs w:val="20"/>
                <w:lang w:val="sr-Cyrl-CS" w:eastAsia="sr-Latn-CS"/>
              </w:rPr>
              <w:t>нкетирање</w:t>
            </w:r>
          </w:p>
        </w:tc>
        <w:tc>
          <w:tcPr>
            <w:tcW w:w="1560" w:type="dxa"/>
          </w:tcPr>
          <w:p w:rsidR="00A13158" w:rsidRPr="000C15CC" w:rsidRDefault="00A13158" w:rsidP="008D4D45">
            <w:pPr>
              <w:ind w:left="0" w:right="0"/>
              <w:rPr>
                <w:rFonts w:ascii="Cambria" w:eastAsia="Times New Roman" w:hAnsi="Cambria" w:cs="Arial"/>
                <w:sz w:val="20"/>
                <w:szCs w:val="20"/>
                <w:lang w:eastAsia="sr-Latn-CS"/>
              </w:rPr>
            </w:pPr>
          </w:p>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Педагог</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514A4E" w:rsidRDefault="00A13158" w:rsidP="008D4D45">
            <w:pPr>
              <w:ind w:left="0" w:right="0"/>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по потреби</w:t>
            </w:r>
          </w:p>
        </w:tc>
        <w:tc>
          <w:tcPr>
            <w:tcW w:w="179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val="sr-Cyrl-CS" w:eastAsia="sr-Latn-CS"/>
              </w:rPr>
              <w:t>анализа резултата</w:t>
            </w:r>
          </w:p>
        </w:tc>
      </w:tr>
      <w:tr w:rsidR="00A13158" w:rsidRPr="000C15CC" w:rsidTr="003A0CE1">
        <w:trPr>
          <w:trHeight w:val="878"/>
        </w:trPr>
        <w:tc>
          <w:tcPr>
            <w:tcW w:w="426"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r w:rsidRPr="000C15CC">
              <w:rPr>
                <w:rFonts w:ascii="Cambria" w:eastAsia="Times New Roman" w:hAnsi="Cambria" w:cs="Arial"/>
                <w:sz w:val="20"/>
                <w:szCs w:val="20"/>
                <w:lang w:eastAsia="sr-Latn-CS"/>
              </w:rPr>
              <w:t>6</w:t>
            </w:r>
            <w:r w:rsidRPr="000C15CC">
              <w:rPr>
                <w:rFonts w:ascii="Cambria" w:eastAsia="Times New Roman" w:hAnsi="Cambria" w:cs="Arial"/>
                <w:sz w:val="20"/>
                <w:szCs w:val="20"/>
                <w:lang w:val="sr-Cyrl-CS" w:eastAsia="sr-Latn-CS"/>
              </w:rPr>
              <w:t>.</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Новогодишња акција „Друг-другу“</w:t>
            </w:r>
          </w:p>
        </w:tc>
        <w:tc>
          <w:tcPr>
            <w:tcW w:w="1984"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Израда поклона за другаре</w:t>
            </w:r>
          </w:p>
        </w:tc>
        <w:tc>
          <w:tcPr>
            <w:tcW w:w="156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Деца, васпитачи, родитељи</w:t>
            </w:r>
          </w:p>
        </w:tc>
        <w:tc>
          <w:tcPr>
            <w:tcW w:w="1417" w:type="dxa"/>
          </w:tcPr>
          <w:p w:rsidR="00A13158" w:rsidRPr="000C15CC" w:rsidRDefault="00A13158" w:rsidP="008D4D45">
            <w:pPr>
              <w:ind w:left="0" w:right="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децембар</w:t>
            </w:r>
          </w:p>
        </w:tc>
        <w:tc>
          <w:tcPr>
            <w:tcW w:w="179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Радне књиге васпитача, записник Тима, фотографије</w:t>
            </w:r>
          </w:p>
        </w:tc>
      </w:tr>
      <w:tr w:rsidR="00A13158" w:rsidRPr="000C15CC" w:rsidTr="001B662A">
        <w:trPr>
          <w:trHeight w:val="911"/>
        </w:trPr>
        <w:tc>
          <w:tcPr>
            <w:tcW w:w="426"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r w:rsidRPr="000C15CC">
              <w:rPr>
                <w:rFonts w:ascii="Cambria" w:eastAsia="Times New Roman" w:hAnsi="Cambria" w:cs="Arial"/>
                <w:sz w:val="20"/>
                <w:szCs w:val="20"/>
                <w:lang w:eastAsia="sr-Latn-CS"/>
              </w:rPr>
              <w:t>7</w:t>
            </w:r>
            <w:r w:rsidRPr="000C15CC">
              <w:rPr>
                <w:rFonts w:ascii="Cambria" w:eastAsia="Times New Roman" w:hAnsi="Cambria" w:cs="Arial"/>
                <w:sz w:val="20"/>
                <w:szCs w:val="20"/>
                <w:lang w:val="sr-Cyrl-CS" w:eastAsia="sr-Latn-CS"/>
              </w:rPr>
              <w:t>.</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Анализа присутности насиља над децом </w:t>
            </w:r>
            <w:r w:rsidRPr="000C15CC">
              <w:rPr>
                <w:rFonts w:ascii="Cambria" w:eastAsia="Times New Roman" w:hAnsi="Cambria" w:cs="Arial"/>
                <w:sz w:val="20"/>
                <w:szCs w:val="20"/>
                <w:lang w:eastAsia="sr-Latn-CS"/>
              </w:rPr>
              <w:t xml:space="preserve">и међу децом </w:t>
            </w:r>
            <w:r w:rsidRPr="000C15CC">
              <w:rPr>
                <w:rFonts w:ascii="Cambria" w:eastAsia="Times New Roman" w:hAnsi="Cambria" w:cs="Arial"/>
                <w:sz w:val="20"/>
                <w:szCs w:val="20"/>
                <w:lang w:val="sr-Cyrl-CS" w:eastAsia="sr-Latn-CS"/>
              </w:rPr>
              <w:t>у установи</w:t>
            </w:r>
          </w:p>
        </w:tc>
        <w:tc>
          <w:tcPr>
            <w:tcW w:w="1984"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eastAsia="sr-Latn-CS"/>
              </w:rPr>
              <w:t>с</w:t>
            </w:r>
            <w:r w:rsidRPr="000C15CC">
              <w:rPr>
                <w:rFonts w:ascii="Cambria" w:eastAsia="Times New Roman" w:hAnsi="Cambria" w:cs="Arial"/>
                <w:sz w:val="20"/>
                <w:szCs w:val="20"/>
                <w:lang w:val="sr-Cyrl-CS" w:eastAsia="sr-Latn-CS"/>
              </w:rPr>
              <w:t xml:space="preserve">астанци Стручних актива </w:t>
            </w:r>
          </w:p>
        </w:tc>
        <w:tc>
          <w:tcPr>
            <w:tcW w:w="156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Педагог, в</w:t>
            </w:r>
            <w:r w:rsidRPr="000C15CC">
              <w:rPr>
                <w:rFonts w:ascii="Cambria" w:eastAsia="Times New Roman" w:hAnsi="Cambria" w:cs="Arial"/>
                <w:sz w:val="20"/>
                <w:szCs w:val="20"/>
                <w:lang w:val="sr-Cyrl-CS" w:eastAsia="sr-Latn-CS"/>
              </w:rPr>
              <w:t>аспитачи</w:t>
            </w:r>
            <w:r w:rsidRPr="000C15CC">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val="sr-Cyrl-CS" w:eastAsia="sr-Latn-CS"/>
              </w:rPr>
              <w:t>мед. Сестре</w:t>
            </w:r>
            <w:r w:rsidRPr="000C15CC">
              <w:rPr>
                <w:rFonts w:ascii="Cambria" w:eastAsia="Times New Roman" w:hAnsi="Cambria" w:cs="Arial"/>
                <w:sz w:val="20"/>
                <w:szCs w:val="20"/>
                <w:lang w:eastAsia="sr-Latn-CS"/>
              </w:rPr>
              <w:t>, Тим</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јануар</w:t>
            </w:r>
          </w:p>
        </w:tc>
        <w:tc>
          <w:tcPr>
            <w:tcW w:w="179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записници актива, записник Тима</w:t>
            </w:r>
          </w:p>
          <w:p w:rsidR="00A13158" w:rsidRPr="000C15CC" w:rsidRDefault="00A13158" w:rsidP="008D4D45">
            <w:pPr>
              <w:ind w:left="0" w:right="0"/>
              <w:rPr>
                <w:rFonts w:ascii="Cambria" w:eastAsia="Times New Roman" w:hAnsi="Cambria" w:cs="Arial"/>
                <w:sz w:val="20"/>
                <w:szCs w:val="20"/>
                <w:lang w:val="sr-Cyrl-CS" w:eastAsia="sr-Latn-CS"/>
              </w:rPr>
            </w:pPr>
          </w:p>
        </w:tc>
      </w:tr>
      <w:tr w:rsidR="00A13158" w:rsidRPr="000C15CC" w:rsidTr="001B662A">
        <w:trPr>
          <w:trHeight w:val="541"/>
        </w:trPr>
        <w:tc>
          <w:tcPr>
            <w:tcW w:w="426"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r w:rsidRPr="000C15CC">
              <w:rPr>
                <w:rFonts w:ascii="Cambria" w:eastAsia="Times New Roman" w:hAnsi="Cambria" w:cs="Arial"/>
                <w:sz w:val="20"/>
                <w:szCs w:val="20"/>
                <w:lang w:eastAsia="sr-Latn-CS"/>
              </w:rPr>
              <w:t>8</w:t>
            </w:r>
            <w:r w:rsidRPr="000C15CC">
              <w:rPr>
                <w:rFonts w:ascii="Cambria" w:eastAsia="Times New Roman" w:hAnsi="Cambria" w:cs="Arial"/>
                <w:sz w:val="20"/>
                <w:szCs w:val="20"/>
                <w:lang w:val="sr-Cyrl-CS" w:eastAsia="sr-Latn-CS"/>
              </w:rPr>
              <w:t xml:space="preserve">.    </w:t>
            </w:r>
          </w:p>
        </w:tc>
        <w:tc>
          <w:tcPr>
            <w:tcW w:w="3119"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Трибина за запослене и родитеље</w:t>
            </w:r>
          </w:p>
        </w:tc>
        <w:tc>
          <w:tcPr>
            <w:tcW w:w="1984"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Предавање на тему заштите здравља</w:t>
            </w:r>
          </w:p>
        </w:tc>
        <w:tc>
          <w:tcPr>
            <w:tcW w:w="156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Дом здравља Ражањ</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7016A5" w:rsidP="008D4D45">
            <w:pPr>
              <w:ind w:left="0" w:right="0"/>
              <w:jc w:val="center"/>
              <w:rPr>
                <w:rFonts w:ascii="Cambria" w:eastAsia="Times New Roman" w:hAnsi="Cambria" w:cs="Arial"/>
                <w:sz w:val="20"/>
                <w:szCs w:val="20"/>
                <w:lang w:val="sr-Cyrl-CS" w:eastAsia="sr-Latn-CS"/>
              </w:rPr>
            </w:pPr>
            <w:r>
              <w:rPr>
                <w:rFonts w:ascii="Cambria" w:eastAsia="Times New Roman" w:hAnsi="Cambria" w:cs="Arial"/>
                <w:sz w:val="20"/>
                <w:szCs w:val="20"/>
                <w:lang w:val="sr-Cyrl-CS" w:eastAsia="sr-Latn-CS"/>
              </w:rPr>
              <w:t>април</w:t>
            </w:r>
          </w:p>
        </w:tc>
        <w:tc>
          <w:tcPr>
            <w:tcW w:w="179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Записник Тима, фотографије</w:t>
            </w:r>
          </w:p>
        </w:tc>
      </w:tr>
      <w:tr w:rsidR="00A13158" w:rsidRPr="000C15CC" w:rsidTr="003A0CE1">
        <w:trPr>
          <w:trHeight w:val="840"/>
        </w:trPr>
        <w:tc>
          <w:tcPr>
            <w:tcW w:w="426" w:type="dxa"/>
            <w:shd w:val="clear" w:color="auto" w:fill="BFBFBF"/>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r w:rsidRPr="000C15CC">
              <w:rPr>
                <w:rFonts w:ascii="Cambria" w:eastAsia="Times New Roman" w:hAnsi="Cambria" w:cs="Arial"/>
                <w:sz w:val="20"/>
                <w:szCs w:val="20"/>
                <w:lang w:eastAsia="sr-Latn-CS"/>
              </w:rPr>
              <w:t>9</w:t>
            </w:r>
            <w:r w:rsidRPr="000C15CC">
              <w:rPr>
                <w:rFonts w:ascii="Cambria" w:eastAsia="Times New Roman" w:hAnsi="Cambria" w:cs="Arial"/>
                <w:sz w:val="20"/>
                <w:szCs w:val="20"/>
                <w:lang w:val="sr-Cyrl-CS" w:eastAsia="sr-Latn-CS"/>
              </w:rPr>
              <w:t>.</w:t>
            </w:r>
          </w:p>
        </w:tc>
        <w:tc>
          <w:tcPr>
            <w:tcW w:w="3119" w:type="dxa"/>
          </w:tcPr>
          <w:p w:rsidR="00A13158" w:rsidRDefault="00A13158" w:rsidP="008D4D45">
            <w:pPr>
              <w:ind w:left="0" w:right="0"/>
              <w:rPr>
                <w:rFonts w:ascii="Cambria" w:eastAsia="Times New Roman" w:hAnsi="Cambria" w:cs="Arial"/>
                <w:sz w:val="20"/>
                <w:szCs w:val="20"/>
                <w:lang w:eastAsia="sr-Latn-CS"/>
              </w:rPr>
            </w:pPr>
          </w:p>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Такмичење деце и родитеља</w:t>
            </w:r>
          </w:p>
        </w:tc>
        <w:tc>
          <w:tcPr>
            <w:tcW w:w="1984"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Организовање такмичарских игрица</w:t>
            </w:r>
          </w:p>
        </w:tc>
        <w:tc>
          <w:tcPr>
            <w:tcW w:w="156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Васпитачи, деца, родитељи</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март</w:t>
            </w:r>
          </w:p>
        </w:tc>
        <w:tc>
          <w:tcPr>
            <w:tcW w:w="179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Записник Тима за заштиту</w:t>
            </w:r>
          </w:p>
        </w:tc>
      </w:tr>
      <w:tr w:rsidR="00A13158" w:rsidRPr="000C15CC" w:rsidTr="003A0CE1">
        <w:trPr>
          <w:trHeight w:val="1104"/>
        </w:trPr>
        <w:tc>
          <w:tcPr>
            <w:tcW w:w="426" w:type="dxa"/>
            <w:shd w:val="clear" w:color="auto" w:fill="BFBFBF"/>
          </w:tcPr>
          <w:p w:rsidR="00A13158" w:rsidRPr="000C15CC" w:rsidRDefault="00A13158" w:rsidP="00CD697A">
            <w:pPr>
              <w:ind w:left="-249" w:right="0" w:hanging="108"/>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r w:rsidR="00CD697A">
              <w:rPr>
                <w:rFonts w:ascii="Cambria" w:eastAsia="Times New Roman" w:hAnsi="Cambria" w:cs="Arial"/>
                <w:sz w:val="20"/>
                <w:szCs w:val="20"/>
                <w:lang w:val="sr-Cyrl-CS" w:eastAsia="sr-Latn-CS"/>
              </w:rPr>
              <w:t xml:space="preserve">   </w:t>
            </w:r>
            <w:r w:rsidRPr="000C15CC">
              <w:rPr>
                <w:rFonts w:ascii="Cambria" w:eastAsia="Times New Roman" w:hAnsi="Cambria" w:cs="Arial"/>
                <w:sz w:val="20"/>
                <w:szCs w:val="20"/>
                <w:lang w:val="sr-Cyrl-CS" w:eastAsia="sr-Latn-CS"/>
              </w:rPr>
              <w:t>10.</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Излет са родитељима</w:t>
            </w:r>
          </w:p>
        </w:tc>
        <w:tc>
          <w:tcPr>
            <w:tcW w:w="1984"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Организовање излета деце, родитеља и васпитача</w:t>
            </w:r>
          </w:p>
        </w:tc>
        <w:tc>
          <w:tcPr>
            <w:tcW w:w="156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Васпитачи</w:t>
            </w:r>
            <w:r w:rsidRPr="000C15CC">
              <w:rPr>
                <w:rFonts w:ascii="Cambria" w:eastAsia="Times New Roman" w:hAnsi="Cambria" w:cs="Arial"/>
                <w:sz w:val="20"/>
                <w:szCs w:val="20"/>
                <w:lang w:eastAsia="sr-Latn-CS"/>
              </w:rPr>
              <w:t>,</w:t>
            </w:r>
          </w:p>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Деца</w:t>
            </w:r>
            <w:r w:rsidRPr="000C15CC">
              <w:rPr>
                <w:rFonts w:ascii="Cambria" w:eastAsia="Times New Roman" w:hAnsi="Cambria" w:cs="Arial"/>
                <w:sz w:val="20"/>
                <w:szCs w:val="20"/>
                <w:lang w:eastAsia="sr-Latn-CS"/>
              </w:rPr>
              <w:t>, родитељи и васпитачи</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април</w:t>
            </w:r>
          </w:p>
        </w:tc>
        <w:tc>
          <w:tcPr>
            <w:tcW w:w="179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записник Тима,</w:t>
            </w:r>
          </w:p>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увид у радне књиге васпитача, фотографије</w:t>
            </w:r>
          </w:p>
        </w:tc>
      </w:tr>
      <w:tr w:rsidR="00A13158" w:rsidRPr="000C15CC" w:rsidTr="00CD697A">
        <w:trPr>
          <w:trHeight w:val="924"/>
        </w:trPr>
        <w:tc>
          <w:tcPr>
            <w:tcW w:w="426" w:type="dxa"/>
            <w:shd w:val="clear" w:color="auto" w:fill="BFBFBF"/>
          </w:tcPr>
          <w:p w:rsidR="00A13158" w:rsidRPr="000C15CC" w:rsidRDefault="00A13158" w:rsidP="00CD697A">
            <w:pPr>
              <w:ind w:left="-249" w:right="0" w:hanging="108"/>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 xml:space="preserve">    </w:t>
            </w:r>
            <w:r w:rsidR="00CD697A">
              <w:rPr>
                <w:rFonts w:ascii="Cambria" w:eastAsia="Times New Roman" w:hAnsi="Cambria" w:cs="Arial"/>
                <w:sz w:val="20"/>
                <w:szCs w:val="20"/>
                <w:lang w:val="sr-Cyrl-CS" w:eastAsia="sr-Latn-CS"/>
              </w:rPr>
              <w:t xml:space="preserve">  </w:t>
            </w:r>
            <w:r w:rsidRPr="000C15CC">
              <w:rPr>
                <w:rFonts w:ascii="Cambria" w:eastAsia="Times New Roman" w:hAnsi="Cambria" w:cs="Arial"/>
                <w:sz w:val="20"/>
                <w:szCs w:val="20"/>
                <w:lang w:val="sr-Cyrl-CS" w:eastAsia="sr-Latn-CS"/>
              </w:rPr>
              <w:t>10.</w:t>
            </w:r>
          </w:p>
        </w:tc>
        <w:tc>
          <w:tcPr>
            <w:tcW w:w="3119"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Анализа стања о присутности насиља у вртићу.</w:t>
            </w:r>
          </w:p>
          <w:p w:rsidR="00A13158" w:rsidRPr="000C15CC" w:rsidRDefault="00A13158" w:rsidP="008D4D45">
            <w:pPr>
              <w:ind w:left="0" w:right="0" w:firstLine="720"/>
              <w:rPr>
                <w:rFonts w:ascii="Cambria" w:eastAsia="Times New Roman" w:hAnsi="Cambria" w:cs="Arial"/>
                <w:sz w:val="20"/>
                <w:szCs w:val="20"/>
                <w:lang w:val="sr-Cyrl-CS" w:eastAsia="sr-Latn-CS"/>
              </w:rPr>
            </w:pPr>
          </w:p>
        </w:tc>
        <w:tc>
          <w:tcPr>
            <w:tcW w:w="1984"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Извештај Тим</w:t>
            </w:r>
            <w:r w:rsidRPr="000C15CC">
              <w:rPr>
                <w:rFonts w:ascii="Cambria" w:eastAsia="Times New Roman" w:hAnsi="Cambria" w:cs="Arial"/>
                <w:sz w:val="20"/>
                <w:szCs w:val="20"/>
                <w:lang w:eastAsia="sr-Latn-CS"/>
              </w:rPr>
              <w:t>а и</w:t>
            </w:r>
            <w:r w:rsidRPr="000C15CC">
              <w:rPr>
                <w:rFonts w:ascii="Cambria" w:eastAsia="Times New Roman" w:hAnsi="Cambria" w:cs="Arial"/>
                <w:sz w:val="20"/>
                <w:szCs w:val="20"/>
                <w:lang w:val="sr-Cyrl-CS" w:eastAsia="sr-Latn-CS"/>
              </w:rPr>
              <w:t xml:space="preserve"> васпитача</w:t>
            </w:r>
          </w:p>
        </w:tc>
        <w:tc>
          <w:tcPr>
            <w:tcW w:w="1560" w:type="dxa"/>
          </w:tcPr>
          <w:p w:rsidR="00A13158" w:rsidRPr="000C15CC"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eastAsia="sr-Latn-CS"/>
              </w:rPr>
              <w:t>Педагог, в</w:t>
            </w:r>
            <w:r w:rsidRPr="000C15CC">
              <w:rPr>
                <w:rFonts w:ascii="Cambria" w:eastAsia="Times New Roman" w:hAnsi="Cambria" w:cs="Arial"/>
                <w:sz w:val="20"/>
                <w:szCs w:val="20"/>
                <w:lang w:val="sr-Cyrl-CS" w:eastAsia="sr-Latn-CS"/>
              </w:rPr>
              <w:t>аспитачи</w:t>
            </w:r>
            <w:r w:rsidRPr="000C15CC">
              <w:rPr>
                <w:rFonts w:ascii="Cambria" w:eastAsia="Times New Roman" w:hAnsi="Cambria" w:cs="Arial"/>
                <w:sz w:val="20"/>
                <w:szCs w:val="20"/>
                <w:lang w:eastAsia="sr-Latn-CS"/>
              </w:rPr>
              <w:t xml:space="preserve">, </w:t>
            </w:r>
            <w:r w:rsidRPr="000C15CC">
              <w:rPr>
                <w:rFonts w:ascii="Cambria" w:eastAsia="Times New Roman" w:hAnsi="Cambria" w:cs="Arial"/>
                <w:sz w:val="20"/>
                <w:szCs w:val="20"/>
                <w:lang w:val="sr-Cyrl-CS" w:eastAsia="sr-Latn-CS"/>
              </w:rPr>
              <w:t>мед. Сестре</w:t>
            </w:r>
            <w:r w:rsidRPr="000C15CC">
              <w:rPr>
                <w:rFonts w:ascii="Cambria" w:eastAsia="Times New Roman" w:hAnsi="Cambria" w:cs="Arial"/>
                <w:sz w:val="20"/>
                <w:szCs w:val="20"/>
                <w:lang w:eastAsia="sr-Latn-CS"/>
              </w:rPr>
              <w:t>, Тим</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јун</w:t>
            </w:r>
          </w:p>
        </w:tc>
        <w:tc>
          <w:tcPr>
            <w:tcW w:w="179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записник тима и актива</w:t>
            </w:r>
          </w:p>
        </w:tc>
      </w:tr>
      <w:tr w:rsidR="00A13158" w:rsidRPr="000C15CC" w:rsidTr="003A0CE1">
        <w:trPr>
          <w:trHeight w:val="1250"/>
        </w:trPr>
        <w:tc>
          <w:tcPr>
            <w:tcW w:w="426" w:type="dxa"/>
            <w:shd w:val="clear" w:color="auto" w:fill="BFBFBF"/>
          </w:tcPr>
          <w:p w:rsidR="00A13158" w:rsidRPr="000C15CC" w:rsidRDefault="00A13158" w:rsidP="00CD697A">
            <w:pPr>
              <w:ind w:left="0" w:right="0" w:hanging="108"/>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11.</w:t>
            </w:r>
          </w:p>
        </w:tc>
        <w:tc>
          <w:tcPr>
            <w:tcW w:w="3119" w:type="dxa"/>
          </w:tcPr>
          <w:p w:rsidR="00A13158"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Евалуација реализације Акционог плана и предлози за израду АП за наредну годину</w:t>
            </w:r>
          </w:p>
          <w:p w:rsidR="00A13158" w:rsidRPr="00514A4E" w:rsidRDefault="00A13158" w:rsidP="008D4D45">
            <w:pPr>
              <w:tabs>
                <w:tab w:val="left" w:pos="2760"/>
              </w:tabs>
              <w:ind w:left="0" w:right="0"/>
              <w:rPr>
                <w:rFonts w:ascii="Cambria" w:eastAsia="Times New Roman" w:hAnsi="Cambria" w:cs="Arial"/>
                <w:sz w:val="20"/>
                <w:szCs w:val="20"/>
                <w:lang w:val="sr-Cyrl-CS" w:eastAsia="sr-Latn-CS"/>
              </w:rPr>
            </w:pPr>
          </w:p>
        </w:tc>
        <w:tc>
          <w:tcPr>
            <w:tcW w:w="1984"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Извештај Стручног већа васпитача и мед. сестара</w:t>
            </w:r>
          </w:p>
        </w:tc>
        <w:tc>
          <w:tcPr>
            <w:tcW w:w="1560" w:type="dxa"/>
          </w:tcPr>
          <w:p w:rsidR="00A13158" w:rsidRPr="000C15CC"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-Директор,</w:t>
            </w:r>
          </w:p>
          <w:p w:rsidR="00A13158" w:rsidRPr="00514A4E" w:rsidRDefault="00A13158" w:rsidP="008D4D45">
            <w:pPr>
              <w:ind w:left="0" w:right="0"/>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Тим за заштиту деце од насиља, педагог</w:t>
            </w:r>
          </w:p>
        </w:tc>
        <w:tc>
          <w:tcPr>
            <w:tcW w:w="1417" w:type="dxa"/>
          </w:tcPr>
          <w:p w:rsidR="00A13158" w:rsidRPr="000C15CC" w:rsidRDefault="00A13158" w:rsidP="008D4D45">
            <w:pPr>
              <w:ind w:left="0" w:right="0"/>
              <w:jc w:val="center"/>
              <w:rPr>
                <w:rFonts w:ascii="Cambria" w:eastAsia="Times New Roman" w:hAnsi="Cambria" w:cs="Arial"/>
                <w:sz w:val="20"/>
                <w:szCs w:val="20"/>
                <w:lang w:eastAsia="sr-Latn-CS"/>
              </w:rPr>
            </w:pPr>
          </w:p>
          <w:p w:rsidR="00A13158" w:rsidRPr="000C15CC" w:rsidRDefault="00A13158" w:rsidP="008D4D45">
            <w:pPr>
              <w:ind w:left="0" w:right="0"/>
              <w:jc w:val="center"/>
              <w:rPr>
                <w:rFonts w:ascii="Cambria" w:eastAsia="Times New Roman" w:hAnsi="Cambria" w:cs="Arial"/>
                <w:sz w:val="20"/>
                <w:szCs w:val="20"/>
                <w:lang w:val="sr-Cyrl-CS" w:eastAsia="sr-Latn-CS"/>
              </w:rPr>
            </w:pPr>
            <w:r w:rsidRPr="000C15CC">
              <w:rPr>
                <w:rFonts w:ascii="Cambria" w:eastAsia="Times New Roman" w:hAnsi="Cambria" w:cs="Arial"/>
                <w:sz w:val="20"/>
                <w:szCs w:val="20"/>
                <w:lang w:val="sr-Cyrl-CS" w:eastAsia="sr-Latn-CS"/>
              </w:rPr>
              <w:t>јул</w:t>
            </w:r>
          </w:p>
        </w:tc>
        <w:tc>
          <w:tcPr>
            <w:tcW w:w="1790" w:type="dxa"/>
          </w:tcPr>
          <w:p w:rsidR="00A13158" w:rsidRDefault="00A13158" w:rsidP="008D4D45">
            <w:pPr>
              <w:ind w:left="0" w:right="0"/>
              <w:rPr>
                <w:rFonts w:ascii="Cambria" w:eastAsia="Times New Roman" w:hAnsi="Cambria" w:cs="Arial"/>
                <w:sz w:val="20"/>
                <w:szCs w:val="20"/>
                <w:lang w:eastAsia="sr-Latn-CS"/>
              </w:rPr>
            </w:pPr>
            <w:r w:rsidRPr="000C15CC">
              <w:rPr>
                <w:rFonts w:ascii="Cambria" w:eastAsia="Times New Roman" w:hAnsi="Cambria" w:cs="Arial"/>
                <w:sz w:val="20"/>
                <w:szCs w:val="20"/>
                <w:lang w:val="sr-Cyrl-CS" w:eastAsia="sr-Latn-CS"/>
              </w:rPr>
              <w:t>записник васпитно-образовног већа</w:t>
            </w:r>
            <w:r w:rsidRPr="000C15CC">
              <w:rPr>
                <w:rFonts w:ascii="Cambria" w:eastAsia="Times New Roman" w:hAnsi="Cambria" w:cs="Arial"/>
                <w:sz w:val="20"/>
                <w:szCs w:val="20"/>
                <w:lang w:eastAsia="sr-Latn-CS"/>
              </w:rPr>
              <w:t>, записник Тима</w:t>
            </w:r>
          </w:p>
          <w:p w:rsidR="00A13158" w:rsidRPr="00514A4E" w:rsidRDefault="00A13158" w:rsidP="008D4D45">
            <w:pPr>
              <w:ind w:left="0" w:right="0"/>
              <w:rPr>
                <w:rFonts w:ascii="Cambria" w:eastAsia="Times New Roman" w:hAnsi="Cambria" w:cs="Arial"/>
                <w:sz w:val="20"/>
                <w:szCs w:val="20"/>
                <w:lang w:eastAsia="sr-Latn-CS"/>
              </w:rPr>
            </w:pPr>
          </w:p>
        </w:tc>
      </w:tr>
    </w:tbl>
    <w:p w:rsidR="001B662A" w:rsidRPr="001B662A" w:rsidRDefault="001B662A" w:rsidP="001B662A">
      <w:pPr>
        <w:pStyle w:val="Heading1"/>
        <w:ind w:left="1080" w:right="0"/>
        <w:rPr>
          <w:lang w:eastAsia="sr-Latn-CS"/>
        </w:rPr>
      </w:pPr>
      <w:bookmarkStart w:id="172" w:name="_Toc461104778"/>
    </w:p>
    <w:p w:rsidR="00A13158" w:rsidRPr="001B662A" w:rsidRDefault="001B662A" w:rsidP="001B662A">
      <w:pPr>
        <w:pStyle w:val="Heading1"/>
        <w:numPr>
          <w:ilvl w:val="0"/>
          <w:numId w:val="7"/>
        </w:numPr>
        <w:ind w:right="0" w:firstLine="828"/>
        <w:rPr>
          <w:lang w:eastAsia="sr-Latn-CS"/>
        </w:rPr>
      </w:pPr>
      <w:r>
        <w:rPr>
          <w:lang w:val="sr-Cyrl-CS" w:eastAsia="sr-Latn-CS"/>
        </w:rPr>
        <w:t xml:space="preserve"> </w:t>
      </w:r>
      <w:r w:rsidR="00A13158" w:rsidRPr="001B662A">
        <w:rPr>
          <w:lang w:val="sr-Cyrl-CS" w:eastAsia="sr-Latn-CS"/>
        </w:rPr>
        <w:t>СТРУЧНО УСАВРШАВАЊЕ</w:t>
      </w:r>
      <w:bookmarkEnd w:id="172"/>
    </w:p>
    <w:p w:rsidR="00A13158" w:rsidRPr="008F1587" w:rsidRDefault="00A13158" w:rsidP="008D4D45">
      <w:pPr>
        <w:ind w:left="0" w:right="0"/>
        <w:rPr>
          <w:rFonts w:ascii="Cambria" w:eastAsia="Times New Roman" w:hAnsi="Cambria" w:cs="Arial"/>
          <w:b/>
          <w:shadow/>
          <w:lang w:eastAsia="sr-Latn-CS"/>
        </w:rPr>
      </w:pPr>
    </w:p>
    <w:p w:rsidR="00A13158" w:rsidRDefault="00A13158" w:rsidP="00EE6C53">
      <w:pPr>
        <w:ind w:left="0" w:right="0" w:firstLine="851"/>
        <w:jc w:val="both"/>
        <w:rPr>
          <w:rFonts w:ascii="Cambria" w:hAnsi="Cambria"/>
        </w:rPr>
      </w:pPr>
      <w:proofErr w:type="gramStart"/>
      <w:r w:rsidRPr="00527A25">
        <w:rPr>
          <w:rFonts w:ascii="Cambria" w:hAnsi="Cambria"/>
        </w:rPr>
        <w:t>Обли</w:t>
      </w:r>
      <w:r>
        <w:rPr>
          <w:rFonts w:ascii="Cambria" w:hAnsi="Cambria"/>
        </w:rPr>
        <w:t>ци и садржаји стручног усавршавања произилазе из законских основа (</w:t>
      </w:r>
      <w:r w:rsidRPr="00527A25">
        <w:rPr>
          <w:rFonts w:ascii="Cambria" w:hAnsi="Cambria"/>
          <w:i/>
        </w:rPr>
        <w:t>Закон о основама система васпитања и образовања, Закон о предшколском васпитању и образовању, Правилник о сталном стручном усавршавању и стицању звања наставника, васпитача и стручних сарадника</w:t>
      </w:r>
      <w:r>
        <w:rPr>
          <w:rFonts w:ascii="Cambria" w:hAnsi="Cambria"/>
        </w:rPr>
        <w:t>) и програмских задатака васпитно-образовног рада.</w:t>
      </w:r>
      <w:proofErr w:type="gramEnd"/>
    </w:p>
    <w:p w:rsidR="001B662A" w:rsidRDefault="001B662A" w:rsidP="008D4D45">
      <w:pPr>
        <w:ind w:left="0" w:right="0" w:firstLine="851"/>
        <w:jc w:val="both"/>
        <w:rPr>
          <w:rFonts w:ascii="Cambria" w:hAnsi="Cambria"/>
          <w:lang/>
        </w:rPr>
      </w:pPr>
    </w:p>
    <w:p w:rsidR="00A13158" w:rsidRDefault="00A13158" w:rsidP="008D4D45">
      <w:pPr>
        <w:ind w:left="0" w:right="0" w:firstLine="851"/>
        <w:jc w:val="both"/>
        <w:rPr>
          <w:rFonts w:ascii="Cambria" w:hAnsi="Cambria"/>
        </w:rPr>
      </w:pPr>
      <w:proofErr w:type="gramStart"/>
      <w:r>
        <w:rPr>
          <w:rFonts w:ascii="Cambria" w:hAnsi="Cambria"/>
        </w:rPr>
        <w:t>Остваривање овог плана и програма вршиће се стручним усавршавањем медицинских сестара – васпитача, васпитача и стручног сарадника.</w:t>
      </w:r>
      <w:proofErr w:type="gramEnd"/>
      <w:r>
        <w:rPr>
          <w:rFonts w:ascii="Cambria" w:hAnsi="Cambria"/>
        </w:rPr>
        <w:t xml:space="preserve"> </w:t>
      </w:r>
    </w:p>
    <w:p w:rsidR="00A13158" w:rsidRDefault="00A13158" w:rsidP="008D4D45">
      <w:pPr>
        <w:ind w:left="0" w:right="0" w:firstLine="851"/>
        <w:jc w:val="both"/>
        <w:rPr>
          <w:rFonts w:ascii="Cambria" w:hAnsi="Cambria"/>
        </w:rPr>
      </w:pPr>
    </w:p>
    <w:p w:rsidR="00A13158" w:rsidRPr="007019A3" w:rsidRDefault="00A13158" w:rsidP="008D4D45">
      <w:pPr>
        <w:ind w:left="0" w:right="0" w:firstLine="851"/>
        <w:jc w:val="both"/>
        <w:rPr>
          <w:rFonts w:ascii="Cambria" w:hAnsi="Cambria"/>
        </w:rPr>
      </w:pPr>
      <w:proofErr w:type="gramStart"/>
      <w:r>
        <w:rPr>
          <w:rFonts w:ascii="Cambria" w:hAnsi="Cambria"/>
        </w:rPr>
        <w:t>Индивидуално стручно усавршавање чини основу усавршавања свих запослених у васпитно-образовном раду.</w:t>
      </w:r>
      <w:proofErr w:type="gramEnd"/>
      <w:r>
        <w:rPr>
          <w:rFonts w:ascii="Cambria" w:hAnsi="Cambria"/>
        </w:rPr>
        <w:t xml:space="preserve"> </w:t>
      </w:r>
      <w:proofErr w:type="gramStart"/>
      <w:r>
        <w:rPr>
          <w:rFonts w:ascii="Cambria" w:hAnsi="Cambria"/>
        </w:rPr>
        <w:t>У оквиру пуног радног времена медицинска сестра васпитач, васпитач и стручни сарадник треба да оствари 44 сата стручног усавршавања које предузима установа.</w:t>
      </w:r>
      <w:proofErr w:type="gramEnd"/>
    </w:p>
    <w:p w:rsidR="001B662A" w:rsidRDefault="001B662A" w:rsidP="008D4D45">
      <w:pPr>
        <w:ind w:left="0" w:right="0" w:firstLine="851"/>
        <w:jc w:val="both"/>
        <w:rPr>
          <w:rFonts w:ascii="Cambria" w:hAnsi="Cambria"/>
          <w:b/>
          <w:i/>
          <w:iCs/>
          <w:lang/>
        </w:rPr>
      </w:pPr>
    </w:p>
    <w:p w:rsidR="00A13158" w:rsidRPr="00796E0E" w:rsidRDefault="00A13158" w:rsidP="008D4D45">
      <w:pPr>
        <w:ind w:left="0" w:right="0" w:firstLine="851"/>
        <w:jc w:val="both"/>
        <w:rPr>
          <w:rFonts w:ascii="Cambria" w:hAnsi="Cambria"/>
          <w:b/>
          <w:i/>
          <w:iCs/>
        </w:rPr>
      </w:pPr>
      <w:r>
        <w:rPr>
          <w:rFonts w:ascii="Cambria" w:hAnsi="Cambria"/>
          <w:b/>
          <w:i/>
          <w:iCs/>
        </w:rPr>
        <w:t>Облици</w:t>
      </w:r>
      <w:r w:rsidRPr="00796E0E">
        <w:rPr>
          <w:rFonts w:ascii="Cambria" w:hAnsi="Cambria"/>
          <w:b/>
          <w:i/>
          <w:iCs/>
        </w:rPr>
        <w:t xml:space="preserve"> стручног усавршавања</w:t>
      </w:r>
      <w:r>
        <w:rPr>
          <w:rFonts w:ascii="Cambria" w:hAnsi="Cambria"/>
          <w:b/>
          <w:i/>
          <w:iCs/>
        </w:rPr>
        <w:t>:</w:t>
      </w:r>
    </w:p>
    <w:p w:rsidR="00A13158" w:rsidRPr="00796E0E" w:rsidRDefault="00A13158" w:rsidP="008D4D45">
      <w:pPr>
        <w:ind w:left="0" w:right="0" w:firstLine="851"/>
        <w:jc w:val="both"/>
        <w:rPr>
          <w:rFonts w:ascii="Cambria" w:hAnsi="Cambria"/>
        </w:rPr>
      </w:pPr>
      <w:r w:rsidRPr="00796E0E">
        <w:rPr>
          <w:rFonts w:ascii="Cambria" w:hAnsi="Cambria"/>
        </w:rPr>
        <w:t>-</w:t>
      </w:r>
      <w:r>
        <w:rPr>
          <w:rFonts w:ascii="Cambria" w:hAnsi="Cambria"/>
        </w:rPr>
        <w:t xml:space="preserve"> </w:t>
      </w:r>
      <w:proofErr w:type="gramStart"/>
      <w:r w:rsidRPr="00796E0E">
        <w:rPr>
          <w:rFonts w:ascii="Cambria" w:hAnsi="Cambria"/>
        </w:rPr>
        <w:t>састанци</w:t>
      </w:r>
      <w:proofErr w:type="gramEnd"/>
      <w:r w:rsidRPr="00796E0E">
        <w:rPr>
          <w:rFonts w:ascii="Cambria" w:hAnsi="Cambria"/>
        </w:rPr>
        <w:t xml:space="preserve"> Васпитно-образовног већа</w:t>
      </w:r>
    </w:p>
    <w:p w:rsidR="00A13158" w:rsidRPr="00796E0E" w:rsidRDefault="00A13158" w:rsidP="008D4D45">
      <w:pPr>
        <w:ind w:left="0" w:right="0" w:firstLine="851"/>
        <w:jc w:val="both"/>
        <w:rPr>
          <w:rFonts w:ascii="Cambria" w:hAnsi="Cambria"/>
        </w:rPr>
      </w:pPr>
      <w:r w:rsidRPr="00796E0E">
        <w:rPr>
          <w:rFonts w:ascii="Cambria" w:hAnsi="Cambria"/>
        </w:rPr>
        <w:t>-</w:t>
      </w:r>
      <w:r>
        <w:rPr>
          <w:rFonts w:ascii="Cambria" w:hAnsi="Cambria"/>
        </w:rPr>
        <w:t xml:space="preserve"> </w:t>
      </w:r>
      <w:proofErr w:type="gramStart"/>
      <w:r w:rsidRPr="00796E0E">
        <w:rPr>
          <w:rFonts w:ascii="Cambria" w:hAnsi="Cambria"/>
        </w:rPr>
        <w:t>састанци</w:t>
      </w:r>
      <w:proofErr w:type="gramEnd"/>
      <w:r w:rsidRPr="00796E0E">
        <w:rPr>
          <w:rFonts w:ascii="Cambria" w:hAnsi="Cambria"/>
        </w:rPr>
        <w:t xml:space="preserve"> Актива медицинских сестара-васпитача</w:t>
      </w:r>
      <w:r>
        <w:rPr>
          <w:rFonts w:ascii="Cambria" w:hAnsi="Cambria"/>
        </w:rPr>
        <w:t xml:space="preserve"> и </w:t>
      </w:r>
      <w:r w:rsidRPr="00796E0E">
        <w:rPr>
          <w:rFonts w:ascii="Cambria" w:hAnsi="Cambria"/>
        </w:rPr>
        <w:t xml:space="preserve"> васпитача </w:t>
      </w:r>
    </w:p>
    <w:p w:rsidR="00A13158" w:rsidRPr="00796E0E" w:rsidRDefault="00A13158" w:rsidP="008D4D45">
      <w:pPr>
        <w:ind w:left="0" w:right="0" w:firstLine="851"/>
        <w:jc w:val="both"/>
        <w:rPr>
          <w:rFonts w:ascii="Cambria" w:hAnsi="Cambria"/>
        </w:rPr>
      </w:pPr>
      <w:r w:rsidRPr="00796E0E">
        <w:rPr>
          <w:rFonts w:ascii="Cambria" w:hAnsi="Cambria"/>
        </w:rPr>
        <w:t>-</w:t>
      </w:r>
      <w:r>
        <w:rPr>
          <w:rFonts w:ascii="Cambria" w:hAnsi="Cambria"/>
        </w:rPr>
        <w:t xml:space="preserve"> </w:t>
      </w:r>
      <w:proofErr w:type="gramStart"/>
      <w:r w:rsidRPr="00796E0E">
        <w:rPr>
          <w:rFonts w:ascii="Cambria" w:hAnsi="Cambria"/>
        </w:rPr>
        <w:t>реализација</w:t>
      </w:r>
      <w:proofErr w:type="gramEnd"/>
      <w:r w:rsidRPr="00796E0E">
        <w:rPr>
          <w:rFonts w:ascii="Cambria" w:hAnsi="Cambria"/>
        </w:rPr>
        <w:t xml:space="preserve"> огледних/угледних активности и учествовање у њиховој анализи;</w:t>
      </w:r>
    </w:p>
    <w:p w:rsidR="00A13158" w:rsidRPr="00796E0E" w:rsidRDefault="00A13158" w:rsidP="008D4D45">
      <w:pPr>
        <w:ind w:left="0" w:right="0" w:firstLine="851"/>
        <w:jc w:val="both"/>
        <w:rPr>
          <w:rFonts w:ascii="Cambria" w:hAnsi="Cambria"/>
        </w:rPr>
      </w:pPr>
      <w:r>
        <w:rPr>
          <w:rFonts w:ascii="Cambria" w:hAnsi="Cambria"/>
        </w:rPr>
        <w:t xml:space="preserve">- </w:t>
      </w:r>
      <w:proofErr w:type="gramStart"/>
      <w:r w:rsidRPr="00796E0E">
        <w:rPr>
          <w:rFonts w:ascii="Cambria" w:hAnsi="Cambria"/>
        </w:rPr>
        <w:t>реализација</w:t>
      </w:r>
      <w:proofErr w:type="gramEnd"/>
      <w:r w:rsidRPr="00796E0E">
        <w:rPr>
          <w:rFonts w:ascii="Cambria" w:hAnsi="Cambria"/>
        </w:rPr>
        <w:t xml:space="preserve"> креативних радионица</w:t>
      </w:r>
    </w:p>
    <w:p w:rsidR="00A13158" w:rsidRDefault="00A13158" w:rsidP="008D4D45">
      <w:pPr>
        <w:ind w:left="0" w:right="0" w:firstLine="851"/>
        <w:jc w:val="both"/>
        <w:rPr>
          <w:rFonts w:ascii="Cambria" w:hAnsi="Cambria"/>
          <w:lang/>
        </w:rPr>
      </w:pPr>
      <w:r w:rsidRPr="00796E0E">
        <w:rPr>
          <w:rFonts w:ascii="Cambria" w:hAnsi="Cambria"/>
        </w:rPr>
        <w:t>-</w:t>
      </w:r>
      <w:r>
        <w:rPr>
          <w:rFonts w:ascii="Cambria" w:hAnsi="Cambria"/>
        </w:rPr>
        <w:t xml:space="preserve"> </w:t>
      </w:r>
      <w:proofErr w:type="gramStart"/>
      <w:r w:rsidRPr="00796E0E">
        <w:rPr>
          <w:rFonts w:ascii="Cambria" w:hAnsi="Cambria"/>
        </w:rPr>
        <w:t>остало</w:t>
      </w:r>
      <w:proofErr w:type="gramEnd"/>
      <w:r w:rsidRPr="00796E0E">
        <w:rPr>
          <w:rFonts w:ascii="Cambria" w:hAnsi="Cambria"/>
        </w:rPr>
        <w:t xml:space="preserve"> (проучавање стручне литературе, стручни скупови, трибине, састанци тимова, реализација пројеката, прикази појединих облика стручног</w:t>
      </w:r>
      <w:r>
        <w:rPr>
          <w:rFonts w:ascii="Cambria" w:hAnsi="Cambria"/>
        </w:rPr>
        <w:t xml:space="preserve"> </w:t>
      </w:r>
      <w:r w:rsidRPr="00796E0E">
        <w:rPr>
          <w:rFonts w:ascii="Cambria" w:hAnsi="Cambria"/>
        </w:rPr>
        <w:t>усавршавања, самостална израда</w:t>
      </w:r>
      <w:r>
        <w:rPr>
          <w:rFonts w:ascii="Cambria" w:hAnsi="Cambria"/>
        </w:rPr>
        <w:t xml:space="preserve"> дидактичких</w:t>
      </w:r>
      <w:r w:rsidRPr="00796E0E">
        <w:rPr>
          <w:rFonts w:ascii="Cambria" w:hAnsi="Cambria"/>
        </w:rPr>
        <w:t xml:space="preserve"> с</w:t>
      </w:r>
      <w:r>
        <w:rPr>
          <w:rFonts w:ascii="Cambria" w:hAnsi="Cambria"/>
        </w:rPr>
        <w:t xml:space="preserve">редстава, коришћење Интернета </w:t>
      </w:r>
      <w:r w:rsidRPr="00796E0E">
        <w:rPr>
          <w:rFonts w:ascii="Cambria" w:hAnsi="Cambria"/>
        </w:rPr>
        <w:t>и др.)</w:t>
      </w:r>
    </w:p>
    <w:p w:rsidR="001B662A" w:rsidRPr="001B662A" w:rsidRDefault="001B662A" w:rsidP="008D4D45">
      <w:pPr>
        <w:ind w:left="0" w:right="0" w:firstLine="851"/>
        <w:jc w:val="both"/>
        <w:rPr>
          <w:rFonts w:ascii="Cambria" w:hAnsi="Cambria"/>
          <w:lang/>
        </w:rPr>
      </w:pPr>
    </w:p>
    <w:p w:rsidR="00A13158" w:rsidRDefault="00A13158" w:rsidP="008D4D45">
      <w:pPr>
        <w:ind w:left="0" w:right="0" w:firstLine="851"/>
        <w:jc w:val="both"/>
        <w:rPr>
          <w:rFonts w:ascii="Cambria" w:hAnsi="Cambria"/>
        </w:rPr>
      </w:pPr>
      <w:r>
        <w:rPr>
          <w:rFonts w:ascii="Cambria" w:hAnsi="Cambria"/>
        </w:rPr>
        <w:t>Вредновање сталног стручно усавршавања врши се на основу Правилника о стручном усавршавању и бодовне листе стручног усавршавања Предшколске установе „Лептирићи</w:t>
      </w:r>
      <w:proofErr w:type="gramStart"/>
      <w:r>
        <w:rPr>
          <w:rFonts w:ascii="Cambria" w:hAnsi="Cambria"/>
        </w:rPr>
        <w:t>“ Ражањ</w:t>
      </w:r>
      <w:proofErr w:type="gramEnd"/>
      <w:r>
        <w:rPr>
          <w:rFonts w:ascii="Cambria" w:hAnsi="Cambria"/>
        </w:rPr>
        <w:t>.</w:t>
      </w:r>
    </w:p>
    <w:p w:rsidR="001B662A" w:rsidRDefault="001B662A" w:rsidP="008D4D45">
      <w:pPr>
        <w:ind w:left="0" w:right="0" w:firstLine="851"/>
        <w:jc w:val="both"/>
        <w:rPr>
          <w:rFonts w:ascii="Cambria" w:hAnsi="Cambria"/>
          <w:lang/>
        </w:rPr>
      </w:pPr>
    </w:p>
    <w:p w:rsidR="00A13158" w:rsidRDefault="00A13158" w:rsidP="008D4D45">
      <w:pPr>
        <w:ind w:left="0" w:right="0" w:firstLine="851"/>
        <w:jc w:val="both"/>
        <w:rPr>
          <w:rFonts w:ascii="Cambria" w:hAnsi="Cambria"/>
          <w:lang/>
        </w:rPr>
      </w:pPr>
      <w:r>
        <w:rPr>
          <w:rFonts w:ascii="Cambria" w:hAnsi="Cambria"/>
        </w:rPr>
        <w:t xml:space="preserve">Следи табеларни преглед стручног усавршавања васпитно-образовног особља на нивоу </w:t>
      </w:r>
      <w:proofErr w:type="gramStart"/>
      <w:r>
        <w:rPr>
          <w:rFonts w:ascii="Cambria" w:hAnsi="Cambria"/>
        </w:rPr>
        <w:t>установе  као</w:t>
      </w:r>
      <w:proofErr w:type="gramEnd"/>
      <w:r>
        <w:rPr>
          <w:rFonts w:ascii="Cambria" w:hAnsi="Cambria"/>
        </w:rPr>
        <w:t xml:space="preserve"> и акредитованих семинара ван установе:</w:t>
      </w:r>
    </w:p>
    <w:p w:rsidR="001B662A" w:rsidRPr="001B662A" w:rsidRDefault="001B662A" w:rsidP="008D4D45">
      <w:pPr>
        <w:ind w:left="0" w:right="0" w:firstLine="851"/>
        <w:jc w:val="both"/>
        <w:rPr>
          <w:rFonts w:ascii="Cambria" w:hAnsi="Cambria"/>
          <w:lang/>
        </w:rPr>
      </w:pPr>
    </w:p>
    <w:p w:rsidR="00A13158" w:rsidRDefault="00A13158" w:rsidP="008D4D45">
      <w:pPr>
        <w:ind w:left="0" w:right="0" w:firstLine="851"/>
        <w:jc w:val="both"/>
        <w:rPr>
          <w:rFonts w:ascii="Cambria" w:hAnsi="Cambria"/>
        </w:rPr>
      </w:pPr>
    </w:p>
    <w:tbl>
      <w:tblPr>
        <w:tblStyle w:val="LightGrid1"/>
        <w:tblW w:w="9864" w:type="dxa"/>
        <w:tblLook w:val="04A0"/>
      </w:tblPr>
      <w:tblGrid>
        <w:gridCol w:w="3227"/>
        <w:gridCol w:w="3349"/>
        <w:gridCol w:w="3288"/>
      </w:tblGrid>
      <w:tr w:rsidR="00A13158" w:rsidRPr="00C436B4" w:rsidTr="001B662A">
        <w:trPr>
          <w:cnfStyle w:val="100000000000"/>
          <w:trHeight w:val="675"/>
        </w:trPr>
        <w:tc>
          <w:tcPr>
            <w:cnfStyle w:val="001000000000"/>
            <w:tcW w:w="3227" w:type="dxa"/>
          </w:tcPr>
          <w:p w:rsidR="00A13158" w:rsidRPr="001B662A" w:rsidRDefault="00A13158" w:rsidP="001B662A">
            <w:pPr>
              <w:ind w:left="0" w:right="0" w:hanging="142"/>
              <w:jc w:val="center"/>
              <w:rPr>
                <w:rFonts w:ascii="Cambria" w:hAnsi="Cambria"/>
                <w:sz w:val="20"/>
                <w:szCs w:val="20"/>
              </w:rPr>
            </w:pPr>
            <w:r w:rsidRPr="001B662A">
              <w:rPr>
                <w:rFonts w:ascii="Cambria" w:hAnsi="Cambria"/>
                <w:sz w:val="20"/>
                <w:szCs w:val="20"/>
              </w:rPr>
              <w:t>ОБЛИК</w:t>
            </w:r>
          </w:p>
          <w:p w:rsidR="00A13158" w:rsidRPr="001B662A" w:rsidRDefault="00A13158" w:rsidP="001B662A">
            <w:pPr>
              <w:ind w:left="0" w:right="0" w:hanging="142"/>
              <w:jc w:val="center"/>
              <w:rPr>
                <w:rFonts w:ascii="Cambria" w:hAnsi="Cambria"/>
                <w:sz w:val="20"/>
                <w:szCs w:val="20"/>
              </w:rPr>
            </w:pPr>
            <w:r w:rsidRPr="001B662A">
              <w:rPr>
                <w:rFonts w:ascii="Cambria" w:hAnsi="Cambria"/>
                <w:sz w:val="20"/>
                <w:szCs w:val="20"/>
              </w:rPr>
              <w:t>СТРУЧНОГ УСАВРШАВАЊА</w:t>
            </w:r>
          </w:p>
        </w:tc>
        <w:tc>
          <w:tcPr>
            <w:tcW w:w="3349" w:type="dxa"/>
          </w:tcPr>
          <w:p w:rsidR="001B662A" w:rsidRDefault="001B662A" w:rsidP="001B662A">
            <w:pPr>
              <w:ind w:left="0" w:right="0"/>
              <w:jc w:val="center"/>
              <w:cnfStyle w:val="100000000000"/>
              <w:rPr>
                <w:rFonts w:ascii="Cambria" w:hAnsi="Cambria"/>
                <w:sz w:val="20"/>
                <w:szCs w:val="20"/>
                <w:lang/>
              </w:rPr>
            </w:pPr>
          </w:p>
          <w:p w:rsidR="00A13158" w:rsidRPr="001B662A" w:rsidRDefault="00A13158" w:rsidP="001B662A">
            <w:pPr>
              <w:ind w:left="0" w:right="0"/>
              <w:jc w:val="center"/>
              <w:cnfStyle w:val="100000000000"/>
              <w:rPr>
                <w:rFonts w:ascii="Cambria" w:hAnsi="Cambria"/>
                <w:sz w:val="20"/>
                <w:szCs w:val="20"/>
              </w:rPr>
            </w:pPr>
            <w:r w:rsidRPr="001B662A">
              <w:rPr>
                <w:rFonts w:ascii="Cambria" w:hAnsi="Cambria"/>
                <w:sz w:val="20"/>
                <w:szCs w:val="20"/>
              </w:rPr>
              <w:t>САДРЖАЈ</w:t>
            </w:r>
          </w:p>
        </w:tc>
        <w:tc>
          <w:tcPr>
            <w:tcW w:w="3288" w:type="dxa"/>
          </w:tcPr>
          <w:p w:rsidR="001B662A" w:rsidRDefault="001B662A" w:rsidP="001B662A">
            <w:pPr>
              <w:ind w:left="0" w:right="0"/>
              <w:jc w:val="center"/>
              <w:cnfStyle w:val="100000000000"/>
              <w:rPr>
                <w:rFonts w:ascii="Cambria" w:hAnsi="Cambria"/>
                <w:sz w:val="20"/>
                <w:szCs w:val="20"/>
                <w:lang/>
              </w:rPr>
            </w:pPr>
          </w:p>
          <w:p w:rsidR="00A13158" w:rsidRPr="001B662A" w:rsidRDefault="00A13158" w:rsidP="001B662A">
            <w:pPr>
              <w:ind w:left="0" w:right="0"/>
              <w:jc w:val="center"/>
              <w:cnfStyle w:val="100000000000"/>
              <w:rPr>
                <w:rFonts w:ascii="Cambria" w:hAnsi="Cambria"/>
                <w:sz w:val="20"/>
                <w:szCs w:val="20"/>
              </w:rPr>
            </w:pPr>
            <w:r w:rsidRPr="001B662A">
              <w:rPr>
                <w:rFonts w:ascii="Cambria" w:hAnsi="Cambria"/>
                <w:sz w:val="20"/>
                <w:szCs w:val="20"/>
              </w:rPr>
              <w:t>ВРЕМЕ РЕАЛИЗАЦИЈЕ</w:t>
            </w:r>
          </w:p>
        </w:tc>
      </w:tr>
      <w:tr w:rsidR="00A13158" w:rsidRPr="00C436B4" w:rsidTr="001B662A">
        <w:trPr>
          <w:cnfStyle w:val="000000100000"/>
          <w:trHeight w:val="680"/>
        </w:trPr>
        <w:tc>
          <w:tcPr>
            <w:cnfStyle w:val="001000000000"/>
            <w:tcW w:w="3227" w:type="dxa"/>
          </w:tcPr>
          <w:p w:rsidR="00A13158" w:rsidRPr="00C436B4" w:rsidRDefault="00A13158" w:rsidP="008D4D45">
            <w:pPr>
              <w:ind w:left="0" w:right="0"/>
              <w:jc w:val="both"/>
              <w:rPr>
                <w:rFonts w:ascii="Cambria" w:hAnsi="Cambria"/>
                <w:sz w:val="20"/>
                <w:szCs w:val="20"/>
              </w:rPr>
            </w:pPr>
            <w:r w:rsidRPr="00C436B4">
              <w:rPr>
                <w:rFonts w:ascii="Cambria" w:hAnsi="Cambria"/>
                <w:sz w:val="20"/>
                <w:szCs w:val="20"/>
              </w:rPr>
              <w:t>Васпитно-образовно веће</w:t>
            </w:r>
          </w:p>
        </w:tc>
        <w:tc>
          <w:tcPr>
            <w:tcW w:w="3349" w:type="dxa"/>
          </w:tcPr>
          <w:p w:rsidR="00A13158" w:rsidRPr="00C436B4" w:rsidRDefault="00A13158" w:rsidP="008D4D45">
            <w:pPr>
              <w:ind w:left="0" w:right="0"/>
              <w:jc w:val="both"/>
              <w:cnfStyle w:val="000000100000"/>
              <w:rPr>
                <w:rFonts w:ascii="Cambria" w:hAnsi="Cambria"/>
                <w:sz w:val="20"/>
                <w:szCs w:val="20"/>
              </w:rPr>
            </w:pPr>
            <w:r w:rsidRPr="00C436B4">
              <w:rPr>
                <w:rFonts w:ascii="Cambria" w:hAnsi="Cambria"/>
                <w:sz w:val="20"/>
                <w:szCs w:val="20"/>
              </w:rPr>
              <w:t xml:space="preserve">Према утврђеном </w:t>
            </w:r>
          </w:p>
          <w:p w:rsidR="00A13158" w:rsidRPr="00C436B4" w:rsidRDefault="00A13158" w:rsidP="008D4D45">
            <w:pPr>
              <w:ind w:left="0" w:right="0"/>
              <w:jc w:val="both"/>
              <w:cnfStyle w:val="000000100000"/>
              <w:rPr>
                <w:rFonts w:ascii="Cambria" w:hAnsi="Cambria"/>
                <w:sz w:val="20"/>
                <w:szCs w:val="20"/>
              </w:rPr>
            </w:pPr>
            <w:r w:rsidRPr="00C436B4">
              <w:rPr>
                <w:rFonts w:ascii="Cambria" w:hAnsi="Cambria"/>
                <w:sz w:val="20"/>
                <w:szCs w:val="20"/>
              </w:rPr>
              <w:t>дневном реду</w:t>
            </w:r>
          </w:p>
        </w:tc>
        <w:tc>
          <w:tcPr>
            <w:tcW w:w="3288" w:type="dxa"/>
          </w:tcPr>
          <w:p w:rsidR="00A13158" w:rsidRPr="00C436B4" w:rsidRDefault="007016A5" w:rsidP="008D4D45">
            <w:pPr>
              <w:ind w:left="0" w:right="0"/>
              <w:jc w:val="both"/>
              <w:cnfStyle w:val="000000100000"/>
              <w:rPr>
                <w:rFonts w:ascii="Cambria" w:hAnsi="Cambria"/>
                <w:sz w:val="20"/>
                <w:szCs w:val="20"/>
              </w:rPr>
            </w:pPr>
            <w:r>
              <w:rPr>
                <w:rFonts w:ascii="Cambria" w:hAnsi="Cambria"/>
                <w:sz w:val="20"/>
                <w:szCs w:val="20"/>
              </w:rPr>
              <w:t>Август, октобар, децембар</w:t>
            </w:r>
            <w:r w:rsidR="00A13158" w:rsidRPr="00C436B4">
              <w:rPr>
                <w:rFonts w:ascii="Cambria" w:hAnsi="Cambria"/>
                <w:sz w:val="20"/>
                <w:szCs w:val="20"/>
              </w:rPr>
              <w:t xml:space="preserve">, </w:t>
            </w:r>
          </w:p>
          <w:p w:rsidR="00A13158" w:rsidRPr="00C436B4" w:rsidRDefault="00A13158" w:rsidP="008D4D45">
            <w:pPr>
              <w:ind w:left="0" w:right="0"/>
              <w:jc w:val="both"/>
              <w:cnfStyle w:val="000000100000"/>
              <w:rPr>
                <w:rFonts w:ascii="Cambria" w:hAnsi="Cambria"/>
                <w:sz w:val="20"/>
                <w:szCs w:val="20"/>
              </w:rPr>
            </w:pPr>
            <w:r w:rsidRPr="00C436B4">
              <w:rPr>
                <w:rFonts w:ascii="Cambria" w:hAnsi="Cambria"/>
                <w:sz w:val="20"/>
                <w:szCs w:val="20"/>
              </w:rPr>
              <w:t xml:space="preserve">март, </w:t>
            </w:r>
            <w:r w:rsidR="007016A5">
              <w:rPr>
                <w:rFonts w:ascii="Cambria" w:hAnsi="Cambria"/>
                <w:sz w:val="20"/>
                <w:szCs w:val="20"/>
              </w:rPr>
              <w:t xml:space="preserve">мај, </w:t>
            </w:r>
            <w:r w:rsidRPr="00C436B4">
              <w:rPr>
                <w:rFonts w:ascii="Cambria" w:hAnsi="Cambria"/>
                <w:sz w:val="20"/>
                <w:szCs w:val="20"/>
              </w:rPr>
              <w:t>јун</w:t>
            </w:r>
          </w:p>
        </w:tc>
      </w:tr>
      <w:tr w:rsidR="00A13158" w:rsidRPr="00C436B4" w:rsidTr="001B662A">
        <w:trPr>
          <w:cnfStyle w:val="000000010000"/>
          <w:trHeight w:val="680"/>
        </w:trPr>
        <w:tc>
          <w:tcPr>
            <w:cnfStyle w:val="001000000000"/>
            <w:tcW w:w="3227" w:type="dxa"/>
          </w:tcPr>
          <w:p w:rsidR="00A13158" w:rsidRPr="00C436B4" w:rsidRDefault="00A13158" w:rsidP="008D4D45">
            <w:pPr>
              <w:ind w:left="0" w:right="0"/>
              <w:rPr>
                <w:rFonts w:ascii="Cambria" w:hAnsi="Cambria"/>
                <w:sz w:val="20"/>
                <w:szCs w:val="20"/>
              </w:rPr>
            </w:pPr>
            <w:r w:rsidRPr="00C436B4">
              <w:rPr>
                <w:rFonts w:ascii="Cambria" w:hAnsi="Cambria"/>
                <w:sz w:val="20"/>
                <w:szCs w:val="20"/>
              </w:rPr>
              <w:t>Стручни актив васпитача и медицинских сестара-васпитача</w:t>
            </w:r>
          </w:p>
        </w:tc>
        <w:tc>
          <w:tcPr>
            <w:tcW w:w="3349" w:type="dxa"/>
          </w:tcPr>
          <w:p w:rsidR="00A13158" w:rsidRPr="00C436B4" w:rsidRDefault="00A13158" w:rsidP="008D4D45">
            <w:pPr>
              <w:ind w:left="0" w:right="0"/>
              <w:jc w:val="both"/>
              <w:cnfStyle w:val="000000010000"/>
              <w:rPr>
                <w:rFonts w:ascii="Cambria" w:hAnsi="Cambria"/>
                <w:sz w:val="20"/>
                <w:szCs w:val="20"/>
              </w:rPr>
            </w:pPr>
            <w:r w:rsidRPr="00C436B4">
              <w:rPr>
                <w:rFonts w:ascii="Cambria" w:hAnsi="Cambria"/>
                <w:sz w:val="20"/>
                <w:szCs w:val="20"/>
              </w:rPr>
              <w:t xml:space="preserve">Према утврђеном </w:t>
            </w:r>
          </w:p>
          <w:p w:rsidR="00A13158" w:rsidRPr="00C436B4" w:rsidRDefault="00A13158" w:rsidP="008D4D45">
            <w:pPr>
              <w:ind w:left="0" w:right="0"/>
              <w:jc w:val="both"/>
              <w:cnfStyle w:val="000000010000"/>
              <w:rPr>
                <w:rFonts w:ascii="Cambria" w:hAnsi="Cambria"/>
                <w:sz w:val="20"/>
                <w:szCs w:val="20"/>
              </w:rPr>
            </w:pPr>
            <w:r w:rsidRPr="00C436B4">
              <w:rPr>
                <w:rFonts w:ascii="Cambria" w:hAnsi="Cambria"/>
                <w:sz w:val="20"/>
                <w:szCs w:val="20"/>
              </w:rPr>
              <w:t>дневном реду</w:t>
            </w:r>
          </w:p>
        </w:tc>
        <w:tc>
          <w:tcPr>
            <w:tcW w:w="3288" w:type="dxa"/>
          </w:tcPr>
          <w:p w:rsidR="00A13158" w:rsidRPr="007016A5" w:rsidRDefault="00A13158" w:rsidP="008D4D45">
            <w:pPr>
              <w:ind w:left="0" w:right="0"/>
              <w:cnfStyle w:val="000000010000"/>
              <w:rPr>
                <w:rFonts w:ascii="Cambria" w:hAnsi="Cambria"/>
                <w:sz w:val="20"/>
                <w:szCs w:val="20"/>
              </w:rPr>
            </w:pPr>
            <w:r w:rsidRPr="00C436B4">
              <w:rPr>
                <w:rFonts w:ascii="Cambria" w:hAnsi="Cambria"/>
                <w:sz w:val="20"/>
                <w:szCs w:val="20"/>
              </w:rPr>
              <w:t xml:space="preserve">Септембар, </w:t>
            </w:r>
            <w:r w:rsidR="007016A5">
              <w:rPr>
                <w:rFonts w:ascii="Cambria" w:hAnsi="Cambria"/>
                <w:sz w:val="20"/>
                <w:szCs w:val="20"/>
              </w:rPr>
              <w:t>новембар, фебруар, април, јун</w:t>
            </w:r>
          </w:p>
        </w:tc>
      </w:tr>
      <w:tr w:rsidR="00A13158" w:rsidRPr="00C436B4" w:rsidTr="001B662A">
        <w:trPr>
          <w:cnfStyle w:val="000000100000"/>
          <w:trHeight w:val="680"/>
        </w:trPr>
        <w:tc>
          <w:tcPr>
            <w:cnfStyle w:val="001000000000"/>
            <w:tcW w:w="3227" w:type="dxa"/>
          </w:tcPr>
          <w:p w:rsidR="00A13158" w:rsidRPr="00C436B4" w:rsidRDefault="00A13158" w:rsidP="008D4D45">
            <w:pPr>
              <w:ind w:left="0" w:right="0"/>
              <w:jc w:val="both"/>
              <w:rPr>
                <w:rFonts w:ascii="Cambria" w:hAnsi="Cambria"/>
                <w:sz w:val="20"/>
                <w:szCs w:val="20"/>
              </w:rPr>
            </w:pPr>
            <w:r w:rsidRPr="00C436B4">
              <w:rPr>
                <w:rFonts w:ascii="Cambria" w:hAnsi="Cambria"/>
                <w:sz w:val="20"/>
                <w:szCs w:val="20"/>
              </w:rPr>
              <w:t>Угледне активности</w:t>
            </w:r>
          </w:p>
        </w:tc>
        <w:tc>
          <w:tcPr>
            <w:tcW w:w="3349" w:type="dxa"/>
          </w:tcPr>
          <w:p w:rsidR="00A13158" w:rsidRPr="00C436B4" w:rsidRDefault="00A13158" w:rsidP="008D4D45">
            <w:pPr>
              <w:ind w:left="0" w:right="0"/>
              <w:cnfStyle w:val="000000100000"/>
              <w:rPr>
                <w:rFonts w:ascii="Cambria" w:hAnsi="Cambria"/>
                <w:sz w:val="20"/>
                <w:szCs w:val="20"/>
              </w:rPr>
            </w:pPr>
            <w:r w:rsidRPr="00C436B4">
              <w:rPr>
                <w:rFonts w:ascii="Cambria" w:hAnsi="Cambria"/>
                <w:sz w:val="20"/>
                <w:szCs w:val="20"/>
              </w:rPr>
              <w:t>Садржајима угледних активности биће обухваћене све области непосредног рада са децом</w:t>
            </w:r>
          </w:p>
        </w:tc>
        <w:tc>
          <w:tcPr>
            <w:tcW w:w="3288" w:type="dxa"/>
          </w:tcPr>
          <w:p w:rsidR="00A13158" w:rsidRPr="00C436B4" w:rsidRDefault="00A13158" w:rsidP="008D4D45">
            <w:pPr>
              <w:ind w:left="0" w:right="0"/>
              <w:cnfStyle w:val="000000100000"/>
              <w:rPr>
                <w:rFonts w:ascii="Cambria" w:hAnsi="Cambria"/>
                <w:sz w:val="20"/>
                <w:szCs w:val="20"/>
              </w:rPr>
            </w:pPr>
            <w:r w:rsidRPr="00C436B4">
              <w:rPr>
                <w:rFonts w:ascii="Cambria" w:hAnsi="Cambria"/>
                <w:sz w:val="20"/>
                <w:szCs w:val="20"/>
              </w:rPr>
              <w:t>Током године према утврђеном плану одржавања угледних активности</w:t>
            </w:r>
          </w:p>
        </w:tc>
      </w:tr>
      <w:tr w:rsidR="00A13158" w:rsidRPr="00C436B4" w:rsidTr="001B662A">
        <w:trPr>
          <w:cnfStyle w:val="000000010000"/>
          <w:trHeight w:val="680"/>
        </w:trPr>
        <w:tc>
          <w:tcPr>
            <w:cnfStyle w:val="001000000000"/>
            <w:tcW w:w="3227" w:type="dxa"/>
          </w:tcPr>
          <w:p w:rsidR="00A13158" w:rsidRPr="00C436B4" w:rsidRDefault="00A13158" w:rsidP="008D4D45">
            <w:pPr>
              <w:ind w:left="0" w:right="0"/>
              <w:jc w:val="both"/>
              <w:rPr>
                <w:rFonts w:ascii="Cambria" w:hAnsi="Cambria"/>
                <w:sz w:val="20"/>
                <w:szCs w:val="20"/>
              </w:rPr>
            </w:pPr>
            <w:r w:rsidRPr="00C436B4">
              <w:rPr>
                <w:rFonts w:ascii="Cambria" w:hAnsi="Cambria"/>
                <w:sz w:val="20"/>
                <w:szCs w:val="20"/>
              </w:rPr>
              <w:t xml:space="preserve">Стручни сусрети </w:t>
            </w:r>
          </w:p>
        </w:tc>
        <w:tc>
          <w:tcPr>
            <w:tcW w:w="3349" w:type="dxa"/>
          </w:tcPr>
          <w:p w:rsidR="00A13158" w:rsidRPr="00C436B4" w:rsidRDefault="00A13158" w:rsidP="008D4D45">
            <w:pPr>
              <w:ind w:left="0" w:right="0"/>
              <w:cnfStyle w:val="000000010000"/>
              <w:rPr>
                <w:rFonts w:ascii="Cambria" w:hAnsi="Cambria"/>
                <w:sz w:val="20"/>
                <w:szCs w:val="20"/>
              </w:rPr>
            </w:pPr>
            <w:r w:rsidRPr="00C436B4">
              <w:rPr>
                <w:rFonts w:ascii="Cambria" w:hAnsi="Cambria"/>
                <w:sz w:val="20"/>
                <w:szCs w:val="20"/>
              </w:rPr>
              <w:t>Према одлуци Савеза васпитача Србије</w:t>
            </w:r>
          </w:p>
        </w:tc>
        <w:tc>
          <w:tcPr>
            <w:tcW w:w="3288" w:type="dxa"/>
          </w:tcPr>
          <w:p w:rsidR="00A13158" w:rsidRPr="00C436B4" w:rsidRDefault="00A13158" w:rsidP="008D4D45">
            <w:pPr>
              <w:ind w:left="0" w:right="0"/>
              <w:jc w:val="both"/>
              <w:cnfStyle w:val="000000010000"/>
              <w:rPr>
                <w:rFonts w:ascii="Cambria" w:hAnsi="Cambria"/>
                <w:sz w:val="20"/>
                <w:szCs w:val="20"/>
              </w:rPr>
            </w:pPr>
            <w:r w:rsidRPr="00C436B4">
              <w:rPr>
                <w:rFonts w:ascii="Cambria" w:hAnsi="Cambria"/>
                <w:sz w:val="20"/>
                <w:szCs w:val="20"/>
              </w:rPr>
              <w:t>Новембар, април</w:t>
            </w:r>
          </w:p>
        </w:tc>
      </w:tr>
      <w:tr w:rsidR="00A13158" w:rsidRPr="00C436B4" w:rsidTr="001B662A">
        <w:trPr>
          <w:cnfStyle w:val="000000100000"/>
          <w:trHeight w:val="680"/>
        </w:trPr>
        <w:tc>
          <w:tcPr>
            <w:cnfStyle w:val="001000000000"/>
            <w:tcW w:w="3227" w:type="dxa"/>
          </w:tcPr>
          <w:p w:rsidR="00A13158" w:rsidRPr="00C436B4" w:rsidRDefault="00A13158" w:rsidP="008D4D45">
            <w:pPr>
              <w:ind w:left="0" w:right="0"/>
              <w:jc w:val="both"/>
              <w:rPr>
                <w:rFonts w:ascii="Cambria" w:hAnsi="Cambria"/>
                <w:sz w:val="20"/>
                <w:szCs w:val="20"/>
              </w:rPr>
            </w:pPr>
            <w:r w:rsidRPr="00C436B4">
              <w:rPr>
                <w:rFonts w:ascii="Cambria" w:hAnsi="Cambria"/>
                <w:sz w:val="20"/>
                <w:szCs w:val="20"/>
              </w:rPr>
              <w:lastRenderedPageBreak/>
              <w:t>Акредитовани семинари</w:t>
            </w:r>
          </w:p>
        </w:tc>
        <w:tc>
          <w:tcPr>
            <w:tcW w:w="3349" w:type="dxa"/>
          </w:tcPr>
          <w:p w:rsidR="00A13158" w:rsidRPr="002D7C1A" w:rsidRDefault="00A13158" w:rsidP="005444E4">
            <w:pPr>
              <w:numPr>
                <w:ilvl w:val="0"/>
                <w:numId w:val="4"/>
              </w:numPr>
              <w:tabs>
                <w:tab w:val="clear" w:pos="540"/>
                <w:tab w:val="num" w:pos="34"/>
              </w:tabs>
              <w:ind w:left="0" w:right="0" w:hanging="142"/>
              <w:cnfStyle w:val="000000100000"/>
              <w:rPr>
                <w:rFonts w:ascii="Cambria" w:hAnsi="Cambria"/>
                <w:sz w:val="20"/>
                <w:szCs w:val="20"/>
              </w:rPr>
            </w:pPr>
            <w:r w:rsidRPr="00C436B4">
              <w:rPr>
                <w:rFonts w:ascii="Cambria" w:hAnsi="Cambria"/>
                <w:sz w:val="20"/>
                <w:szCs w:val="20"/>
              </w:rPr>
              <w:t xml:space="preserve">семинар у организацији </w:t>
            </w:r>
            <w:r>
              <w:rPr>
                <w:rFonts w:ascii="Cambria" w:hAnsi="Cambria"/>
                <w:sz w:val="20"/>
                <w:szCs w:val="20"/>
              </w:rPr>
              <w:t>издавачке куће часописа за децу,</w:t>
            </w:r>
          </w:p>
        </w:tc>
        <w:tc>
          <w:tcPr>
            <w:tcW w:w="3288" w:type="dxa"/>
          </w:tcPr>
          <w:p w:rsidR="00A13158" w:rsidRPr="00C436B4" w:rsidRDefault="00A13158" w:rsidP="008D4D45">
            <w:pPr>
              <w:ind w:left="0" w:right="0"/>
              <w:jc w:val="both"/>
              <w:cnfStyle w:val="000000100000"/>
              <w:rPr>
                <w:rFonts w:ascii="Cambria" w:hAnsi="Cambria"/>
                <w:sz w:val="20"/>
                <w:szCs w:val="20"/>
              </w:rPr>
            </w:pPr>
            <w:r w:rsidRPr="00C436B4">
              <w:rPr>
                <w:rFonts w:ascii="Cambria" w:hAnsi="Cambria"/>
                <w:sz w:val="20"/>
                <w:szCs w:val="20"/>
              </w:rPr>
              <w:t>Током године</w:t>
            </w:r>
          </w:p>
        </w:tc>
      </w:tr>
      <w:tr w:rsidR="00A13158" w:rsidRPr="00C436B4" w:rsidTr="001B662A">
        <w:trPr>
          <w:cnfStyle w:val="000000010000"/>
          <w:trHeight w:val="680"/>
        </w:trPr>
        <w:tc>
          <w:tcPr>
            <w:cnfStyle w:val="001000000000"/>
            <w:tcW w:w="3227" w:type="dxa"/>
          </w:tcPr>
          <w:p w:rsidR="00A13158" w:rsidRPr="00C436B4" w:rsidRDefault="00A13158" w:rsidP="008D4D45">
            <w:pPr>
              <w:ind w:left="0" w:right="0"/>
              <w:jc w:val="both"/>
              <w:rPr>
                <w:rFonts w:ascii="Cambria" w:hAnsi="Cambria"/>
                <w:sz w:val="20"/>
                <w:szCs w:val="20"/>
              </w:rPr>
            </w:pPr>
            <w:r w:rsidRPr="00C436B4">
              <w:rPr>
                <w:rFonts w:ascii="Cambria" w:hAnsi="Cambria"/>
                <w:sz w:val="20"/>
                <w:szCs w:val="20"/>
              </w:rPr>
              <w:t xml:space="preserve">Теоријска предавања </w:t>
            </w:r>
          </w:p>
        </w:tc>
        <w:tc>
          <w:tcPr>
            <w:tcW w:w="3349" w:type="dxa"/>
          </w:tcPr>
          <w:p w:rsidR="00A13158" w:rsidRPr="001B662A" w:rsidRDefault="00A13158" w:rsidP="008D4D45">
            <w:pPr>
              <w:numPr>
                <w:ilvl w:val="0"/>
                <w:numId w:val="4"/>
              </w:numPr>
              <w:tabs>
                <w:tab w:val="clear" w:pos="540"/>
                <w:tab w:val="num" w:pos="34"/>
              </w:tabs>
              <w:ind w:left="0" w:right="0" w:hanging="142"/>
              <w:cnfStyle w:val="000000010000"/>
              <w:rPr>
                <w:rFonts w:ascii="Cambria" w:hAnsi="Cambria"/>
                <w:sz w:val="20"/>
                <w:szCs w:val="20"/>
              </w:rPr>
            </w:pPr>
            <w:r>
              <w:rPr>
                <w:rFonts w:ascii="Cambria" w:hAnsi="Cambria"/>
                <w:sz w:val="20"/>
                <w:szCs w:val="20"/>
              </w:rPr>
              <w:t>разне теме у складу са интересовањима колектива у вези васпитно-образовне праксе са</w:t>
            </w:r>
            <w:r w:rsidR="001B662A">
              <w:rPr>
                <w:rFonts w:ascii="Cambria" w:hAnsi="Cambria"/>
                <w:sz w:val="20"/>
                <w:szCs w:val="20"/>
                <w:lang/>
              </w:rPr>
              <w:t xml:space="preserve"> </w:t>
            </w:r>
            <w:r w:rsidRPr="001B662A">
              <w:rPr>
                <w:rFonts w:ascii="Cambria" w:hAnsi="Cambria"/>
                <w:sz w:val="20"/>
                <w:szCs w:val="20"/>
              </w:rPr>
              <w:t>децом</w:t>
            </w:r>
          </w:p>
        </w:tc>
        <w:tc>
          <w:tcPr>
            <w:tcW w:w="3288" w:type="dxa"/>
          </w:tcPr>
          <w:p w:rsidR="00A13158" w:rsidRPr="00C436B4" w:rsidRDefault="00A13158" w:rsidP="008D4D45">
            <w:pPr>
              <w:ind w:left="0" w:right="0"/>
              <w:jc w:val="both"/>
              <w:cnfStyle w:val="000000010000"/>
              <w:rPr>
                <w:rFonts w:ascii="Cambria" w:hAnsi="Cambria"/>
                <w:sz w:val="20"/>
                <w:szCs w:val="20"/>
              </w:rPr>
            </w:pPr>
            <w:r w:rsidRPr="00C436B4">
              <w:rPr>
                <w:rFonts w:ascii="Cambria" w:hAnsi="Cambria"/>
                <w:sz w:val="20"/>
                <w:szCs w:val="20"/>
              </w:rPr>
              <w:t>Током године</w:t>
            </w:r>
          </w:p>
        </w:tc>
      </w:tr>
      <w:tr w:rsidR="00A13158" w:rsidRPr="00C436B4" w:rsidTr="001B662A">
        <w:trPr>
          <w:cnfStyle w:val="000000100000"/>
          <w:trHeight w:val="680"/>
        </w:trPr>
        <w:tc>
          <w:tcPr>
            <w:cnfStyle w:val="001000000000"/>
            <w:tcW w:w="3227" w:type="dxa"/>
          </w:tcPr>
          <w:p w:rsidR="00A13158" w:rsidRPr="00C436B4" w:rsidRDefault="00A13158" w:rsidP="008D4D45">
            <w:pPr>
              <w:ind w:left="0" w:right="0"/>
              <w:rPr>
                <w:rFonts w:ascii="Cambria" w:hAnsi="Cambria"/>
                <w:sz w:val="20"/>
                <w:szCs w:val="20"/>
              </w:rPr>
            </w:pPr>
            <w:r w:rsidRPr="00C436B4">
              <w:rPr>
                <w:rFonts w:ascii="Cambria" w:hAnsi="Cambria"/>
                <w:sz w:val="20"/>
                <w:szCs w:val="20"/>
              </w:rPr>
              <w:t xml:space="preserve">Трибине, излагања, прикази, пројекти, рад са приправницима </w:t>
            </w:r>
          </w:p>
          <w:p w:rsidR="00A13158" w:rsidRPr="00C436B4" w:rsidRDefault="00A13158" w:rsidP="008D4D45">
            <w:pPr>
              <w:ind w:left="0" w:right="0"/>
              <w:rPr>
                <w:rFonts w:ascii="Cambria" w:hAnsi="Cambria"/>
                <w:sz w:val="20"/>
                <w:szCs w:val="20"/>
              </w:rPr>
            </w:pPr>
            <w:proofErr w:type="gramStart"/>
            <w:r w:rsidRPr="00C436B4">
              <w:rPr>
                <w:rFonts w:ascii="Cambria" w:hAnsi="Cambria"/>
                <w:sz w:val="20"/>
                <w:szCs w:val="20"/>
              </w:rPr>
              <w:t>и</w:t>
            </w:r>
            <w:proofErr w:type="gramEnd"/>
            <w:r w:rsidRPr="00C436B4">
              <w:rPr>
                <w:rFonts w:ascii="Cambria" w:hAnsi="Cambria"/>
                <w:sz w:val="20"/>
                <w:szCs w:val="20"/>
              </w:rPr>
              <w:t xml:space="preserve"> сл.</w:t>
            </w:r>
          </w:p>
        </w:tc>
        <w:tc>
          <w:tcPr>
            <w:tcW w:w="3349" w:type="dxa"/>
          </w:tcPr>
          <w:p w:rsidR="00A13158" w:rsidRPr="00C436B4" w:rsidRDefault="00A13158" w:rsidP="008D4D45">
            <w:pPr>
              <w:ind w:left="0" w:right="0"/>
              <w:jc w:val="both"/>
              <w:cnfStyle w:val="000000100000"/>
              <w:rPr>
                <w:rFonts w:ascii="Cambria" w:hAnsi="Cambria"/>
                <w:sz w:val="20"/>
                <w:szCs w:val="20"/>
              </w:rPr>
            </w:pPr>
          </w:p>
        </w:tc>
        <w:tc>
          <w:tcPr>
            <w:tcW w:w="3288" w:type="dxa"/>
          </w:tcPr>
          <w:p w:rsidR="00A13158" w:rsidRPr="00C436B4" w:rsidRDefault="00A13158" w:rsidP="008D4D45">
            <w:pPr>
              <w:ind w:left="0" w:right="0"/>
              <w:jc w:val="both"/>
              <w:cnfStyle w:val="000000100000"/>
              <w:rPr>
                <w:rFonts w:ascii="Cambria" w:hAnsi="Cambria"/>
                <w:sz w:val="20"/>
                <w:szCs w:val="20"/>
              </w:rPr>
            </w:pPr>
            <w:r w:rsidRPr="00C436B4">
              <w:rPr>
                <w:rFonts w:ascii="Cambria" w:hAnsi="Cambria"/>
                <w:sz w:val="20"/>
                <w:szCs w:val="20"/>
              </w:rPr>
              <w:t>Током године</w:t>
            </w:r>
          </w:p>
        </w:tc>
      </w:tr>
    </w:tbl>
    <w:p w:rsidR="00A13158" w:rsidRPr="00C436B4" w:rsidRDefault="00A13158" w:rsidP="008D4D45">
      <w:pPr>
        <w:tabs>
          <w:tab w:val="left" w:pos="1260"/>
        </w:tabs>
        <w:ind w:left="0" w:right="0"/>
        <w:jc w:val="both"/>
        <w:rPr>
          <w:sz w:val="20"/>
          <w:szCs w:val="20"/>
        </w:rPr>
      </w:pPr>
    </w:p>
    <w:p w:rsidR="001B662A" w:rsidRDefault="001B662A" w:rsidP="008D4D45">
      <w:pPr>
        <w:ind w:left="0" w:right="0" w:firstLine="709"/>
        <w:jc w:val="both"/>
        <w:rPr>
          <w:rFonts w:ascii="Cambria" w:hAnsi="Cambria"/>
          <w:lang/>
        </w:rPr>
      </w:pPr>
    </w:p>
    <w:p w:rsidR="00A13158" w:rsidRDefault="00A13158" w:rsidP="008D4D45">
      <w:pPr>
        <w:ind w:left="0" w:right="0" w:firstLine="709"/>
        <w:jc w:val="both"/>
        <w:rPr>
          <w:rFonts w:ascii="Cambria" w:hAnsi="Cambria"/>
        </w:rPr>
      </w:pPr>
      <w:proofErr w:type="gramStart"/>
      <w:r w:rsidRPr="008A0D29">
        <w:rPr>
          <w:rFonts w:ascii="Cambria" w:hAnsi="Cambria"/>
        </w:rPr>
        <w:t>Праћење остваривања стручног усаврш</w:t>
      </w:r>
      <w:r>
        <w:rPr>
          <w:rFonts w:ascii="Cambria" w:hAnsi="Cambria"/>
        </w:rPr>
        <w:t>а</w:t>
      </w:r>
      <w:r w:rsidRPr="008A0D29">
        <w:rPr>
          <w:rFonts w:ascii="Cambria" w:hAnsi="Cambria"/>
        </w:rPr>
        <w:t>вања васпитно-образовног особља врши се у складу са Правилником о сталном стручном усавршавању и стицању знања наставника, васпитача и стручног сарадника.</w:t>
      </w:r>
      <w:proofErr w:type="gramEnd"/>
    </w:p>
    <w:p w:rsidR="00A13158" w:rsidRDefault="00A13158" w:rsidP="008D4D45">
      <w:pPr>
        <w:ind w:left="0" w:right="0" w:firstLine="709"/>
        <w:jc w:val="both"/>
        <w:rPr>
          <w:rFonts w:ascii="Cambria" w:hAnsi="Cambria"/>
          <w:lang/>
        </w:rPr>
      </w:pPr>
    </w:p>
    <w:p w:rsidR="001B662A" w:rsidRPr="001B662A" w:rsidRDefault="001B662A" w:rsidP="008D4D45">
      <w:pPr>
        <w:ind w:left="0" w:right="0" w:firstLine="709"/>
        <w:jc w:val="both"/>
        <w:rPr>
          <w:rFonts w:ascii="Cambria" w:hAnsi="Cambria"/>
          <w:lang/>
        </w:rPr>
      </w:pPr>
    </w:p>
    <w:p w:rsidR="007016A5" w:rsidRDefault="00A13158" w:rsidP="008D4D45">
      <w:pPr>
        <w:ind w:left="0" w:right="0" w:firstLine="709"/>
        <w:jc w:val="both"/>
        <w:rPr>
          <w:rFonts w:ascii="Cambria" w:hAnsi="Cambria"/>
        </w:rPr>
      </w:pPr>
      <w:proofErr w:type="gramStart"/>
      <w:r>
        <w:rPr>
          <w:rFonts w:ascii="Cambria" w:hAnsi="Cambria"/>
        </w:rPr>
        <w:t>Стручно усавршавање осталих запослених (шеф рачуноводства, административни радник-благајник, кухиња) вршиће се у складу са указаним потребама и могућностима Установе у погледу стручног усавршавања запосленог, а у вези са конкретном струком.</w:t>
      </w:r>
      <w:proofErr w:type="gramEnd"/>
    </w:p>
    <w:p w:rsidR="007019A3" w:rsidRPr="00F84D45" w:rsidRDefault="007016A5" w:rsidP="008D4D45">
      <w:pPr>
        <w:ind w:left="0" w:right="0"/>
        <w:rPr>
          <w:rFonts w:ascii="Cambria" w:hAnsi="Cambria"/>
        </w:rPr>
      </w:pPr>
      <w:r>
        <w:rPr>
          <w:rFonts w:ascii="Cambria" w:hAnsi="Cambria"/>
        </w:rPr>
        <w:br w:type="page"/>
      </w:r>
    </w:p>
    <w:p w:rsidR="007019A3" w:rsidRPr="007019A3" w:rsidRDefault="007019A3" w:rsidP="008D4D45">
      <w:pPr>
        <w:ind w:left="0" w:right="0" w:firstLine="709"/>
        <w:jc w:val="both"/>
        <w:rPr>
          <w:rFonts w:ascii="Cambria" w:hAnsi="Cambria"/>
        </w:rPr>
      </w:pPr>
    </w:p>
    <w:p w:rsidR="00A13158" w:rsidRPr="001B662A" w:rsidRDefault="00A13158" w:rsidP="008D4D45">
      <w:pPr>
        <w:ind w:left="0" w:right="0"/>
        <w:jc w:val="center"/>
        <w:rPr>
          <w:rFonts w:ascii="Cambria" w:hAnsi="Cambria"/>
          <w:b/>
          <w:sz w:val="28"/>
          <w:szCs w:val="28"/>
        </w:rPr>
      </w:pPr>
      <w:r w:rsidRPr="001B662A">
        <w:rPr>
          <w:rFonts w:ascii="Cambria" w:hAnsi="Cambria"/>
          <w:b/>
          <w:sz w:val="28"/>
          <w:szCs w:val="28"/>
        </w:rPr>
        <w:t xml:space="preserve">План стручног </w:t>
      </w:r>
      <w:r w:rsidR="00602BD8" w:rsidRPr="001B662A">
        <w:rPr>
          <w:rFonts w:ascii="Cambria" w:hAnsi="Cambria"/>
          <w:b/>
          <w:sz w:val="28"/>
          <w:szCs w:val="28"/>
        </w:rPr>
        <w:t>усавршавања за 2019/20</w:t>
      </w:r>
      <w:r w:rsidRPr="001B662A">
        <w:rPr>
          <w:rFonts w:ascii="Cambria" w:hAnsi="Cambria"/>
          <w:b/>
          <w:sz w:val="28"/>
          <w:szCs w:val="28"/>
        </w:rPr>
        <w:t>.годину</w:t>
      </w:r>
    </w:p>
    <w:p w:rsidR="00A13158" w:rsidRDefault="00A13158" w:rsidP="008D4D45">
      <w:pPr>
        <w:ind w:left="0" w:right="0"/>
        <w:rPr>
          <w:rFonts w:ascii="Cambria" w:hAnsi="Cambria"/>
          <w:b/>
        </w:rPr>
      </w:pPr>
    </w:p>
    <w:p w:rsidR="007019A3" w:rsidRPr="007019A3" w:rsidRDefault="007019A3" w:rsidP="008D4D45">
      <w:pPr>
        <w:ind w:left="0" w:right="0"/>
        <w:rPr>
          <w:rFonts w:ascii="Cambria" w:hAnsi="Cambria"/>
          <w:b/>
        </w:rPr>
      </w:pPr>
    </w:p>
    <w:tbl>
      <w:tblPr>
        <w:tblW w:w="1134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842"/>
        <w:gridCol w:w="2324"/>
        <w:gridCol w:w="2348"/>
        <w:gridCol w:w="1559"/>
        <w:gridCol w:w="1843"/>
      </w:tblGrid>
      <w:tr w:rsidR="00A13158" w:rsidRPr="001078E0" w:rsidTr="000643BB">
        <w:trPr>
          <w:cantSplit/>
          <w:trHeight w:val="689"/>
        </w:trPr>
        <w:tc>
          <w:tcPr>
            <w:tcW w:w="425" w:type="dxa"/>
            <w:textDirection w:val="btLr"/>
          </w:tcPr>
          <w:p w:rsidR="00A13158" w:rsidRPr="00587DA5" w:rsidRDefault="00A13158" w:rsidP="008D4D45">
            <w:pPr>
              <w:ind w:left="0" w:right="0"/>
              <w:rPr>
                <w:rFonts w:ascii="Cambria" w:hAnsi="Cambria"/>
                <w:b/>
                <w:sz w:val="18"/>
                <w:szCs w:val="18"/>
              </w:rPr>
            </w:pPr>
          </w:p>
        </w:tc>
        <w:tc>
          <w:tcPr>
            <w:tcW w:w="2842" w:type="dxa"/>
          </w:tcPr>
          <w:p w:rsidR="00A13158" w:rsidRPr="001078E0" w:rsidRDefault="00A13158" w:rsidP="008D4D45">
            <w:pPr>
              <w:ind w:left="0" w:right="0"/>
              <w:rPr>
                <w:rFonts w:ascii="Cambria" w:hAnsi="Cambria"/>
                <w:b/>
                <w:sz w:val="18"/>
                <w:szCs w:val="18"/>
              </w:rPr>
            </w:pPr>
            <w:r w:rsidRPr="001078E0">
              <w:rPr>
                <w:rFonts w:ascii="Cambria" w:hAnsi="Cambria"/>
                <w:b/>
                <w:sz w:val="18"/>
                <w:szCs w:val="18"/>
              </w:rPr>
              <w:t>Васпитно-</w:t>
            </w:r>
          </w:p>
          <w:p w:rsidR="00A13158" w:rsidRPr="001078E0" w:rsidRDefault="00A13158" w:rsidP="008D4D45">
            <w:pPr>
              <w:ind w:left="0" w:right="0"/>
              <w:rPr>
                <w:rFonts w:ascii="Cambria" w:hAnsi="Cambria"/>
                <w:b/>
                <w:sz w:val="18"/>
                <w:szCs w:val="18"/>
              </w:rPr>
            </w:pPr>
            <w:r w:rsidRPr="001078E0">
              <w:rPr>
                <w:rFonts w:ascii="Cambria" w:hAnsi="Cambria"/>
                <w:b/>
                <w:sz w:val="18"/>
                <w:szCs w:val="18"/>
              </w:rPr>
              <w:t xml:space="preserve">образовно </w:t>
            </w:r>
          </w:p>
          <w:p w:rsidR="00A13158" w:rsidRPr="001078E0" w:rsidRDefault="00A13158" w:rsidP="008D4D45">
            <w:pPr>
              <w:ind w:left="0" w:right="0"/>
              <w:rPr>
                <w:rFonts w:ascii="Cambria" w:hAnsi="Cambria"/>
                <w:b/>
                <w:sz w:val="18"/>
                <w:szCs w:val="18"/>
              </w:rPr>
            </w:pPr>
            <w:r w:rsidRPr="001078E0">
              <w:rPr>
                <w:rFonts w:ascii="Cambria" w:hAnsi="Cambria"/>
                <w:b/>
                <w:sz w:val="18"/>
                <w:szCs w:val="18"/>
              </w:rPr>
              <w:t>веће</w:t>
            </w:r>
          </w:p>
        </w:tc>
        <w:tc>
          <w:tcPr>
            <w:tcW w:w="2324" w:type="dxa"/>
          </w:tcPr>
          <w:p w:rsidR="00A13158" w:rsidRPr="001078E0" w:rsidRDefault="00A13158" w:rsidP="008D4D45">
            <w:pPr>
              <w:ind w:left="0" w:right="0"/>
              <w:rPr>
                <w:rFonts w:ascii="Cambria" w:hAnsi="Cambria"/>
                <w:b/>
                <w:sz w:val="18"/>
                <w:szCs w:val="18"/>
              </w:rPr>
            </w:pPr>
            <w:r w:rsidRPr="001078E0">
              <w:rPr>
                <w:rFonts w:ascii="Cambria" w:hAnsi="Cambria"/>
                <w:b/>
                <w:sz w:val="18"/>
                <w:szCs w:val="18"/>
              </w:rPr>
              <w:t xml:space="preserve">Стручни </w:t>
            </w:r>
          </w:p>
          <w:p w:rsidR="00A13158" w:rsidRPr="001078E0" w:rsidRDefault="00A13158" w:rsidP="008D4D45">
            <w:pPr>
              <w:ind w:left="0" w:right="0"/>
              <w:rPr>
                <w:rFonts w:ascii="Cambria" w:hAnsi="Cambria"/>
                <w:b/>
                <w:sz w:val="18"/>
                <w:szCs w:val="18"/>
              </w:rPr>
            </w:pPr>
            <w:r w:rsidRPr="001078E0">
              <w:rPr>
                <w:rFonts w:ascii="Cambria" w:hAnsi="Cambria"/>
                <w:b/>
                <w:sz w:val="18"/>
                <w:szCs w:val="18"/>
              </w:rPr>
              <w:t xml:space="preserve">актив </w:t>
            </w:r>
          </w:p>
          <w:p w:rsidR="00A13158" w:rsidRPr="001078E0" w:rsidRDefault="00A13158" w:rsidP="008D4D45">
            <w:pPr>
              <w:ind w:left="0" w:right="0"/>
              <w:rPr>
                <w:rFonts w:ascii="Cambria" w:hAnsi="Cambria"/>
                <w:b/>
                <w:sz w:val="18"/>
                <w:szCs w:val="18"/>
              </w:rPr>
            </w:pPr>
            <w:r w:rsidRPr="001078E0">
              <w:rPr>
                <w:rFonts w:ascii="Cambria" w:hAnsi="Cambria"/>
                <w:b/>
                <w:sz w:val="18"/>
                <w:szCs w:val="18"/>
              </w:rPr>
              <w:t>васпитача и мед.сестара</w:t>
            </w:r>
          </w:p>
        </w:tc>
        <w:tc>
          <w:tcPr>
            <w:tcW w:w="2348" w:type="dxa"/>
          </w:tcPr>
          <w:p w:rsidR="00A13158" w:rsidRPr="001078E0" w:rsidRDefault="00A13158" w:rsidP="008D4D45">
            <w:pPr>
              <w:ind w:left="0" w:right="0"/>
              <w:rPr>
                <w:rFonts w:ascii="Cambria" w:hAnsi="Cambria"/>
                <w:b/>
                <w:sz w:val="18"/>
                <w:szCs w:val="18"/>
              </w:rPr>
            </w:pPr>
            <w:r w:rsidRPr="001078E0">
              <w:rPr>
                <w:rFonts w:ascii="Cambria" w:hAnsi="Cambria"/>
                <w:b/>
                <w:sz w:val="18"/>
                <w:szCs w:val="18"/>
              </w:rPr>
              <w:t xml:space="preserve">Угледне </w:t>
            </w:r>
          </w:p>
          <w:p w:rsidR="00A13158" w:rsidRPr="001078E0" w:rsidRDefault="00A13158" w:rsidP="008D4D45">
            <w:pPr>
              <w:ind w:left="0" w:right="0"/>
              <w:rPr>
                <w:rFonts w:ascii="Cambria" w:hAnsi="Cambria"/>
                <w:b/>
                <w:sz w:val="18"/>
                <w:szCs w:val="18"/>
              </w:rPr>
            </w:pPr>
            <w:r w:rsidRPr="001078E0">
              <w:rPr>
                <w:rFonts w:ascii="Cambria" w:hAnsi="Cambria"/>
                <w:b/>
                <w:sz w:val="18"/>
                <w:szCs w:val="18"/>
              </w:rPr>
              <w:t>активности</w:t>
            </w:r>
          </w:p>
        </w:tc>
        <w:tc>
          <w:tcPr>
            <w:tcW w:w="1559" w:type="dxa"/>
          </w:tcPr>
          <w:p w:rsidR="00A13158" w:rsidRPr="001078E0" w:rsidRDefault="00A13158" w:rsidP="008D4D45">
            <w:pPr>
              <w:ind w:left="0" w:right="0"/>
              <w:rPr>
                <w:rFonts w:ascii="Cambria" w:hAnsi="Cambria"/>
                <w:b/>
                <w:sz w:val="18"/>
                <w:szCs w:val="18"/>
              </w:rPr>
            </w:pPr>
            <w:r w:rsidRPr="001078E0">
              <w:rPr>
                <w:rFonts w:ascii="Cambria" w:hAnsi="Cambria"/>
                <w:b/>
                <w:sz w:val="18"/>
                <w:szCs w:val="18"/>
              </w:rPr>
              <w:t>Стручни</w:t>
            </w:r>
          </w:p>
          <w:p w:rsidR="00A13158" w:rsidRPr="001078E0" w:rsidRDefault="00A13158" w:rsidP="008D4D45">
            <w:pPr>
              <w:ind w:left="0" w:right="0"/>
              <w:rPr>
                <w:rFonts w:ascii="Cambria" w:hAnsi="Cambria"/>
                <w:b/>
                <w:sz w:val="18"/>
                <w:szCs w:val="18"/>
              </w:rPr>
            </w:pPr>
            <w:r w:rsidRPr="001078E0">
              <w:rPr>
                <w:rFonts w:ascii="Cambria" w:hAnsi="Cambria"/>
                <w:b/>
                <w:sz w:val="18"/>
                <w:szCs w:val="18"/>
              </w:rPr>
              <w:t xml:space="preserve"> сусрети</w:t>
            </w:r>
          </w:p>
        </w:tc>
        <w:tc>
          <w:tcPr>
            <w:tcW w:w="1843" w:type="dxa"/>
          </w:tcPr>
          <w:p w:rsidR="00A13158" w:rsidRPr="001078E0" w:rsidRDefault="00A13158" w:rsidP="008D4D45">
            <w:pPr>
              <w:ind w:left="0" w:right="0"/>
              <w:rPr>
                <w:rFonts w:ascii="Cambria" w:hAnsi="Cambria"/>
                <w:b/>
                <w:sz w:val="18"/>
                <w:szCs w:val="18"/>
              </w:rPr>
            </w:pPr>
            <w:r w:rsidRPr="001078E0">
              <w:rPr>
                <w:rFonts w:ascii="Cambria" w:hAnsi="Cambria"/>
                <w:b/>
                <w:sz w:val="18"/>
                <w:szCs w:val="18"/>
              </w:rPr>
              <w:t>Семинари</w:t>
            </w:r>
          </w:p>
        </w:tc>
      </w:tr>
      <w:tr w:rsidR="00513029" w:rsidRPr="001078E0" w:rsidTr="000643BB">
        <w:trPr>
          <w:cantSplit/>
          <w:trHeight w:val="1984"/>
        </w:trPr>
        <w:tc>
          <w:tcPr>
            <w:tcW w:w="425" w:type="dxa"/>
            <w:textDirection w:val="btLr"/>
          </w:tcPr>
          <w:p w:rsidR="00513029" w:rsidRPr="00041F31" w:rsidRDefault="00513029" w:rsidP="008D4D45">
            <w:pPr>
              <w:ind w:left="0" w:right="0"/>
              <w:rPr>
                <w:rFonts w:ascii="Cambria" w:hAnsi="Cambria"/>
                <w:b/>
                <w:sz w:val="18"/>
                <w:szCs w:val="18"/>
              </w:rPr>
            </w:pPr>
            <w:r w:rsidRPr="00041F31">
              <w:rPr>
                <w:rFonts w:ascii="Cambria" w:hAnsi="Cambria"/>
                <w:b/>
                <w:sz w:val="18"/>
                <w:szCs w:val="18"/>
              </w:rPr>
              <w:t xml:space="preserve">           Август</w:t>
            </w:r>
          </w:p>
        </w:tc>
        <w:tc>
          <w:tcPr>
            <w:tcW w:w="2842" w:type="dxa"/>
          </w:tcPr>
          <w:p w:rsidR="00513029" w:rsidRPr="00513029" w:rsidRDefault="00513029" w:rsidP="00513029">
            <w:pPr>
              <w:numPr>
                <w:ilvl w:val="0"/>
                <w:numId w:val="14"/>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Доношење Програма рада Васпитно – образовног већа за радну 201</w:t>
            </w:r>
            <w:r w:rsidRPr="00513029">
              <w:rPr>
                <w:rFonts w:ascii="Cambria" w:eastAsia="Times New Roman" w:hAnsi="Cambria" w:cs="Arial"/>
                <w:sz w:val="16"/>
                <w:szCs w:val="16"/>
                <w:lang w:eastAsia="sr-Latn-CS"/>
              </w:rPr>
              <w:t>9</w:t>
            </w:r>
            <w:r w:rsidRPr="00513029">
              <w:rPr>
                <w:rFonts w:ascii="Cambria" w:eastAsia="Times New Roman" w:hAnsi="Cambria" w:cs="Arial"/>
                <w:sz w:val="16"/>
                <w:szCs w:val="16"/>
                <w:lang w:val="sr-Cyrl-CS" w:eastAsia="sr-Latn-CS"/>
              </w:rPr>
              <w:t>/20</w:t>
            </w:r>
            <w:r w:rsidRPr="00513029">
              <w:rPr>
                <w:rFonts w:ascii="Cambria" w:eastAsia="Times New Roman" w:hAnsi="Cambria" w:cs="Arial"/>
                <w:sz w:val="16"/>
                <w:szCs w:val="16"/>
                <w:lang w:eastAsia="sr-Latn-CS"/>
              </w:rPr>
              <w:t>20</w:t>
            </w:r>
            <w:r w:rsidRPr="00513029">
              <w:rPr>
                <w:rFonts w:ascii="Cambria" w:eastAsia="Times New Roman" w:hAnsi="Cambria" w:cs="Arial"/>
                <w:sz w:val="16"/>
                <w:szCs w:val="16"/>
                <w:lang w:val="sr-Cyrl-CS" w:eastAsia="sr-Latn-CS"/>
              </w:rPr>
              <w:t>. годину</w:t>
            </w:r>
          </w:p>
          <w:p w:rsidR="00513029" w:rsidRPr="00513029" w:rsidRDefault="00513029" w:rsidP="00513029">
            <w:pPr>
              <w:numPr>
                <w:ilvl w:val="0"/>
                <w:numId w:val="14"/>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 xml:space="preserve">Разматрање нацрта </w:t>
            </w:r>
            <w:r w:rsidRPr="00513029">
              <w:rPr>
                <w:rFonts w:ascii="Cambria" w:eastAsia="Times New Roman" w:hAnsi="Cambria" w:cs="Arial"/>
                <w:sz w:val="16"/>
                <w:szCs w:val="16"/>
                <w:lang w:eastAsia="sr-Latn-CS"/>
              </w:rPr>
              <w:t>И</w:t>
            </w:r>
            <w:r w:rsidRPr="00513029">
              <w:rPr>
                <w:rFonts w:ascii="Cambria" w:eastAsia="Times New Roman" w:hAnsi="Cambria" w:cs="Arial"/>
                <w:sz w:val="16"/>
                <w:szCs w:val="16"/>
                <w:lang w:val="sr-Cyrl-CS" w:eastAsia="sr-Latn-CS"/>
              </w:rPr>
              <w:t>звештаја о реализацији Годишњег плана рада за 201</w:t>
            </w:r>
            <w:r w:rsidRPr="00513029">
              <w:rPr>
                <w:rFonts w:ascii="Cambria" w:eastAsia="Times New Roman" w:hAnsi="Cambria" w:cs="Arial"/>
                <w:sz w:val="16"/>
                <w:szCs w:val="16"/>
                <w:lang w:eastAsia="sr-Latn-CS"/>
              </w:rPr>
              <w:t>8</w:t>
            </w:r>
            <w:r w:rsidRPr="00513029">
              <w:rPr>
                <w:rFonts w:ascii="Cambria" w:eastAsia="Times New Roman" w:hAnsi="Cambria" w:cs="Arial"/>
                <w:sz w:val="16"/>
                <w:szCs w:val="16"/>
                <w:lang w:val="sr-Cyrl-CS" w:eastAsia="sr-Latn-CS"/>
              </w:rPr>
              <w:t>/1</w:t>
            </w:r>
            <w:r w:rsidRPr="00513029">
              <w:rPr>
                <w:rFonts w:ascii="Cambria" w:eastAsia="Times New Roman" w:hAnsi="Cambria" w:cs="Arial"/>
                <w:sz w:val="16"/>
                <w:szCs w:val="16"/>
                <w:lang w:eastAsia="sr-Latn-CS"/>
              </w:rPr>
              <w:t>9</w:t>
            </w:r>
            <w:r w:rsidRPr="00513029">
              <w:rPr>
                <w:rFonts w:ascii="Cambria" w:eastAsia="Times New Roman" w:hAnsi="Cambria" w:cs="Arial"/>
                <w:sz w:val="16"/>
                <w:szCs w:val="16"/>
                <w:lang w:val="sr-Cyrl-CS" w:eastAsia="sr-Latn-CS"/>
              </w:rPr>
              <w:t>.годину</w:t>
            </w:r>
          </w:p>
          <w:p w:rsidR="00513029" w:rsidRPr="00513029" w:rsidRDefault="00513029" w:rsidP="00513029">
            <w:pPr>
              <w:numPr>
                <w:ilvl w:val="0"/>
                <w:numId w:val="14"/>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Разматрање нацрта Годишњег плана рада установе за 201</w:t>
            </w:r>
            <w:r w:rsidRPr="00513029">
              <w:rPr>
                <w:rFonts w:ascii="Cambria" w:eastAsia="Times New Roman" w:hAnsi="Cambria" w:cs="Arial"/>
                <w:sz w:val="16"/>
                <w:szCs w:val="16"/>
                <w:lang w:eastAsia="sr-Latn-CS"/>
              </w:rPr>
              <w:t>9/</w:t>
            </w:r>
            <w:r w:rsidRPr="00513029">
              <w:rPr>
                <w:rFonts w:ascii="Cambria" w:eastAsia="Times New Roman" w:hAnsi="Cambria" w:cs="Arial"/>
                <w:sz w:val="16"/>
                <w:szCs w:val="16"/>
                <w:lang w:val="sr-Cyrl-CS" w:eastAsia="sr-Latn-CS"/>
              </w:rPr>
              <w:t>20</w:t>
            </w:r>
            <w:r w:rsidRPr="00513029">
              <w:rPr>
                <w:rFonts w:ascii="Cambria" w:eastAsia="Times New Roman" w:hAnsi="Cambria" w:cs="Arial"/>
                <w:sz w:val="16"/>
                <w:szCs w:val="16"/>
                <w:lang w:eastAsia="sr-Latn-CS"/>
              </w:rPr>
              <w:t>20</w:t>
            </w:r>
            <w:r w:rsidRPr="00513029">
              <w:rPr>
                <w:rFonts w:ascii="Cambria" w:eastAsia="Times New Roman" w:hAnsi="Cambria" w:cs="Arial"/>
                <w:sz w:val="16"/>
                <w:szCs w:val="16"/>
                <w:lang w:val="sr-Cyrl-CS" w:eastAsia="sr-Latn-CS"/>
              </w:rPr>
              <w:t>.годину,</w:t>
            </w:r>
          </w:p>
          <w:p w:rsidR="00513029" w:rsidRPr="00513029" w:rsidRDefault="00513029" w:rsidP="00513029">
            <w:pPr>
              <w:numPr>
                <w:ilvl w:val="0"/>
                <w:numId w:val="14"/>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Разматрање понуда радних листова за 201</w:t>
            </w:r>
            <w:r w:rsidRPr="00513029">
              <w:rPr>
                <w:rFonts w:ascii="Cambria" w:eastAsia="Times New Roman" w:hAnsi="Cambria" w:cs="Arial"/>
                <w:sz w:val="16"/>
                <w:szCs w:val="16"/>
                <w:lang w:eastAsia="sr-Latn-CS"/>
              </w:rPr>
              <w:t>9</w:t>
            </w:r>
            <w:r w:rsidRPr="00513029">
              <w:rPr>
                <w:rFonts w:ascii="Cambria" w:eastAsia="Times New Roman" w:hAnsi="Cambria" w:cs="Arial"/>
                <w:sz w:val="16"/>
                <w:szCs w:val="16"/>
                <w:lang w:val="sr-Cyrl-CS" w:eastAsia="sr-Latn-CS"/>
              </w:rPr>
              <w:t>/</w:t>
            </w:r>
            <w:r w:rsidRPr="00513029">
              <w:rPr>
                <w:rFonts w:ascii="Cambria" w:eastAsia="Times New Roman" w:hAnsi="Cambria" w:cs="Arial"/>
                <w:sz w:val="16"/>
                <w:szCs w:val="16"/>
                <w:lang w:eastAsia="sr-Latn-CS"/>
              </w:rPr>
              <w:t>20</w:t>
            </w:r>
            <w:r w:rsidRPr="00513029">
              <w:rPr>
                <w:rFonts w:ascii="Cambria" w:eastAsia="Times New Roman" w:hAnsi="Cambria" w:cs="Arial"/>
                <w:sz w:val="16"/>
                <w:szCs w:val="16"/>
                <w:lang w:val="sr-Cyrl-CS" w:eastAsia="sr-Latn-CS"/>
              </w:rPr>
              <w:t>.год.</w:t>
            </w:r>
          </w:p>
          <w:p w:rsidR="00513029" w:rsidRPr="00513029" w:rsidRDefault="00513029" w:rsidP="00513029">
            <w:pPr>
              <w:numPr>
                <w:ilvl w:val="0"/>
                <w:numId w:val="17"/>
              </w:numPr>
              <w:tabs>
                <w:tab w:val="left" w:pos="175"/>
              </w:tabs>
              <w:ind w:left="0" w:right="0" w:hanging="108"/>
              <w:rPr>
                <w:rFonts w:ascii="Cambria" w:hAnsi="Cambria" w:cs="Arial"/>
                <w:b/>
                <w:bCs/>
                <w:sz w:val="16"/>
                <w:szCs w:val="16"/>
                <w:lang w:eastAsia="sr-Latn-CS"/>
              </w:rPr>
            </w:pPr>
            <w:r w:rsidRPr="00513029">
              <w:rPr>
                <w:rFonts w:ascii="Cambria" w:eastAsia="Times New Roman" w:hAnsi="Cambria" w:cs="Arial"/>
                <w:sz w:val="16"/>
                <w:szCs w:val="16"/>
                <w:lang w:val="sr-Cyrl-CS" w:eastAsia="sr-Latn-CS"/>
              </w:rPr>
              <w:t>Теоријско предавање: „</w:t>
            </w:r>
            <w:r w:rsidRPr="00513029">
              <w:rPr>
                <w:rFonts w:ascii="Cambria" w:hAnsi="Cambria" w:cs="Arial"/>
                <w:bCs/>
                <w:sz w:val="16"/>
                <w:szCs w:val="16"/>
                <w:lang w:eastAsia="sr-Latn-CS"/>
              </w:rPr>
              <w:t>Губитак и туговање детета</w:t>
            </w:r>
            <w:r w:rsidRPr="00513029">
              <w:rPr>
                <w:rFonts w:ascii="Cambria" w:eastAsia="Times New Roman" w:hAnsi="Cambria" w:cs="Arial"/>
                <w:sz w:val="16"/>
                <w:szCs w:val="16"/>
                <w:lang w:val="sr-Cyrl-CS" w:eastAsia="sr-Latn-CS"/>
              </w:rPr>
              <w:t>“ васпитач Марија Анђелковић</w:t>
            </w:r>
          </w:p>
          <w:p w:rsidR="00513029" w:rsidRPr="00513029" w:rsidRDefault="00513029" w:rsidP="00513029">
            <w:pPr>
              <w:numPr>
                <w:ilvl w:val="0"/>
                <w:numId w:val="14"/>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Разно</w:t>
            </w:r>
          </w:p>
        </w:tc>
        <w:tc>
          <w:tcPr>
            <w:tcW w:w="2324" w:type="dxa"/>
            <w:textDirection w:val="btLr"/>
          </w:tcPr>
          <w:p w:rsidR="00513029" w:rsidRPr="001078E0" w:rsidRDefault="00513029" w:rsidP="008D4D45">
            <w:pPr>
              <w:ind w:left="0" w:right="0"/>
              <w:jc w:val="center"/>
              <w:rPr>
                <w:rFonts w:ascii="Cambria" w:hAnsi="Cambria"/>
                <w:b/>
                <w:sz w:val="18"/>
                <w:szCs w:val="18"/>
              </w:rPr>
            </w:pPr>
          </w:p>
        </w:tc>
        <w:tc>
          <w:tcPr>
            <w:tcW w:w="2348" w:type="dxa"/>
          </w:tcPr>
          <w:p w:rsidR="00513029" w:rsidRPr="001078E0" w:rsidRDefault="00513029" w:rsidP="008D4D45">
            <w:pPr>
              <w:pStyle w:val="ListParagraph"/>
              <w:ind w:left="0" w:right="0"/>
              <w:rPr>
                <w:rFonts w:ascii="Cambria" w:hAnsi="Cambria"/>
                <w:b/>
                <w:sz w:val="18"/>
                <w:szCs w:val="18"/>
              </w:rPr>
            </w:pPr>
          </w:p>
        </w:tc>
        <w:tc>
          <w:tcPr>
            <w:tcW w:w="1559" w:type="dxa"/>
            <w:textDirection w:val="btLr"/>
          </w:tcPr>
          <w:p w:rsidR="00513029" w:rsidRPr="001078E0" w:rsidRDefault="00513029" w:rsidP="008D4D45">
            <w:pPr>
              <w:ind w:left="0" w:right="0"/>
              <w:jc w:val="center"/>
              <w:rPr>
                <w:rFonts w:ascii="Cambria" w:hAnsi="Cambria"/>
                <w:b/>
                <w:sz w:val="18"/>
                <w:szCs w:val="18"/>
              </w:rPr>
            </w:pPr>
          </w:p>
        </w:tc>
        <w:tc>
          <w:tcPr>
            <w:tcW w:w="1843" w:type="dxa"/>
            <w:textDirection w:val="btLr"/>
          </w:tcPr>
          <w:p w:rsidR="00513029" w:rsidRPr="001078E0" w:rsidRDefault="00513029" w:rsidP="008D4D45">
            <w:pPr>
              <w:ind w:left="0" w:right="0"/>
              <w:jc w:val="center"/>
              <w:rPr>
                <w:rFonts w:ascii="Cambria" w:hAnsi="Cambria"/>
                <w:b/>
                <w:sz w:val="18"/>
                <w:szCs w:val="18"/>
              </w:rPr>
            </w:pPr>
          </w:p>
        </w:tc>
      </w:tr>
      <w:tr w:rsidR="00740470" w:rsidRPr="001078E0" w:rsidTr="000643BB">
        <w:trPr>
          <w:cantSplit/>
          <w:trHeight w:val="1984"/>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t xml:space="preserve">                   Септембар</w:t>
            </w:r>
          </w:p>
        </w:tc>
        <w:tc>
          <w:tcPr>
            <w:tcW w:w="2842" w:type="dxa"/>
            <w:textDirection w:val="btLr"/>
          </w:tcPr>
          <w:p w:rsidR="00740470" w:rsidRPr="001078E0" w:rsidRDefault="00740470" w:rsidP="008D4D45">
            <w:pPr>
              <w:ind w:left="0" w:right="0"/>
              <w:jc w:val="center"/>
              <w:rPr>
                <w:rFonts w:ascii="Cambria" w:hAnsi="Cambria"/>
                <w:b/>
                <w:sz w:val="18"/>
                <w:szCs w:val="18"/>
              </w:rPr>
            </w:pPr>
          </w:p>
        </w:tc>
        <w:tc>
          <w:tcPr>
            <w:tcW w:w="2324" w:type="dxa"/>
          </w:tcPr>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Разматрање  Програма рада Стручног актива васпитача и мед. сестара за радну 201</w:t>
            </w:r>
            <w:r w:rsidRPr="00740470">
              <w:rPr>
                <w:rFonts w:ascii="Cambria" w:eastAsia="Times New Roman" w:hAnsi="Cambria" w:cs="Arial"/>
                <w:sz w:val="16"/>
                <w:szCs w:val="16"/>
                <w:lang w:eastAsia="sr-Latn-CS"/>
              </w:rPr>
              <w:t>9</w:t>
            </w:r>
            <w:r w:rsidRPr="00740470">
              <w:rPr>
                <w:rFonts w:ascii="Cambria" w:eastAsia="Times New Roman" w:hAnsi="Cambria" w:cs="Arial"/>
                <w:sz w:val="16"/>
                <w:szCs w:val="16"/>
                <w:lang w:val="sr-Cyrl-CS" w:eastAsia="sr-Latn-CS"/>
              </w:rPr>
              <w:t>/20. годину</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Усвајање садржаја по темама за октобар,новембар,децембар</w:t>
            </w:r>
          </w:p>
          <w:p w:rsidR="00740470" w:rsidRPr="00740470" w:rsidRDefault="00740470" w:rsidP="00740470">
            <w:pPr>
              <w:numPr>
                <w:ilvl w:val="0"/>
                <w:numId w:val="15"/>
              </w:numPr>
              <w:tabs>
                <w:tab w:val="left" w:pos="208"/>
              </w:tabs>
              <w:autoSpaceDE w:val="0"/>
              <w:autoSpaceDN w:val="0"/>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Предлог начина обележавања предстојећих јавних манифестација:</w:t>
            </w:r>
          </w:p>
          <w:p w:rsidR="00740470" w:rsidRPr="00740470" w:rsidRDefault="00740470" w:rsidP="00447DCF">
            <w:pPr>
              <w:tabs>
                <w:tab w:val="left" w:pos="208"/>
              </w:tabs>
              <w:autoSpaceDE w:val="0"/>
              <w:autoSpaceDN w:val="0"/>
              <w:ind w:left="0" w:right="0"/>
              <w:rPr>
                <w:rFonts w:ascii="Cambria" w:eastAsia="Times New Roman" w:hAnsi="Cambria" w:cs="Arial"/>
                <w:sz w:val="16"/>
                <w:szCs w:val="16"/>
                <w:lang w:val="sr-Cyrl-CS" w:eastAsia="sr-Latn-CS"/>
              </w:rPr>
            </w:pPr>
            <w:r w:rsidRPr="00740470">
              <w:rPr>
                <w:rFonts w:ascii="Cambria" w:eastAsia="Times New Roman" w:hAnsi="Cambria" w:cs="Arial"/>
                <w:sz w:val="16"/>
                <w:szCs w:val="16"/>
                <w:lang w:eastAsia="sr-Latn-CS"/>
              </w:rPr>
              <w:t>Дан здраве хране, Дечја недеља</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Теоријско предавање  „Ауторитет родитеља и ауторитет васпитача“ Мед.сестра-васпитач Милена Миловановић</w:t>
            </w:r>
          </w:p>
          <w:p w:rsidR="00740470" w:rsidRPr="00740470" w:rsidRDefault="00740470" w:rsidP="00740470">
            <w:pPr>
              <w:numPr>
                <w:ilvl w:val="0"/>
                <w:numId w:val="15"/>
              </w:numPr>
              <w:tabs>
                <w:tab w:val="left" w:pos="208"/>
              </w:tabs>
              <w:autoSpaceDE w:val="0"/>
              <w:autoSpaceDN w:val="0"/>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Разно</w:t>
            </w:r>
          </w:p>
        </w:tc>
        <w:tc>
          <w:tcPr>
            <w:tcW w:w="2348" w:type="dxa"/>
            <w:textDirection w:val="btLr"/>
          </w:tcPr>
          <w:p w:rsidR="00740470" w:rsidRPr="001078E0" w:rsidRDefault="00740470" w:rsidP="008D4D45">
            <w:pPr>
              <w:ind w:left="0" w:right="0"/>
              <w:jc w:val="center"/>
              <w:rPr>
                <w:rFonts w:ascii="Cambria" w:hAnsi="Cambria"/>
                <w:b/>
                <w:sz w:val="18"/>
                <w:szCs w:val="18"/>
              </w:rPr>
            </w:pPr>
          </w:p>
        </w:tc>
        <w:tc>
          <w:tcPr>
            <w:tcW w:w="1559" w:type="dxa"/>
            <w:textDirection w:val="btLr"/>
          </w:tcPr>
          <w:p w:rsidR="00740470" w:rsidRPr="001078E0" w:rsidRDefault="00740470" w:rsidP="008D4D45">
            <w:pPr>
              <w:ind w:left="0" w:right="0"/>
              <w:jc w:val="center"/>
              <w:rPr>
                <w:rFonts w:ascii="Cambria" w:hAnsi="Cambria"/>
                <w:b/>
                <w:sz w:val="18"/>
                <w:szCs w:val="18"/>
              </w:rPr>
            </w:pPr>
          </w:p>
        </w:tc>
        <w:tc>
          <w:tcPr>
            <w:tcW w:w="1843" w:type="dxa"/>
          </w:tcPr>
          <w:p w:rsidR="00740470" w:rsidRPr="001078E0" w:rsidRDefault="00740470" w:rsidP="005444E4">
            <w:pPr>
              <w:pStyle w:val="ListParagraph"/>
              <w:numPr>
                <w:ilvl w:val="0"/>
                <w:numId w:val="16"/>
              </w:numPr>
              <w:ind w:left="0" w:right="0" w:hanging="283"/>
              <w:rPr>
                <w:rFonts w:ascii="Cambria" w:hAnsi="Cambria"/>
                <w:b/>
                <w:sz w:val="18"/>
                <w:szCs w:val="18"/>
              </w:rPr>
            </w:pPr>
            <w:r w:rsidRPr="001078E0">
              <w:rPr>
                <w:rFonts w:ascii="Cambria" w:hAnsi="Cambria"/>
                <w:b/>
                <w:sz w:val="18"/>
                <w:szCs w:val="18"/>
              </w:rPr>
              <w:t xml:space="preserve">Пертинијеви </w:t>
            </w:r>
          </w:p>
          <w:p w:rsidR="00740470" w:rsidRPr="001078E0" w:rsidRDefault="00740470" w:rsidP="008D4D45">
            <w:pPr>
              <w:pStyle w:val="ListParagraph"/>
              <w:ind w:left="0" w:right="0"/>
              <w:rPr>
                <w:rFonts w:ascii="Cambria" w:hAnsi="Cambria"/>
                <w:b/>
                <w:sz w:val="18"/>
                <w:szCs w:val="18"/>
              </w:rPr>
            </w:pPr>
            <w:r w:rsidRPr="001078E0">
              <w:rPr>
                <w:rFonts w:ascii="Cambria" w:hAnsi="Cambria"/>
                <w:b/>
                <w:sz w:val="18"/>
                <w:szCs w:val="18"/>
              </w:rPr>
              <w:t>дани</w:t>
            </w:r>
          </w:p>
        </w:tc>
      </w:tr>
      <w:tr w:rsidR="00740470" w:rsidRPr="001078E0" w:rsidTr="000643BB">
        <w:trPr>
          <w:cantSplit/>
          <w:trHeight w:val="1984"/>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t xml:space="preserve">                     Октобар</w:t>
            </w:r>
          </w:p>
          <w:p w:rsidR="00740470" w:rsidRPr="001078E0" w:rsidRDefault="00740470" w:rsidP="008D4D45">
            <w:pPr>
              <w:ind w:left="0" w:right="0"/>
              <w:rPr>
                <w:rFonts w:ascii="Cambria" w:hAnsi="Cambria"/>
                <w:sz w:val="18"/>
                <w:szCs w:val="18"/>
              </w:rPr>
            </w:pPr>
          </w:p>
        </w:tc>
        <w:tc>
          <w:tcPr>
            <w:tcW w:w="2842" w:type="dxa"/>
          </w:tcPr>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Усвајање записника са претходног састанка</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Извештај о адаптацији деце по групама</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Теоријско предавање: „Екран уместо другара“ Рајка Марковић-васпитач</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Теоријско предавање „Како одгајати морално дете“ Јасминка Јовановић – мед.сестра - васпитач</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Разно</w:t>
            </w:r>
          </w:p>
        </w:tc>
        <w:tc>
          <w:tcPr>
            <w:tcW w:w="2324" w:type="dxa"/>
            <w:textDirection w:val="btLr"/>
          </w:tcPr>
          <w:p w:rsidR="00740470" w:rsidRPr="001078E0" w:rsidRDefault="00740470" w:rsidP="008D4D45">
            <w:pPr>
              <w:ind w:left="0" w:right="0"/>
              <w:jc w:val="center"/>
              <w:rPr>
                <w:rFonts w:ascii="Cambria" w:hAnsi="Cambria"/>
                <w:b/>
                <w:sz w:val="18"/>
                <w:szCs w:val="18"/>
              </w:rPr>
            </w:pPr>
          </w:p>
        </w:tc>
        <w:tc>
          <w:tcPr>
            <w:tcW w:w="2348" w:type="dxa"/>
          </w:tcPr>
          <w:p w:rsidR="00740470" w:rsidRPr="001078E0" w:rsidRDefault="00740470" w:rsidP="008D4D45">
            <w:pPr>
              <w:pStyle w:val="ListParagraph"/>
              <w:ind w:left="0" w:right="0"/>
              <w:rPr>
                <w:rFonts w:ascii="Cambria" w:hAnsi="Cambria"/>
                <w:sz w:val="18"/>
                <w:szCs w:val="18"/>
              </w:rPr>
            </w:pPr>
            <w:r w:rsidRPr="001078E0">
              <w:rPr>
                <w:rFonts w:ascii="Cambria" w:hAnsi="Cambria"/>
                <w:sz w:val="18"/>
                <w:szCs w:val="18"/>
              </w:rPr>
              <w:t xml:space="preserve">1.Васпитач </w:t>
            </w:r>
          </w:p>
          <w:p w:rsidR="00740470" w:rsidRPr="001078E0" w:rsidRDefault="00740470" w:rsidP="008D4D45">
            <w:pPr>
              <w:pStyle w:val="ListParagraph"/>
              <w:ind w:left="0" w:right="0"/>
              <w:rPr>
                <w:rFonts w:ascii="Cambria" w:hAnsi="Cambria"/>
                <w:sz w:val="18"/>
                <w:szCs w:val="18"/>
              </w:rPr>
            </w:pPr>
            <w:r w:rsidRPr="001078E0">
              <w:rPr>
                <w:rFonts w:ascii="Cambria" w:hAnsi="Cambria"/>
                <w:sz w:val="18"/>
                <w:szCs w:val="18"/>
              </w:rPr>
              <w:t>Гордана Живадиновић</w:t>
            </w:r>
          </w:p>
          <w:p w:rsidR="00740470" w:rsidRPr="001078E0" w:rsidRDefault="00740470" w:rsidP="008D4D45">
            <w:pPr>
              <w:pStyle w:val="ListParagraph"/>
              <w:ind w:left="0" w:right="0"/>
              <w:rPr>
                <w:rFonts w:ascii="Cambria" w:hAnsi="Cambria"/>
                <w:sz w:val="18"/>
                <w:szCs w:val="18"/>
              </w:rPr>
            </w:pPr>
            <w:r>
              <w:rPr>
                <w:rFonts w:ascii="Cambria" w:hAnsi="Cambria"/>
                <w:sz w:val="18"/>
                <w:szCs w:val="18"/>
              </w:rPr>
              <w:t xml:space="preserve">(ликовне </w:t>
            </w:r>
            <w:r w:rsidRPr="001078E0">
              <w:rPr>
                <w:rFonts w:ascii="Cambria" w:hAnsi="Cambria"/>
                <w:sz w:val="18"/>
                <w:szCs w:val="18"/>
              </w:rPr>
              <w:t>активности)</w:t>
            </w:r>
          </w:p>
          <w:p w:rsidR="00740470" w:rsidRPr="001078E0" w:rsidRDefault="00740470" w:rsidP="008D4D45">
            <w:pPr>
              <w:ind w:left="0" w:right="0"/>
              <w:rPr>
                <w:rFonts w:ascii="Cambria" w:hAnsi="Cambria"/>
                <w:sz w:val="18"/>
                <w:szCs w:val="18"/>
              </w:rPr>
            </w:pPr>
          </w:p>
          <w:p w:rsidR="00740470" w:rsidRPr="001078E0" w:rsidRDefault="00740470" w:rsidP="008D4D45">
            <w:pPr>
              <w:tabs>
                <w:tab w:val="left" w:pos="0"/>
              </w:tabs>
              <w:ind w:left="0" w:right="0"/>
              <w:rPr>
                <w:rFonts w:ascii="Cambria" w:eastAsia="Times New Roman" w:hAnsi="Cambria" w:cs="Arial"/>
                <w:sz w:val="18"/>
                <w:szCs w:val="18"/>
                <w:lang w:val="sr-Cyrl-CS" w:eastAsia="sr-Latn-CS"/>
              </w:rPr>
            </w:pPr>
          </w:p>
        </w:tc>
        <w:tc>
          <w:tcPr>
            <w:tcW w:w="1559" w:type="dxa"/>
          </w:tcPr>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 xml:space="preserve">Стручна </w:t>
            </w:r>
          </w:p>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конференција</w:t>
            </w:r>
          </w:p>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медицинских</w:t>
            </w:r>
          </w:p>
          <w:p w:rsidR="00740470" w:rsidRPr="001078E0" w:rsidRDefault="00740470" w:rsidP="00740470">
            <w:pPr>
              <w:pStyle w:val="ListParagraph"/>
              <w:ind w:left="0" w:right="0"/>
              <w:rPr>
                <w:rFonts w:ascii="Cambria" w:hAnsi="Cambria"/>
                <w:b/>
                <w:sz w:val="18"/>
                <w:szCs w:val="18"/>
              </w:rPr>
            </w:pPr>
            <w:r w:rsidRPr="001078E0">
              <w:rPr>
                <w:rFonts w:ascii="Cambria" w:hAnsi="Cambria"/>
                <w:sz w:val="18"/>
                <w:szCs w:val="18"/>
              </w:rPr>
              <w:t>сестара</w:t>
            </w:r>
          </w:p>
        </w:tc>
        <w:tc>
          <w:tcPr>
            <w:tcW w:w="1843" w:type="dxa"/>
            <w:textDirection w:val="btLr"/>
          </w:tcPr>
          <w:p w:rsidR="00740470" w:rsidRPr="001078E0" w:rsidRDefault="00740470" w:rsidP="008D4D45">
            <w:pPr>
              <w:ind w:left="0" w:right="0"/>
              <w:jc w:val="center"/>
              <w:rPr>
                <w:rFonts w:ascii="Cambria" w:hAnsi="Cambria"/>
                <w:b/>
                <w:sz w:val="18"/>
                <w:szCs w:val="18"/>
              </w:rPr>
            </w:pPr>
          </w:p>
        </w:tc>
      </w:tr>
      <w:tr w:rsidR="00740470" w:rsidRPr="001078E0" w:rsidTr="000643BB">
        <w:trPr>
          <w:cantSplit/>
          <w:trHeight w:val="1679"/>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t xml:space="preserve">         Новембар</w:t>
            </w:r>
          </w:p>
        </w:tc>
        <w:tc>
          <w:tcPr>
            <w:tcW w:w="2842" w:type="dxa"/>
            <w:textDirection w:val="btLr"/>
          </w:tcPr>
          <w:p w:rsidR="00740470" w:rsidRPr="001078E0" w:rsidRDefault="00740470" w:rsidP="008D4D45">
            <w:pPr>
              <w:ind w:left="0" w:right="0"/>
              <w:jc w:val="center"/>
              <w:rPr>
                <w:rFonts w:ascii="Cambria" w:hAnsi="Cambria"/>
                <w:b/>
                <w:sz w:val="18"/>
                <w:szCs w:val="18"/>
              </w:rPr>
            </w:pPr>
          </w:p>
        </w:tc>
        <w:tc>
          <w:tcPr>
            <w:tcW w:w="2324" w:type="dxa"/>
          </w:tcPr>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 xml:space="preserve">Усвајање записника са претходног састанка </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Усвајање садржаја по темама за јануар, фебруар, март</w:t>
            </w:r>
          </w:p>
          <w:p w:rsidR="00740470" w:rsidRPr="00740470" w:rsidRDefault="00740470" w:rsidP="00740470">
            <w:pPr>
              <w:numPr>
                <w:ilvl w:val="0"/>
                <w:numId w:val="16"/>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Разматрање предлога о извођењу новогодишње радионице</w:t>
            </w:r>
          </w:p>
          <w:p w:rsidR="00740470" w:rsidRPr="00740470" w:rsidRDefault="00740470" w:rsidP="00740470">
            <w:pPr>
              <w:numPr>
                <w:ilvl w:val="0"/>
                <w:numId w:val="16"/>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Теоријско предавање: „Посредничка улога васпитача“ васпитач Биљана Петковић</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Разно</w:t>
            </w:r>
          </w:p>
        </w:tc>
        <w:tc>
          <w:tcPr>
            <w:tcW w:w="2348" w:type="dxa"/>
          </w:tcPr>
          <w:p w:rsidR="00740470" w:rsidRPr="001078E0" w:rsidRDefault="00740470" w:rsidP="008D4D45">
            <w:pPr>
              <w:ind w:left="0" w:right="0"/>
              <w:rPr>
                <w:rFonts w:ascii="Cambria" w:hAnsi="Cambria"/>
                <w:sz w:val="18"/>
                <w:szCs w:val="18"/>
              </w:rPr>
            </w:pPr>
            <w:r w:rsidRPr="001078E0">
              <w:rPr>
                <w:rFonts w:ascii="Cambria" w:hAnsi="Cambria"/>
                <w:sz w:val="18"/>
                <w:szCs w:val="18"/>
              </w:rPr>
              <w:t>1.В</w:t>
            </w:r>
            <w:r>
              <w:rPr>
                <w:rFonts w:ascii="Cambria" w:hAnsi="Cambria"/>
                <w:sz w:val="18"/>
                <w:szCs w:val="18"/>
              </w:rPr>
              <w:t>аспитач Љиљана Пекић       (лико</w:t>
            </w:r>
            <w:r w:rsidRPr="001078E0">
              <w:rPr>
                <w:rFonts w:ascii="Cambria" w:hAnsi="Cambria"/>
                <w:sz w:val="18"/>
                <w:szCs w:val="18"/>
              </w:rPr>
              <w:t xml:space="preserve"> </w:t>
            </w:r>
            <w:r>
              <w:rPr>
                <w:rFonts w:ascii="Cambria" w:hAnsi="Cambria"/>
                <w:sz w:val="18"/>
                <w:szCs w:val="18"/>
              </w:rPr>
              <w:t xml:space="preserve">(логичке </w:t>
            </w:r>
            <w:r w:rsidRPr="001078E0">
              <w:rPr>
                <w:rFonts w:ascii="Cambria" w:hAnsi="Cambria"/>
                <w:sz w:val="18"/>
                <w:szCs w:val="18"/>
              </w:rPr>
              <w:t>активности )</w:t>
            </w:r>
          </w:p>
          <w:p w:rsidR="00740470" w:rsidRPr="001078E0" w:rsidRDefault="00740470" w:rsidP="008D4D45">
            <w:pPr>
              <w:ind w:left="0" w:right="0"/>
              <w:rPr>
                <w:rFonts w:ascii="Cambria" w:hAnsi="Cambria"/>
                <w:sz w:val="18"/>
                <w:szCs w:val="18"/>
              </w:rPr>
            </w:pPr>
          </w:p>
          <w:p w:rsidR="00740470" w:rsidRPr="00B23E14" w:rsidRDefault="00740470" w:rsidP="008D4D45">
            <w:pPr>
              <w:pStyle w:val="ListParagraph"/>
              <w:numPr>
                <w:ilvl w:val="0"/>
                <w:numId w:val="2"/>
              </w:numPr>
              <w:tabs>
                <w:tab w:val="clear" w:pos="735"/>
                <w:tab w:val="num" w:pos="176"/>
              </w:tabs>
              <w:ind w:left="0" w:right="0"/>
              <w:rPr>
                <w:rFonts w:ascii="Cambria" w:hAnsi="Cambria"/>
                <w:sz w:val="18"/>
                <w:szCs w:val="18"/>
              </w:rPr>
            </w:pPr>
            <w:r>
              <w:rPr>
                <w:rFonts w:ascii="Cambria" w:hAnsi="Cambria"/>
                <w:sz w:val="18"/>
                <w:szCs w:val="18"/>
              </w:rPr>
              <w:t>2.</w:t>
            </w:r>
            <w:r w:rsidRPr="00B23E14">
              <w:rPr>
                <w:rFonts w:ascii="Cambria" w:hAnsi="Cambria"/>
                <w:sz w:val="18"/>
                <w:szCs w:val="18"/>
              </w:rPr>
              <w:t>Мед. сестра вас. Милена</w:t>
            </w:r>
          </w:p>
          <w:p w:rsidR="00740470" w:rsidRPr="00B23E14" w:rsidRDefault="00740470" w:rsidP="008D4D45">
            <w:pPr>
              <w:pStyle w:val="ListParagraph"/>
              <w:ind w:left="0" w:right="0"/>
              <w:rPr>
                <w:rFonts w:ascii="Cambria" w:hAnsi="Cambria"/>
                <w:sz w:val="18"/>
                <w:szCs w:val="18"/>
              </w:rPr>
            </w:pPr>
            <w:r w:rsidRPr="00B23E14">
              <w:rPr>
                <w:rFonts w:ascii="Cambria" w:hAnsi="Cambria"/>
                <w:sz w:val="18"/>
                <w:szCs w:val="18"/>
              </w:rPr>
              <w:t>Миловановић</w:t>
            </w:r>
          </w:p>
          <w:p w:rsidR="00740470" w:rsidRPr="00B23E14" w:rsidRDefault="00740470" w:rsidP="008D4D45">
            <w:pPr>
              <w:pStyle w:val="ListParagraph"/>
              <w:ind w:left="0" w:right="0"/>
              <w:rPr>
                <w:rFonts w:ascii="Cambria" w:hAnsi="Cambria"/>
                <w:sz w:val="18"/>
                <w:szCs w:val="18"/>
              </w:rPr>
            </w:pPr>
            <w:r w:rsidRPr="00B23E14">
              <w:rPr>
                <w:rFonts w:ascii="Cambria" w:hAnsi="Cambria"/>
                <w:sz w:val="18"/>
                <w:szCs w:val="18"/>
              </w:rPr>
              <w:t>(ликовне активности</w:t>
            </w:r>
            <w:r w:rsidRPr="001078E0">
              <w:rPr>
                <w:rFonts w:ascii="Cambria" w:hAnsi="Cambria"/>
                <w:sz w:val="18"/>
                <w:szCs w:val="18"/>
              </w:rPr>
              <w:t>)</w:t>
            </w:r>
          </w:p>
        </w:tc>
        <w:tc>
          <w:tcPr>
            <w:tcW w:w="1559" w:type="dxa"/>
          </w:tcPr>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 xml:space="preserve">Јесењи </w:t>
            </w:r>
          </w:p>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 xml:space="preserve">стручни </w:t>
            </w:r>
          </w:p>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 xml:space="preserve">   сусрети </w:t>
            </w:r>
          </w:p>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 xml:space="preserve">   васпитача </w:t>
            </w:r>
          </w:p>
          <w:p w:rsidR="00740470" w:rsidRPr="001078E0" w:rsidRDefault="00740470" w:rsidP="00740470">
            <w:pPr>
              <w:pStyle w:val="ListParagraph"/>
              <w:ind w:left="0" w:right="0"/>
              <w:rPr>
                <w:rFonts w:ascii="Cambria" w:hAnsi="Cambria"/>
                <w:sz w:val="18"/>
                <w:szCs w:val="18"/>
              </w:rPr>
            </w:pPr>
          </w:p>
        </w:tc>
        <w:tc>
          <w:tcPr>
            <w:tcW w:w="1843" w:type="dxa"/>
          </w:tcPr>
          <w:p w:rsidR="00740470" w:rsidRDefault="00740470" w:rsidP="008D4D45">
            <w:pPr>
              <w:ind w:left="0" w:right="0"/>
              <w:rPr>
                <w:rFonts w:ascii="Cambria" w:hAnsi="Cambria"/>
                <w:b/>
                <w:sz w:val="18"/>
                <w:szCs w:val="18"/>
              </w:rPr>
            </w:pPr>
            <w:r>
              <w:rPr>
                <w:rFonts w:ascii="Cambria" w:hAnsi="Cambria"/>
                <w:b/>
                <w:sz w:val="18"/>
                <w:szCs w:val="18"/>
              </w:rPr>
              <w:t xml:space="preserve">Семинар из </w:t>
            </w:r>
          </w:p>
          <w:p w:rsidR="00740470" w:rsidRDefault="00740470" w:rsidP="008D4D45">
            <w:pPr>
              <w:ind w:left="0" w:right="0"/>
              <w:rPr>
                <w:rFonts w:ascii="Cambria" w:hAnsi="Cambria"/>
                <w:b/>
                <w:sz w:val="18"/>
                <w:szCs w:val="18"/>
              </w:rPr>
            </w:pPr>
            <w:r>
              <w:rPr>
                <w:rFonts w:ascii="Cambria" w:hAnsi="Cambria"/>
                <w:b/>
                <w:sz w:val="18"/>
                <w:szCs w:val="18"/>
              </w:rPr>
              <w:t xml:space="preserve">каталога стручног усавршавања за </w:t>
            </w:r>
          </w:p>
          <w:p w:rsidR="00740470" w:rsidRPr="000643BB" w:rsidRDefault="00740470" w:rsidP="008D4D45">
            <w:pPr>
              <w:ind w:left="0" w:right="0"/>
              <w:rPr>
                <w:rFonts w:ascii="Cambria" w:hAnsi="Cambria"/>
                <w:b/>
                <w:sz w:val="18"/>
                <w:szCs w:val="18"/>
              </w:rPr>
            </w:pPr>
            <w:r>
              <w:rPr>
                <w:rFonts w:ascii="Cambria" w:hAnsi="Cambria"/>
                <w:b/>
                <w:sz w:val="18"/>
                <w:szCs w:val="18"/>
              </w:rPr>
              <w:t>2019/2020.годину</w:t>
            </w:r>
          </w:p>
        </w:tc>
      </w:tr>
      <w:tr w:rsidR="00740470" w:rsidRPr="001078E0" w:rsidTr="000643BB">
        <w:trPr>
          <w:cantSplit/>
          <w:trHeight w:val="1854"/>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lastRenderedPageBreak/>
              <w:t xml:space="preserve">        </w:t>
            </w:r>
            <w:r>
              <w:rPr>
                <w:rFonts w:ascii="Cambria" w:hAnsi="Cambria"/>
                <w:b/>
                <w:sz w:val="18"/>
                <w:szCs w:val="18"/>
              </w:rPr>
              <w:t xml:space="preserve">           </w:t>
            </w:r>
            <w:r w:rsidRPr="001078E0">
              <w:rPr>
                <w:rFonts w:ascii="Cambria" w:hAnsi="Cambria"/>
                <w:b/>
                <w:sz w:val="18"/>
                <w:szCs w:val="18"/>
              </w:rPr>
              <w:t xml:space="preserve">  Децембар</w:t>
            </w:r>
          </w:p>
        </w:tc>
        <w:tc>
          <w:tcPr>
            <w:tcW w:w="2842" w:type="dxa"/>
          </w:tcPr>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Усвајање записника са претходног састанка</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Анализа васпитно – образовног рада у претходном периоду</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Анализа о реализацији јавних манифестација</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Теоријско предавање „Учење кроз игру-вежбе за правилан развој говора“ васпитач Марија Ђукић</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Разно</w:t>
            </w:r>
          </w:p>
        </w:tc>
        <w:tc>
          <w:tcPr>
            <w:tcW w:w="2324" w:type="dxa"/>
          </w:tcPr>
          <w:p w:rsidR="00740470" w:rsidRPr="001078E0" w:rsidRDefault="00740470" w:rsidP="008D4D45">
            <w:pPr>
              <w:ind w:left="0" w:right="0"/>
              <w:rPr>
                <w:rFonts w:ascii="Cambria" w:eastAsia="Times New Roman" w:hAnsi="Cambria" w:cs="Arial"/>
                <w:sz w:val="18"/>
                <w:szCs w:val="18"/>
                <w:lang w:val="sr-Cyrl-CS" w:eastAsia="sr-Latn-CS"/>
              </w:rPr>
            </w:pPr>
          </w:p>
        </w:tc>
        <w:tc>
          <w:tcPr>
            <w:tcW w:w="2348" w:type="dxa"/>
          </w:tcPr>
          <w:p w:rsidR="00740470" w:rsidRPr="001078E0" w:rsidRDefault="00740470" w:rsidP="00DA2FCB">
            <w:pPr>
              <w:pStyle w:val="ListParagraph"/>
              <w:numPr>
                <w:ilvl w:val="0"/>
                <w:numId w:val="39"/>
              </w:numPr>
              <w:ind w:right="0"/>
              <w:rPr>
                <w:rFonts w:ascii="Cambria" w:hAnsi="Cambria"/>
                <w:sz w:val="18"/>
                <w:szCs w:val="18"/>
              </w:rPr>
            </w:pPr>
            <w:r w:rsidRPr="001078E0">
              <w:rPr>
                <w:rFonts w:ascii="Cambria" w:hAnsi="Cambria"/>
                <w:sz w:val="18"/>
                <w:szCs w:val="18"/>
              </w:rPr>
              <w:t xml:space="preserve">Васпитач </w:t>
            </w:r>
          </w:p>
          <w:p w:rsidR="00740470" w:rsidRPr="001078E0" w:rsidRDefault="00740470" w:rsidP="00740470">
            <w:pPr>
              <w:ind w:left="0" w:right="0" w:hanging="28"/>
              <w:rPr>
                <w:rFonts w:ascii="Cambria" w:hAnsi="Cambria"/>
                <w:sz w:val="18"/>
                <w:szCs w:val="18"/>
              </w:rPr>
            </w:pPr>
            <w:r w:rsidRPr="001078E0">
              <w:rPr>
                <w:rFonts w:ascii="Cambria" w:hAnsi="Cambria"/>
                <w:sz w:val="18"/>
                <w:szCs w:val="18"/>
              </w:rPr>
              <w:t xml:space="preserve">Јелена Цатић </w:t>
            </w:r>
          </w:p>
          <w:p w:rsidR="00740470" w:rsidRPr="001078E0" w:rsidRDefault="00740470" w:rsidP="00740470">
            <w:pPr>
              <w:ind w:left="0" w:right="0" w:hanging="28"/>
              <w:rPr>
                <w:rFonts w:ascii="Cambria" w:hAnsi="Cambria"/>
                <w:sz w:val="18"/>
                <w:szCs w:val="18"/>
              </w:rPr>
            </w:pPr>
            <w:r>
              <w:rPr>
                <w:rFonts w:ascii="Cambria" w:hAnsi="Cambria"/>
                <w:sz w:val="18"/>
                <w:szCs w:val="18"/>
              </w:rPr>
              <w:t>(откривачк</w:t>
            </w:r>
            <w:r w:rsidRPr="001078E0">
              <w:rPr>
                <w:rFonts w:ascii="Cambria" w:hAnsi="Cambria"/>
                <w:sz w:val="18"/>
                <w:szCs w:val="18"/>
              </w:rPr>
              <w:t>е активности )</w:t>
            </w:r>
          </w:p>
        </w:tc>
        <w:tc>
          <w:tcPr>
            <w:tcW w:w="1559" w:type="dxa"/>
            <w:textDirection w:val="btLr"/>
          </w:tcPr>
          <w:p w:rsidR="00740470" w:rsidRPr="001078E0" w:rsidRDefault="00740470" w:rsidP="008D4D45">
            <w:pPr>
              <w:ind w:left="0" w:right="0"/>
              <w:jc w:val="center"/>
              <w:rPr>
                <w:rFonts w:ascii="Cambria" w:hAnsi="Cambria"/>
                <w:sz w:val="18"/>
                <w:szCs w:val="18"/>
              </w:rPr>
            </w:pPr>
          </w:p>
        </w:tc>
        <w:tc>
          <w:tcPr>
            <w:tcW w:w="1843" w:type="dxa"/>
            <w:textDirection w:val="btLr"/>
          </w:tcPr>
          <w:p w:rsidR="00740470" w:rsidRPr="001078E0" w:rsidRDefault="00740470" w:rsidP="008D4D45">
            <w:pPr>
              <w:ind w:left="0" w:right="0"/>
              <w:jc w:val="center"/>
              <w:rPr>
                <w:rFonts w:ascii="Cambria" w:hAnsi="Cambria"/>
                <w:b/>
                <w:sz w:val="18"/>
                <w:szCs w:val="18"/>
              </w:rPr>
            </w:pPr>
          </w:p>
        </w:tc>
      </w:tr>
      <w:tr w:rsidR="00740470" w:rsidRPr="001078E0" w:rsidTr="000643BB">
        <w:trPr>
          <w:cantSplit/>
          <w:trHeight w:val="2736"/>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t xml:space="preserve">                                           Јануар</w:t>
            </w:r>
          </w:p>
        </w:tc>
        <w:tc>
          <w:tcPr>
            <w:tcW w:w="2842" w:type="dxa"/>
          </w:tcPr>
          <w:p w:rsidR="00740470" w:rsidRPr="001078E0" w:rsidRDefault="00740470" w:rsidP="008D4D45">
            <w:pPr>
              <w:autoSpaceDE w:val="0"/>
              <w:autoSpaceDN w:val="0"/>
              <w:ind w:left="0" w:right="0"/>
              <w:rPr>
                <w:rFonts w:ascii="Cambria" w:eastAsia="Times New Roman" w:hAnsi="Cambria" w:cs="Arial"/>
                <w:sz w:val="20"/>
                <w:szCs w:val="20"/>
                <w:lang w:val="sr-Cyrl-CS" w:eastAsia="sr-Latn-CS"/>
              </w:rPr>
            </w:pPr>
          </w:p>
        </w:tc>
        <w:tc>
          <w:tcPr>
            <w:tcW w:w="2324" w:type="dxa"/>
            <w:textDirection w:val="btLr"/>
          </w:tcPr>
          <w:p w:rsidR="00740470" w:rsidRPr="001078E0" w:rsidRDefault="00740470" w:rsidP="008D4D45">
            <w:pPr>
              <w:ind w:left="0" w:right="0"/>
              <w:jc w:val="center"/>
              <w:rPr>
                <w:rFonts w:ascii="Cambria" w:hAnsi="Cambria"/>
                <w:b/>
                <w:sz w:val="18"/>
                <w:szCs w:val="18"/>
              </w:rPr>
            </w:pPr>
          </w:p>
        </w:tc>
        <w:tc>
          <w:tcPr>
            <w:tcW w:w="2348" w:type="dxa"/>
            <w:textDirection w:val="btLr"/>
          </w:tcPr>
          <w:p w:rsidR="00740470" w:rsidRPr="001078E0" w:rsidRDefault="00740470" w:rsidP="008D4D45">
            <w:pPr>
              <w:ind w:left="0" w:right="0"/>
              <w:jc w:val="center"/>
              <w:rPr>
                <w:rFonts w:ascii="Cambria" w:hAnsi="Cambria"/>
                <w:b/>
                <w:sz w:val="18"/>
                <w:szCs w:val="18"/>
              </w:rPr>
            </w:pPr>
          </w:p>
        </w:tc>
        <w:tc>
          <w:tcPr>
            <w:tcW w:w="1559" w:type="dxa"/>
            <w:textDirection w:val="btLr"/>
          </w:tcPr>
          <w:p w:rsidR="00740470" w:rsidRPr="001078E0" w:rsidRDefault="00740470" w:rsidP="008D4D45">
            <w:pPr>
              <w:ind w:left="0" w:right="0"/>
              <w:jc w:val="center"/>
              <w:rPr>
                <w:rFonts w:ascii="Cambria" w:hAnsi="Cambria"/>
                <w:b/>
                <w:sz w:val="18"/>
                <w:szCs w:val="18"/>
              </w:rPr>
            </w:pPr>
          </w:p>
        </w:tc>
        <w:tc>
          <w:tcPr>
            <w:tcW w:w="1843" w:type="dxa"/>
            <w:textDirection w:val="btLr"/>
          </w:tcPr>
          <w:p w:rsidR="00740470" w:rsidRPr="001078E0" w:rsidRDefault="00740470" w:rsidP="008D4D45">
            <w:pPr>
              <w:ind w:left="0" w:right="0"/>
              <w:jc w:val="center"/>
              <w:rPr>
                <w:rFonts w:ascii="Cambria" w:hAnsi="Cambria"/>
                <w:b/>
                <w:sz w:val="18"/>
                <w:szCs w:val="18"/>
              </w:rPr>
            </w:pPr>
          </w:p>
        </w:tc>
      </w:tr>
      <w:tr w:rsidR="00740470" w:rsidRPr="001078E0" w:rsidTr="000643BB">
        <w:trPr>
          <w:cantSplit/>
          <w:trHeight w:val="2112"/>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t xml:space="preserve">              Фебруар</w:t>
            </w:r>
          </w:p>
        </w:tc>
        <w:tc>
          <w:tcPr>
            <w:tcW w:w="2842" w:type="dxa"/>
            <w:textDirection w:val="btLr"/>
          </w:tcPr>
          <w:p w:rsidR="00740470" w:rsidRPr="001078E0" w:rsidRDefault="00740470" w:rsidP="008D4D45">
            <w:pPr>
              <w:ind w:left="0" w:right="0"/>
              <w:jc w:val="center"/>
              <w:rPr>
                <w:rFonts w:ascii="Cambria" w:hAnsi="Cambria"/>
                <w:b/>
                <w:sz w:val="18"/>
                <w:szCs w:val="18"/>
              </w:rPr>
            </w:pPr>
          </w:p>
        </w:tc>
        <w:tc>
          <w:tcPr>
            <w:tcW w:w="2324" w:type="dxa"/>
          </w:tcPr>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eastAsia="sr-Latn-CS"/>
              </w:rPr>
              <w:t>Извештај о напредовању деце по групама на средини године</w:t>
            </w:r>
          </w:p>
          <w:p w:rsidR="00740470" w:rsidRPr="00740470" w:rsidRDefault="00740470" w:rsidP="00740470">
            <w:pPr>
              <w:numPr>
                <w:ilvl w:val="0"/>
                <w:numId w:val="15"/>
              </w:numPr>
              <w:tabs>
                <w:tab w:val="left" w:pos="208"/>
              </w:tabs>
              <w:autoSpaceDE w:val="0"/>
              <w:autoSpaceDN w:val="0"/>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Договор око осмомартовске радионице</w:t>
            </w:r>
          </w:p>
          <w:p w:rsidR="00740470" w:rsidRPr="00740470" w:rsidRDefault="00740470" w:rsidP="00740470">
            <w:pPr>
              <w:numPr>
                <w:ilvl w:val="0"/>
                <w:numId w:val="15"/>
              </w:numPr>
              <w:tabs>
                <w:tab w:val="left" w:pos="208"/>
              </w:tabs>
              <w:autoSpaceDE w:val="0"/>
              <w:autoSpaceDN w:val="0"/>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 xml:space="preserve">Теоријско предавање: „Игре бојом код деце предшколског узраста“ васпитач Бојана Ливњак </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Разно</w:t>
            </w:r>
          </w:p>
        </w:tc>
        <w:tc>
          <w:tcPr>
            <w:tcW w:w="2348" w:type="dxa"/>
          </w:tcPr>
          <w:p w:rsidR="00740470" w:rsidRPr="00B23E14" w:rsidRDefault="00740470" w:rsidP="00DA2FCB">
            <w:pPr>
              <w:pStyle w:val="ListParagraph"/>
              <w:numPr>
                <w:ilvl w:val="0"/>
                <w:numId w:val="29"/>
              </w:numPr>
              <w:ind w:left="0" w:right="0" w:hanging="255"/>
              <w:rPr>
                <w:rFonts w:ascii="Cambria" w:hAnsi="Cambria"/>
                <w:sz w:val="18"/>
                <w:szCs w:val="18"/>
              </w:rPr>
            </w:pPr>
            <w:r>
              <w:rPr>
                <w:rFonts w:ascii="Cambria" w:hAnsi="Cambria"/>
                <w:sz w:val="18"/>
                <w:szCs w:val="18"/>
              </w:rPr>
              <w:t>1.</w:t>
            </w:r>
            <w:r w:rsidRPr="00B23E14">
              <w:rPr>
                <w:rFonts w:ascii="Cambria" w:hAnsi="Cambria"/>
                <w:sz w:val="18"/>
                <w:szCs w:val="18"/>
              </w:rPr>
              <w:t xml:space="preserve">Васпитач </w:t>
            </w:r>
          </w:p>
          <w:p w:rsidR="00740470" w:rsidRPr="00B23E14" w:rsidRDefault="00740470" w:rsidP="008D4D45">
            <w:pPr>
              <w:ind w:left="0" w:right="0"/>
              <w:rPr>
                <w:rFonts w:ascii="Cambria" w:hAnsi="Cambria"/>
                <w:sz w:val="18"/>
                <w:szCs w:val="18"/>
              </w:rPr>
            </w:pPr>
            <w:r>
              <w:rPr>
                <w:rFonts w:ascii="Cambria" w:hAnsi="Cambria"/>
                <w:sz w:val="18"/>
                <w:szCs w:val="18"/>
              </w:rPr>
              <w:t>Марија Ђукић (телесне</w:t>
            </w:r>
            <w:r w:rsidRPr="00B23E14">
              <w:rPr>
                <w:rFonts w:ascii="Cambria" w:hAnsi="Cambria"/>
                <w:sz w:val="18"/>
                <w:szCs w:val="18"/>
              </w:rPr>
              <w:t xml:space="preserve"> </w:t>
            </w:r>
          </w:p>
          <w:p w:rsidR="00740470" w:rsidRPr="00F84D45" w:rsidRDefault="00740470" w:rsidP="008D4D45">
            <w:pPr>
              <w:ind w:left="0" w:right="0"/>
              <w:rPr>
                <w:rFonts w:ascii="Cambria" w:hAnsi="Cambria"/>
                <w:sz w:val="18"/>
                <w:szCs w:val="18"/>
              </w:rPr>
            </w:pPr>
            <w:r>
              <w:rPr>
                <w:rFonts w:ascii="Cambria" w:hAnsi="Cambria"/>
                <w:sz w:val="18"/>
                <w:szCs w:val="18"/>
              </w:rPr>
              <w:t xml:space="preserve"> активности )</w:t>
            </w:r>
          </w:p>
          <w:p w:rsidR="00740470" w:rsidRPr="00B23E14" w:rsidRDefault="00740470" w:rsidP="008D4D45">
            <w:pPr>
              <w:ind w:left="0" w:right="0"/>
              <w:rPr>
                <w:rFonts w:ascii="Cambria" w:hAnsi="Cambria"/>
                <w:sz w:val="18"/>
                <w:szCs w:val="18"/>
              </w:rPr>
            </w:pPr>
          </w:p>
          <w:p w:rsidR="00740470" w:rsidRPr="00B23E14" w:rsidRDefault="00740470" w:rsidP="008D4D45">
            <w:pPr>
              <w:pStyle w:val="ListParagraph"/>
              <w:ind w:left="0" w:right="0"/>
              <w:rPr>
                <w:rFonts w:ascii="Cambria" w:hAnsi="Cambria"/>
                <w:sz w:val="18"/>
                <w:szCs w:val="18"/>
              </w:rPr>
            </w:pPr>
            <w:r w:rsidRPr="00B23E14">
              <w:rPr>
                <w:rFonts w:ascii="Cambria" w:hAnsi="Cambria"/>
                <w:sz w:val="18"/>
                <w:szCs w:val="18"/>
              </w:rPr>
              <w:t>2.Мед. сестра вас.</w:t>
            </w:r>
          </w:p>
          <w:p w:rsidR="00740470" w:rsidRPr="00B23E14" w:rsidRDefault="00740470" w:rsidP="008D4D45">
            <w:pPr>
              <w:pStyle w:val="ListParagraph"/>
              <w:ind w:left="0" w:right="0"/>
              <w:rPr>
                <w:rFonts w:ascii="Cambria" w:hAnsi="Cambria"/>
                <w:sz w:val="18"/>
                <w:szCs w:val="18"/>
              </w:rPr>
            </w:pPr>
            <w:r w:rsidRPr="00B23E14">
              <w:rPr>
                <w:rFonts w:ascii="Cambria" w:hAnsi="Cambria"/>
                <w:sz w:val="18"/>
                <w:szCs w:val="18"/>
              </w:rPr>
              <w:t xml:space="preserve"> Јасминка </w:t>
            </w:r>
          </w:p>
          <w:p w:rsidR="00740470" w:rsidRPr="00B23E14" w:rsidRDefault="00740470" w:rsidP="008D4D45">
            <w:pPr>
              <w:pStyle w:val="ListParagraph"/>
              <w:ind w:left="0" w:right="0"/>
              <w:rPr>
                <w:rFonts w:ascii="Cambria" w:hAnsi="Cambria"/>
                <w:sz w:val="18"/>
                <w:szCs w:val="18"/>
              </w:rPr>
            </w:pPr>
            <w:r w:rsidRPr="00B23E14">
              <w:rPr>
                <w:rFonts w:ascii="Cambria" w:hAnsi="Cambria"/>
                <w:sz w:val="18"/>
                <w:szCs w:val="18"/>
              </w:rPr>
              <w:t>(ликовне активности)</w:t>
            </w:r>
          </w:p>
        </w:tc>
        <w:tc>
          <w:tcPr>
            <w:tcW w:w="1559" w:type="dxa"/>
            <w:textDirection w:val="btLr"/>
          </w:tcPr>
          <w:p w:rsidR="00740470" w:rsidRPr="00F84D45" w:rsidRDefault="00740470" w:rsidP="008D4D45">
            <w:pPr>
              <w:ind w:left="0" w:right="0"/>
              <w:rPr>
                <w:rFonts w:ascii="Cambria" w:hAnsi="Cambria"/>
                <w:sz w:val="18"/>
                <w:szCs w:val="18"/>
              </w:rPr>
            </w:pPr>
          </w:p>
        </w:tc>
        <w:tc>
          <w:tcPr>
            <w:tcW w:w="1843" w:type="dxa"/>
          </w:tcPr>
          <w:p w:rsidR="00740470" w:rsidRPr="001078E0" w:rsidRDefault="00740470" w:rsidP="008D4D45">
            <w:pPr>
              <w:pStyle w:val="ListParagraph"/>
              <w:ind w:left="0" w:right="0"/>
              <w:rPr>
                <w:rFonts w:ascii="Cambria" w:hAnsi="Cambria"/>
                <w:b/>
                <w:sz w:val="18"/>
                <w:szCs w:val="18"/>
              </w:rPr>
            </w:pPr>
          </w:p>
          <w:p w:rsidR="00740470" w:rsidRPr="001078E0" w:rsidRDefault="00740470" w:rsidP="008D4D45">
            <w:pPr>
              <w:pStyle w:val="ListParagraph"/>
              <w:ind w:left="0" w:right="0" w:hanging="141"/>
              <w:rPr>
                <w:rFonts w:ascii="Cambria" w:hAnsi="Cambria"/>
                <w:b/>
                <w:sz w:val="18"/>
                <w:szCs w:val="18"/>
              </w:rPr>
            </w:pPr>
            <w:r w:rsidRPr="001078E0">
              <w:rPr>
                <w:rFonts w:ascii="Cambria" w:hAnsi="Cambria"/>
                <w:b/>
                <w:sz w:val="18"/>
                <w:szCs w:val="18"/>
              </w:rPr>
              <w:t xml:space="preserve"> </w:t>
            </w:r>
          </w:p>
        </w:tc>
      </w:tr>
      <w:tr w:rsidR="00740470" w:rsidRPr="001078E0" w:rsidTr="00513029">
        <w:trPr>
          <w:cantSplit/>
          <w:trHeight w:val="2076"/>
        </w:trPr>
        <w:tc>
          <w:tcPr>
            <w:tcW w:w="425" w:type="dxa"/>
            <w:textDirection w:val="btLr"/>
          </w:tcPr>
          <w:p w:rsidR="00740470" w:rsidRPr="001078E0" w:rsidRDefault="00740470" w:rsidP="00513029">
            <w:pPr>
              <w:ind w:left="0" w:right="0"/>
              <w:jc w:val="center"/>
              <w:rPr>
                <w:rFonts w:ascii="Cambria" w:hAnsi="Cambria"/>
                <w:b/>
                <w:sz w:val="18"/>
                <w:szCs w:val="18"/>
              </w:rPr>
            </w:pPr>
            <w:r w:rsidRPr="001078E0">
              <w:rPr>
                <w:rFonts w:ascii="Cambria" w:hAnsi="Cambria"/>
                <w:b/>
                <w:sz w:val="18"/>
                <w:szCs w:val="18"/>
              </w:rPr>
              <w:t>Март</w:t>
            </w:r>
          </w:p>
        </w:tc>
        <w:tc>
          <w:tcPr>
            <w:tcW w:w="2842" w:type="dxa"/>
          </w:tcPr>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Усвајање записника са претходног састанка</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Договор о приредби поводом Дана установе</w:t>
            </w:r>
          </w:p>
          <w:p w:rsidR="00740470" w:rsidRPr="00513029" w:rsidRDefault="00740470" w:rsidP="00513029">
            <w:pPr>
              <w:numPr>
                <w:ilvl w:val="0"/>
                <w:numId w:val="16"/>
              </w:numPr>
              <w:tabs>
                <w:tab w:val="left" w:pos="175"/>
              </w:tabs>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Предлог око организовања  ускршње радионице</w:t>
            </w:r>
          </w:p>
          <w:p w:rsidR="00740470" w:rsidRPr="00513029" w:rsidRDefault="00740470" w:rsidP="00513029">
            <w:pPr>
              <w:numPr>
                <w:ilvl w:val="0"/>
                <w:numId w:val="17"/>
              </w:numPr>
              <w:tabs>
                <w:tab w:val="left" w:pos="175"/>
              </w:tabs>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Теоријско предавање: „Пажња родитеља пресудна у одрастању“ васпитач Љиљана Пекић</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Разно</w:t>
            </w:r>
          </w:p>
        </w:tc>
        <w:tc>
          <w:tcPr>
            <w:tcW w:w="2324" w:type="dxa"/>
          </w:tcPr>
          <w:p w:rsidR="00740470" w:rsidRPr="001078E0" w:rsidRDefault="00740470" w:rsidP="00740470">
            <w:pPr>
              <w:ind w:left="0" w:right="0"/>
              <w:rPr>
                <w:rFonts w:ascii="Cambria" w:eastAsia="Times New Roman" w:hAnsi="Cambria" w:cs="Arial"/>
                <w:sz w:val="18"/>
                <w:szCs w:val="18"/>
                <w:lang w:val="sr-Cyrl-CS" w:eastAsia="sr-Latn-CS"/>
              </w:rPr>
            </w:pPr>
          </w:p>
        </w:tc>
        <w:tc>
          <w:tcPr>
            <w:tcW w:w="2348" w:type="dxa"/>
          </w:tcPr>
          <w:p w:rsidR="00740470" w:rsidRPr="00B23E14" w:rsidRDefault="00740470" w:rsidP="008D4D45">
            <w:pPr>
              <w:ind w:left="0" w:right="0"/>
              <w:rPr>
                <w:rFonts w:ascii="Cambria" w:hAnsi="Cambria"/>
                <w:sz w:val="18"/>
                <w:szCs w:val="18"/>
              </w:rPr>
            </w:pPr>
          </w:p>
          <w:p w:rsidR="00740470" w:rsidRPr="00B23E14" w:rsidRDefault="00740470" w:rsidP="008D4D45">
            <w:pPr>
              <w:ind w:left="0" w:right="0"/>
              <w:rPr>
                <w:rFonts w:ascii="Cambria" w:hAnsi="Cambria"/>
                <w:sz w:val="18"/>
                <w:szCs w:val="18"/>
              </w:rPr>
            </w:pPr>
          </w:p>
          <w:p w:rsidR="00740470" w:rsidRPr="00B23E14" w:rsidRDefault="00740470" w:rsidP="008D4D45">
            <w:pPr>
              <w:ind w:left="0" w:right="0"/>
              <w:rPr>
                <w:rFonts w:ascii="Cambria" w:hAnsi="Cambria"/>
                <w:sz w:val="18"/>
                <w:szCs w:val="18"/>
              </w:rPr>
            </w:pPr>
          </w:p>
          <w:p w:rsidR="00740470" w:rsidRPr="00740470" w:rsidRDefault="00740470" w:rsidP="008D4D45">
            <w:pPr>
              <w:ind w:left="0" w:right="0"/>
              <w:rPr>
                <w:rFonts w:ascii="Cambria" w:hAnsi="Cambria"/>
                <w:sz w:val="18"/>
                <w:szCs w:val="18"/>
              </w:rPr>
            </w:pPr>
            <w:r w:rsidRPr="00B23E14">
              <w:rPr>
                <w:rFonts w:ascii="Cambria" w:hAnsi="Cambria"/>
                <w:sz w:val="18"/>
                <w:szCs w:val="18"/>
              </w:rPr>
              <w:t>1.</w:t>
            </w:r>
            <w:r>
              <w:rPr>
                <w:rFonts w:ascii="Cambria" w:hAnsi="Cambria"/>
                <w:sz w:val="18"/>
                <w:szCs w:val="18"/>
              </w:rPr>
              <w:t xml:space="preserve"> Васпитач Бојана Ливњак </w:t>
            </w:r>
          </w:p>
          <w:p w:rsidR="00740470" w:rsidRPr="00513029" w:rsidRDefault="00740470" w:rsidP="008D4D45">
            <w:pPr>
              <w:ind w:left="0" w:right="0"/>
              <w:rPr>
                <w:rFonts w:ascii="Cambria" w:hAnsi="Cambria"/>
                <w:sz w:val="18"/>
                <w:szCs w:val="18"/>
              </w:rPr>
            </w:pPr>
            <w:r>
              <w:rPr>
                <w:rFonts w:ascii="Cambria" w:hAnsi="Cambria"/>
                <w:sz w:val="18"/>
                <w:szCs w:val="18"/>
              </w:rPr>
              <w:t>(логичке активности )</w:t>
            </w:r>
          </w:p>
        </w:tc>
        <w:tc>
          <w:tcPr>
            <w:tcW w:w="1559" w:type="dxa"/>
            <w:textDirection w:val="btLr"/>
          </w:tcPr>
          <w:p w:rsidR="00740470" w:rsidRPr="00513029" w:rsidRDefault="00740470" w:rsidP="00513029">
            <w:pPr>
              <w:ind w:left="0" w:right="0"/>
              <w:rPr>
                <w:rFonts w:ascii="Cambria" w:hAnsi="Cambria"/>
                <w:b/>
                <w:sz w:val="18"/>
                <w:szCs w:val="18"/>
              </w:rPr>
            </w:pPr>
          </w:p>
        </w:tc>
        <w:tc>
          <w:tcPr>
            <w:tcW w:w="1843" w:type="dxa"/>
            <w:textDirection w:val="btLr"/>
          </w:tcPr>
          <w:p w:rsidR="00740470" w:rsidRPr="00513029" w:rsidRDefault="00740470" w:rsidP="00513029">
            <w:pPr>
              <w:ind w:left="0" w:right="0"/>
              <w:rPr>
                <w:rFonts w:ascii="Cambria" w:hAnsi="Cambria"/>
                <w:b/>
                <w:sz w:val="18"/>
                <w:szCs w:val="18"/>
              </w:rPr>
            </w:pPr>
          </w:p>
        </w:tc>
      </w:tr>
      <w:tr w:rsidR="00740470" w:rsidRPr="001078E0" w:rsidTr="000643BB">
        <w:trPr>
          <w:cantSplit/>
          <w:trHeight w:val="2914"/>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t xml:space="preserve">                 Април</w:t>
            </w:r>
          </w:p>
        </w:tc>
        <w:tc>
          <w:tcPr>
            <w:tcW w:w="2842" w:type="dxa"/>
            <w:textDirection w:val="btLr"/>
          </w:tcPr>
          <w:p w:rsidR="00740470" w:rsidRPr="001078E0" w:rsidRDefault="00740470" w:rsidP="008D4D45">
            <w:pPr>
              <w:ind w:left="0" w:right="0"/>
              <w:jc w:val="center"/>
              <w:rPr>
                <w:rFonts w:ascii="Cambria" w:hAnsi="Cambria"/>
                <w:b/>
                <w:sz w:val="18"/>
                <w:szCs w:val="18"/>
              </w:rPr>
            </w:pPr>
          </w:p>
        </w:tc>
        <w:tc>
          <w:tcPr>
            <w:tcW w:w="2324" w:type="dxa"/>
          </w:tcPr>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Усвајање записника са претходног састанка</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Усвајање садржаја по темама за април,мај,јун</w:t>
            </w:r>
          </w:p>
          <w:p w:rsidR="00740470" w:rsidRPr="00740470" w:rsidRDefault="00740470" w:rsidP="00740470">
            <w:pPr>
              <w:numPr>
                <w:ilvl w:val="0"/>
                <w:numId w:val="15"/>
              </w:numPr>
              <w:tabs>
                <w:tab w:val="left" w:pos="208"/>
              </w:tabs>
              <w:autoSpaceDE w:val="0"/>
              <w:autoSpaceDN w:val="0"/>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Теоријско предавање: „Агресивно понашање код предшколаца“ Јелена Радојевић - васпитач</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Разно</w:t>
            </w:r>
          </w:p>
        </w:tc>
        <w:tc>
          <w:tcPr>
            <w:tcW w:w="2348" w:type="dxa"/>
          </w:tcPr>
          <w:p w:rsidR="00740470" w:rsidRPr="001078E0" w:rsidRDefault="00740470" w:rsidP="008D4D45">
            <w:pPr>
              <w:ind w:left="0" w:right="0"/>
              <w:rPr>
                <w:rFonts w:ascii="Cambria" w:hAnsi="Cambria"/>
                <w:sz w:val="18"/>
                <w:szCs w:val="18"/>
              </w:rPr>
            </w:pPr>
          </w:p>
          <w:p w:rsidR="00740470" w:rsidRPr="00F74044" w:rsidRDefault="00740470" w:rsidP="008D4D45">
            <w:pPr>
              <w:ind w:left="0" w:right="0"/>
              <w:rPr>
                <w:rFonts w:ascii="Cambria" w:hAnsi="Cambria"/>
                <w:sz w:val="18"/>
                <w:szCs w:val="18"/>
              </w:rPr>
            </w:pPr>
            <w:r w:rsidRPr="00F74044">
              <w:rPr>
                <w:rFonts w:ascii="Cambria" w:hAnsi="Cambria"/>
                <w:sz w:val="18"/>
                <w:szCs w:val="18"/>
              </w:rPr>
              <w:t xml:space="preserve">1.Васпитач:Биљана </w:t>
            </w:r>
          </w:p>
          <w:p w:rsidR="00740470" w:rsidRPr="000643BB" w:rsidRDefault="00740470" w:rsidP="008D4D45">
            <w:pPr>
              <w:ind w:left="0" w:right="0"/>
              <w:rPr>
                <w:rFonts w:ascii="Cambria" w:hAnsi="Cambria"/>
                <w:sz w:val="18"/>
                <w:szCs w:val="18"/>
              </w:rPr>
            </w:pPr>
            <w:r>
              <w:rPr>
                <w:rFonts w:ascii="Cambria" w:hAnsi="Cambria"/>
                <w:sz w:val="18"/>
                <w:szCs w:val="18"/>
              </w:rPr>
              <w:t>Петковић (драмске</w:t>
            </w:r>
          </w:p>
          <w:p w:rsidR="00740470" w:rsidRPr="00F74044" w:rsidRDefault="00740470" w:rsidP="008D4D45">
            <w:pPr>
              <w:tabs>
                <w:tab w:val="center" w:pos="1604"/>
              </w:tabs>
              <w:ind w:left="0" w:right="0"/>
              <w:rPr>
                <w:rFonts w:ascii="Cambria" w:hAnsi="Cambria"/>
                <w:sz w:val="18"/>
                <w:szCs w:val="18"/>
              </w:rPr>
            </w:pPr>
            <w:r w:rsidRPr="00F74044">
              <w:rPr>
                <w:rFonts w:ascii="Cambria" w:hAnsi="Cambria"/>
                <w:sz w:val="18"/>
                <w:szCs w:val="18"/>
              </w:rPr>
              <w:t>активности)</w:t>
            </w:r>
            <w:r w:rsidRPr="00F74044">
              <w:rPr>
                <w:rFonts w:ascii="Cambria" w:hAnsi="Cambria"/>
                <w:sz w:val="18"/>
                <w:szCs w:val="18"/>
              </w:rPr>
              <w:tab/>
            </w:r>
          </w:p>
          <w:p w:rsidR="00740470" w:rsidRPr="001078E0" w:rsidRDefault="00740470" w:rsidP="008D4D45">
            <w:pPr>
              <w:ind w:left="0" w:right="0"/>
              <w:rPr>
                <w:rFonts w:ascii="Cambria" w:hAnsi="Cambria"/>
                <w:sz w:val="18"/>
                <w:szCs w:val="18"/>
                <w:highlight w:val="green"/>
              </w:rPr>
            </w:pPr>
          </w:p>
          <w:p w:rsidR="00740470" w:rsidRPr="001078E0" w:rsidRDefault="00740470" w:rsidP="008D4D45">
            <w:pPr>
              <w:ind w:left="0" w:right="0"/>
              <w:rPr>
                <w:rFonts w:ascii="Cambria" w:hAnsi="Cambria"/>
                <w:sz w:val="18"/>
                <w:szCs w:val="18"/>
                <w:highlight w:val="green"/>
              </w:rPr>
            </w:pPr>
          </w:p>
          <w:p w:rsidR="00740470" w:rsidRPr="00F74044" w:rsidRDefault="00740470" w:rsidP="008D4D45">
            <w:pPr>
              <w:ind w:left="0" w:right="0"/>
              <w:rPr>
                <w:rFonts w:ascii="Cambria" w:hAnsi="Cambria"/>
                <w:sz w:val="18"/>
                <w:szCs w:val="18"/>
              </w:rPr>
            </w:pPr>
            <w:r w:rsidRPr="00F74044">
              <w:rPr>
                <w:rFonts w:ascii="Cambria" w:hAnsi="Cambria"/>
                <w:sz w:val="18"/>
                <w:szCs w:val="18"/>
              </w:rPr>
              <w:t>2 Васпитач: Зорица</w:t>
            </w:r>
          </w:p>
          <w:p w:rsidR="00740470" w:rsidRPr="00F74044" w:rsidRDefault="00740470" w:rsidP="008D4D45">
            <w:pPr>
              <w:ind w:left="0" w:right="0"/>
              <w:rPr>
                <w:rFonts w:ascii="Cambria" w:hAnsi="Cambria"/>
                <w:sz w:val="18"/>
                <w:szCs w:val="18"/>
              </w:rPr>
            </w:pPr>
            <w:r>
              <w:rPr>
                <w:rFonts w:ascii="Cambria" w:hAnsi="Cambria"/>
                <w:sz w:val="18"/>
                <w:szCs w:val="18"/>
              </w:rPr>
              <w:t>Ђукић (логичке</w:t>
            </w:r>
            <w:r w:rsidRPr="00F74044">
              <w:rPr>
                <w:rFonts w:ascii="Cambria" w:hAnsi="Cambria"/>
                <w:sz w:val="18"/>
                <w:szCs w:val="18"/>
              </w:rPr>
              <w:t xml:space="preserve"> </w:t>
            </w:r>
          </w:p>
          <w:p w:rsidR="00740470" w:rsidRPr="001078E0" w:rsidRDefault="00740470" w:rsidP="008D4D45">
            <w:pPr>
              <w:ind w:left="0" w:right="0"/>
              <w:rPr>
                <w:rFonts w:ascii="Cambria" w:hAnsi="Cambria"/>
                <w:sz w:val="18"/>
                <w:szCs w:val="18"/>
              </w:rPr>
            </w:pPr>
            <w:r w:rsidRPr="00F74044">
              <w:rPr>
                <w:rFonts w:ascii="Cambria" w:hAnsi="Cambria"/>
                <w:sz w:val="18"/>
                <w:szCs w:val="18"/>
              </w:rPr>
              <w:t xml:space="preserve"> активности )</w:t>
            </w:r>
            <w:r w:rsidRPr="001078E0">
              <w:rPr>
                <w:rFonts w:ascii="Cambria" w:hAnsi="Cambria"/>
                <w:sz w:val="18"/>
                <w:szCs w:val="18"/>
              </w:rPr>
              <w:t xml:space="preserve">       </w:t>
            </w:r>
          </w:p>
        </w:tc>
        <w:tc>
          <w:tcPr>
            <w:tcW w:w="1559" w:type="dxa"/>
          </w:tcPr>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 xml:space="preserve">Пролећни </w:t>
            </w:r>
          </w:p>
          <w:p w:rsidR="00740470" w:rsidRPr="001078E0" w:rsidRDefault="00740470" w:rsidP="008D4D45">
            <w:pPr>
              <w:pStyle w:val="ListParagraph"/>
              <w:ind w:left="0" w:right="0"/>
              <w:rPr>
                <w:rFonts w:ascii="Cambria" w:hAnsi="Cambria"/>
                <w:sz w:val="18"/>
                <w:szCs w:val="18"/>
              </w:rPr>
            </w:pPr>
            <w:r w:rsidRPr="001078E0">
              <w:rPr>
                <w:rFonts w:ascii="Cambria" w:hAnsi="Cambria"/>
                <w:sz w:val="18"/>
                <w:szCs w:val="18"/>
              </w:rPr>
              <w:t xml:space="preserve">стручни </w:t>
            </w:r>
          </w:p>
          <w:p w:rsidR="00740470" w:rsidRPr="001078E0" w:rsidRDefault="00740470" w:rsidP="008D4D45">
            <w:pPr>
              <w:pStyle w:val="ListParagraph"/>
              <w:ind w:left="0" w:right="0"/>
              <w:rPr>
                <w:rFonts w:ascii="Cambria" w:hAnsi="Cambria"/>
                <w:sz w:val="18"/>
                <w:szCs w:val="18"/>
              </w:rPr>
            </w:pPr>
            <w:r w:rsidRPr="001078E0">
              <w:rPr>
                <w:rFonts w:ascii="Cambria" w:hAnsi="Cambria"/>
                <w:sz w:val="18"/>
                <w:szCs w:val="18"/>
              </w:rPr>
              <w:t xml:space="preserve">сусрети </w:t>
            </w:r>
          </w:p>
          <w:p w:rsidR="00740470" w:rsidRPr="001078E0" w:rsidRDefault="00740470" w:rsidP="008D4D45">
            <w:pPr>
              <w:pStyle w:val="ListParagraph"/>
              <w:ind w:left="0" w:right="0"/>
              <w:rPr>
                <w:rFonts w:ascii="Cambria" w:hAnsi="Cambria"/>
                <w:sz w:val="18"/>
                <w:szCs w:val="18"/>
              </w:rPr>
            </w:pPr>
            <w:r w:rsidRPr="001078E0">
              <w:rPr>
                <w:rFonts w:ascii="Cambria" w:hAnsi="Cambria"/>
                <w:sz w:val="18"/>
                <w:szCs w:val="18"/>
              </w:rPr>
              <w:t xml:space="preserve">васпитача </w:t>
            </w:r>
          </w:p>
          <w:p w:rsidR="00740470" w:rsidRPr="001078E0" w:rsidRDefault="00740470" w:rsidP="008D4D45">
            <w:pPr>
              <w:pStyle w:val="ListParagraph"/>
              <w:ind w:left="0" w:right="0" w:hanging="142"/>
              <w:rPr>
                <w:rFonts w:ascii="Cambria" w:hAnsi="Cambria"/>
                <w:b/>
                <w:sz w:val="18"/>
                <w:szCs w:val="18"/>
              </w:rPr>
            </w:pPr>
          </w:p>
        </w:tc>
        <w:tc>
          <w:tcPr>
            <w:tcW w:w="1843" w:type="dxa"/>
          </w:tcPr>
          <w:p w:rsidR="00740470" w:rsidRDefault="00740470" w:rsidP="008D4D45">
            <w:pPr>
              <w:ind w:left="0" w:right="0"/>
              <w:rPr>
                <w:rFonts w:ascii="Cambria" w:hAnsi="Cambria"/>
                <w:b/>
                <w:sz w:val="18"/>
                <w:szCs w:val="18"/>
              </w:rPr>
            </w:pPr>
            <w:r>
              <w:rPr>
                <w:rFonts w:ascii="Cambria" w:hAnsi="Cambria"/>
                <w:b/>
                <w:sz w:val="18"/>
                <w:szCs w:val="18"/>
              </w:rPr>
              <w:t xml:space="preserve">Семинар из </w:t>
            </w:r>
          </w:p>
          <w:p w:rsidR="00740470" w:rsidRDefault="00740470" w:rsidP="008D4D45">
            <w:pPr>
              <w:ind w:left="0" w:right="0"/>
              <w:rPr>
                <w:rFonts w:ascii="Cambria" w:hAnsi="Cambria"/>
                <w:b/>
                <w:sz w:val="18"/>
                <w:szCs w:val="18"/>
              </w:rPr>
            </w:pPr>
            <w:r>
              <w:rPr>
                <w:rFonts w:ascii="Cambria" w:hAnsi="Cambria"/>
                <w:b/>
                <w:sz w:val="18"/>
                <w:szCs w:val="18"/>
              </w:rPr>
              <w:t xml:space="preserve">каталога стручног усавршавања за </w:t>
            </w:r>
          </w:p>
          <w:p w:rsidR="00740470" w:rsidRPr="001078E0" w:rsidRDefault="00740470" w:rsidP="008D4D45">
            <w:pPr>
              <w:ind w:left="0" w:right="0" w:hanging="142"/>
              <w:jc w:val="center"/>
              <w:rPr>
                <w:rFonts w:ascii="Cambria" w:hAnsi="Cambria"/>
                <w:b/>
                <w:sz w:val="18"/>
                <w:szCs w:val="18"/>
              </w:rPr>
            </w:pPr>
            <w:r>
              <w:rPr>
                <w:rFonts w:ascii="Cambria" w:hAnsi="Cambria"/>
                <w:b/>
                <w:sz w:val="18"/>
                <w:szCs w:val="18"/>
              </w:rPr>
              <w:t>2019/2020.годину</w:t>
            </w:r>
          </w:p>
        </w:tc>
      </w:tr>
      <w:tr w:rsidR="00740470" w:rsidRPr="001078E0" w:rsidTr="000643BB">
        <w:trPr>
          <w:cantSplit/>
          <w:trHeight w:val="1535"/>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lastRenderedPageBreak/>
              <w:t xml:space="preserve">                 Мај</w:t>
            </w:r>
          </w:p>
        </w:tc>
        <w:tc>
          <w:tcPr>
            <w:tcW w:w="2842" w:type="dxa"/>
          </w:tcPr>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Утисци са приредбе Дана установе</w:t>
            </w:r>
          </w:p>
          <w:p w:rsidR="00740470" w:rsidRPr="00513029" w:rsidRDefault="00740470" w:rsidP="00513029">
            <w:pPr>
              <w:numPr>
                <w:ilvl w:val="0"/>
                <w:numId w:val="16"/>
              </w:numPr>
              <w:tabs>
                <w:tab w:val="left" w:pos="175"/>
              </w:tabs>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Извештај о реализацији ускршње радионице</w:t>
            </w:r>
          </w:p>
          <w:p w:rsidR="00740470" w:rsidRPr="00513029" w:rsidRDefault="00740470" w:rsidP="00513029">
            <w:pPr>
              <w:numPr>
                <w:ilvl w:val="0"/>
                <w:numId w:val="17"/>
              </w:numPr>
              <w:tabs>
                <w:tab w:val="left" w:pos="175"/>
              </w:tabs>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Теоријско предавање: „“ Стручни сарадник-педагог Милена Марковић</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Теоријско предавање„Виртуелна слика стварности“ Стефан Рашић</w:t>
            </w:r>
          </w:p>
          <w:p w:rsidR="00740470" w:rsidRPr="00513029" w:rsidRDefault="00740470" w:rsidP="00513029">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513029">
              <w:rPr>
                <w:rFonts w:ascii="Cambria" w:eastAsia="Times New Roman" w:hAnsi="Cambria" w:cs="Arial"/>
                <w:sz w:val="16"/>
                <w:szCs w:val="16"/>
                <w:lang w:val="sr-Cyrl-CS" w:eastAsia="sr-Latn-CS"/>
              </w:rPr>
              <w:t>Разно</w:t>
            </w:r>
          </w:p>
        </w:tc>
        <w:tc>
          <w:tcPr>
            <w:tcW w:w="2324" w:type="dxa"/>
            <w:textDirection w:val="btLr"/>
          </w:tcPr>
          <w:p w:rsidR="00740470" w:rsidRPr="001078E0" w:rsidRDefault="00740470" w:rsidP="008D4D45">
            <w:pPr>
              <w:ind w:left="0" w:right="0"/>
              <w:jc w:val="center"/>
              <w:rPr>
                <w:rFonts w:ascii="Cambria" w:hAnsi="Cambria"/>
                <w:b/>
                <w:sz w:val="18"/>
                <w:szCs w:val="18"/>
              </w:rPr>
            </w:pPr>
          </w:p>
        </w:tc>
        <w:tc>
          <w:tcPr>
            <w:tcW w:w="2348" w:type="dxa"/>
          </w:tcPr>
          <w:p w:rsidR="00740470" w:rsidRPr="001078E0" w:rsidRDefault="00740470" w:rsidP="008D4D45">
            <w:pPr>
              <w:ind w:left="0" w:right="0"/>
              <w:rPr>
                <w:rFonts w:ascii="Cambria" w:hAnsi="Cambria"/>
                <w:sz w:val="18"/>
                <w:szCs w:val="18"/>
              </w:rPr>
            </w:pPr>
          </w:p>
          <w:p w:rsidR="00740470" w:rsidRPr="001078E0" w:rsidRDefault="00740470" w:rsidP="008D4D45">
            <w:pPr>
              <w:ind w:left="0" w:right="0"/>
              <w:rPr>
                <w:rFonts w:ascii="Cambria" w:hAnsi="Cambria"/>
                <w:sz w:val="18"/>
                <w:szCs w:val="18"/>
              </w:rPr>
            </w:pPr>
            <w:r w:rsidRPr="001078E0">
              <w:rPr>
                <w:rFonts w:ascii="Cambria" w:hAnsi="Cambria"/>
                <w:sz w:val="18"/>
                <w:szCs w:val="18"/>
              </w:rPr>
              <w:t>1.Васпитач</w:t>
            </w:r>
          </w:p>
          <w:p w:rsidR="00740470" w:rsidRPr="001078E0" w:rsidRDefault="00740470" w:rsidP="008D4D45">
            <w:pPr>
              <w:ind w:left="0" w:right="0"/>
              <w:rPr>
                <w:rFonts w:ascii="Cambria" w:hAnsi="Cambria"/>
                <w:sz w:val="18"/>
                <w:szCs w:val="18"/>
              </w:rPr>
            </w:pPr>
            <w:r w:rsidRPr="001078E0">
              <w:rPr>
                <w:rFonts w:ascii="Cambria" w:hAnsi="Cambria"/>
                <w:sz w:val="18"/>
                <w:szCs w:val="18"/>
              </w:rPr>
              <w:t xml:space="preserve">Марија Анђелковић </w:t>
            </w:r>
          </w:p>
          <w:p w:rsidR="00740470" w:rsidRPr="001078E0" w:rsidRDefault="00740470" w:rsidP="008D4D45">
            <w:pPr>
              <w:ind w:left="0" w:right="0"/>
              <w:rPr>
                <w:rFonts w:ascii="Cambria" w:hAnsi="Cambria"/>
                <w:sz w:val="18"/>
                <w:szCs w:val="18"/>
              </w:rPr>
            </w:pPr>
            <w:r>
              <w:rPr>
                <w:rFonts w:ascii="Cambria" w:hAnsi="Cambria"/>
                <w:sz w:val="18"/>
                <w:szCs w:val="18"/>
              </w:rPr>
              <w:t>ликовне</w:t>
            </w:r>
            <w:r w:rsidRPr="001078E0">
              <w:rPr>
                <w:rFonts w:ascii="Cambria" w:hAnsi="Cambria"/>
                <w:sz w:val="18"/>
                <w:szCs w:val="18"/>
              </w:rPr>
              <w:t xml:space="preserve"> активности )</w:t>
            </w:r>
          </w:p>
          <w:p w:rsidR="00740470" w:rsidRPr="001078E0" w:rsidRDefault="00740470" w:rsidP="008D4D45">
            <w:pPr>
              <w:ind w:left="0" w:right="0"/>
              <w:rPr>
                <w:rFonts w:ascii="Cambria" w:hAnsi="Cambria"/>
                <w:sz w:val="18"/>
                <w:szCs w:val="18"/>
              </w:rPr>
            </w:pPr>
          </w:p>
          <w:p w:rsidR="00740470" w:rsidRPr="001078E0" w:rsidRDefault="00740470" w:rsidP="008D4D45">
            <w:pPr>
              <w:ind w:left="0" w:right="0"/>
              <w:rPr>
                <w:rFonts w:ascii="Cambria" w:hAnsi="Cambria"/>
                <w:sz w:val="18"/>
                <w:szCs w:val="18"/>
              </w:rPr>
            </w:pPr>
            <w:r w:rsidRPr="001078E0">
              <w:rPr>
                <w:rFonts w:ascii="Cambria" w:hAnsi="Cambria"/>
                <w:sz w:val="18"/>
                <w:szCs w:val="18"/>
              </w:rPr>
              <w:t xml:space="preserve">2. Васпитач Рајка </w:t>
            </w:r>
          </w:p>
          <w:p w:rsidR="00740470" w:rsidRPr="001078E0" w:rsidRDefault="00740470" w:rsidP="008D4D45">
            <w:pPr>
              <w:ind w:left="0" w:right="0"/>
              <w:rPr>
                <w:rFonts w:ascii="Cambria" w:hAnsi="Cambria"/>
                <w:sz w:val="18"/>
                <w:szCs w:val="18"/>
              </w:rPr>
            </w:pPr>
            <w:r w:rsidRPr="001078E0">
              <w:rPr>
                <w:rFonts w:ascii="Cambria" w:hAnsi="Cambria"/>
                <w:sz w:val="18"/>
                <w:szCs w:val="18"/>
              </w:rPr>
              <w:t xml:space="preserve"> Марковић</w:t>
            </w:r>
          </w:p>
          <w:p w:rsidR="00740470" w:rsidRPr="001078E0" w:rsidRDefault="00740470" w:rsidP="008D4D45">
            <w:pPr>
              <w:ind w:left="0" w:right="0"/>
              <w:rPr>
                <w:rFonts w:ascii="Cambria" w:hAnsi="Cambria"/>
                <w:sz w:val="18"/>
                <w:szCs w:val="18"/>
              </w:rPr>
            </w:pPr>
            <w:r>
              <w:rPr>
                <w:rFonts w:ascii="Cambria" w:hAnsi="Cambria"/>
                <w:sz w:val="18"/>
                <w:szCs w:val="18"/>
              </w:rPr>
              <w:t>(физичке</w:t>
            </w:r>
            <w:r w:rsidRPr="001078E0">
              <w:rPr>
                <w:rFonts w:ascii="Cambria" w:hAnsi="Cambria"/>
                <w:sz w:val="18"/>
                <w:szCs w:val="18"/>
              </w:rPr>
              <w:t xml:space="preserve"> активности )</w:t>
            </w:r>
          </w:p>
          <w:p w:rsidR="00740470" w:rsidRPr="001078E0" w:rsidRDefault="00740470" w:rsidP="008D4D45">
            <w:pPr>
              <w:ind w:left="0" w:right="0"/>
              <w:rPr>
                <w:rFonts w:ascii="Cambria" w:hAnsi="Cambria"/>
                <w:sz w:val="18"/>
                <w:szCs w:val="18"/>
              </w:rPr>
            </w:pPr>
            <w:r w:rsidRPr="001078E0">
              <w:rPr>
                <w:rFonts w:ascii="Cambria" w:hAnsi="Cambria"/>
                <w:sz w:val="18"/>
                <w:szCs w:val="18"/>
              </w:rPr>
              <w:t xml:space="preserve"> </w:t>
            </w:r>
          </w:p>
        </w:tc>
        <w:tc>
          <w:tcPr>
            <w:tcW w:w="1559" w:type="dxa"/>
          </w:tcPr>
          <w:p w:rsidR="00740470" w:rsidRPr="001078E0" w:rsidRDefault="00740470" w:rsidP="00740470">
            <w:pPr>
              <w:pStyle w:val="ListParagraph"/>
              <w:ind w:left="0" w:right="0"/>
              <w:rPr>
                <w:rFonts w:ascii="Cambria" w:hAnsi="Cambria"/>
                <w:sz w:val="18"/>
                <w:szCs w:val="18"/>
              </w:rPr>
            </w:pPr>
            <w:r w:rsidRPr="001078E0">
              <w:rPr>
                <w:rFonts w:ascii="Cambria" w:hAnsi="Cambria"/>
                <w:sz w:val="18"/>
                <w:szCs w:val="18"/>
              </w:rPr>
              <w:t xml:space="preserve">Сусрети мед. </w:t>
            </w:r>
          </w:p>
          <w:p w:rsidR="00740470" w:rsidRPr="00720A79" w:rsidRDefault="00740470" w:rsidP="00740470">
            <w:pPr>
              <w:ind w:left="0" w:right="0" w:hanging="108"/>
              <w:rPr>
                <w:rFonts w:ascii="Cambria" w:hAnsi="Cambria"/>
                <w:b/>
                <w:sz w:val="18"/>
                <w:szCs w:val="18"/>
              </w:rPr>
            </w:pPr>
            <w:r w:rsidRPr="001078E0">
              <w:rPr>
                <w:rFonts w:ascii="Cambria" w:hAnsi="Cambria"/>
                <w:sz w:val="18"/>
                <w:szCs w:val="18"/>
              </w:rPr>
              <w:t>сестара</w:t>
            </w:r>
            <w:r>
              <w:rPr>
                <w:rFonts w:ascii="Cambria" w:hAnsi="Cambria"/>
                <w:sz w:val="18"/>
                <w:szCs w:val="18"/>
              </w:rPr>
              <w:t xml:space="preserve"> васпитача</w:t>
            </w:r>
          </w:p>
        </w:tc>
        <w:tc>
          <w:tcPr>
            <w:tcW w:w="1843" w:type="dxa"/>
            <w:textDirection w:val="btLr"/>
          </w:tcPr>
          <w:p w:rsidR="00740470" w:rsidRPr="001078E0" w:rsidRDefault="00740470" w:rsidP="008D4D45">
            <w:pPr>
              <w:ind w:left="0" w:right="0"/>
              <w:jc w:val="center"/>
              <w:rPr>
                <w:rFonts w:ascii="Cambria" w:hAnsi="Cambria"/>
                <w:b/>
                <w:sz w:val="18"/>
                <w:szCs w:val="18"/>
              </w:rPr>
            </w:pPr>
          </w:p>
        </w:tc>
      </w:tr>
      <w:tr w:rsidR="00740470" w:rsidRPr="001078E0" w:rsidTr="000643BB">
        <w:trPr>
          <w:cantSplit/>
          <w:trHeight w:val="1984"/>
        </w:trPr>
        <w:tc>
          <w:tcPr>
            <w:tcW w:w="425" w:type="dxa"/>
            <w:textDirection w:val="btLr"/>
          </w:tcPr>
          <w:p w:rsidR="00740470" w:rsidRPr="001078E0" w:rsidRDefault="00740470" w:rsidP="008D4D45">
            <w:pPr>
              <w:ind w:left="0" w:right="0"/>
              <w:rPr>
                <w:rFonts w:ascii="Cambria" w:hAnsi="Cambria"/>
                <w:b/>
                <w:sz w:val="18"/>
                <w:szCs w:val="18"/>
              </w:rPr>
            </w:pPr>
            <w:r w:rsidRPr="001078E0">
              <w:rPr>
                <w:rFonts w:ascii="Cambria" w:hAnsi="Cambria"/>
                <w:b/>
                <w:sz w:val="18"/>
                <w:szCs w:val="18"/>
              </w:rPr>
              <w:t xml:space="preserve">               </w:t>
            </w:r>
            <w:r>
              <w:rPr>
                <w:rFonts w:ascii="Cambria" w:hAnsi="Cambria"/>
                <w:b/>
                <w:sz w:val="18"/>
                <w:szCs w:val="18"/>
              </w:rPr>
              <w:t xml:space="preserve">           </w:t>
            </w:r>
            <w:r w:rsidRPr="001078E0">
              <w:rPr>
                <w:rFonts w:ascii="Cambria" w:hAnsi="Cambria"/>
                <w:b/>
                <w:sz w:val="18"/>
                <w:szCs w:val="18"/>
              </w:rPr>
              <w:t xml:space="preserve">    Јун</w:t>
            </w:r>
          </w:p>
        </w:tc>
        <w:tc>
          <w:tcPr>
            <w:tcW w:w="2842" w:type="dxa"/>
          </w:tcPr>
          <w:p w:rsidR="00740470" w:rsidRPr="004B16AA" w:rsidRDefault="00740470" w:rsidP="004B16AA">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4B16AA">
              <w:rPr>
                <w:rFonts w:ascii="Cambria" w:eastAsia="Times New Roman" w:hAnsi="Cambria" w:cs="Arial"/>
                <w:sz w:val="16"/>
                <w:szCs w:val="16"/>
                <w:lang w:val="sr-Cyrl-CS" w:eastAsia="sr-Latn-CS"/>
              </w:rPr>
              <w:t>Усвајање записника са претходног састанка</w:t>
            </w:r>
          </w:p>
          <w:p w:rsidR="00740470" w:rsidRPr="004B16AA" w:rsidRDefault="00740470" w:rsidP="004B16AA">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4B16AA">
              <w:rPr>
                <w:rFonts w:ascii="Cambria" w:eastAsia="Times New Roman" w:hAnsi="Cambria" w:cs="Arial"/>
                <w:sz w:val="16"/>
                <w:szCs w:val="16"/>
                <w:lang w:val="sr-Cyrl-CS" w:eastAsia="sr-Latn-CS"/>
              </w:rPr>
              <w:t>Извештај о реализацији активности и предузетим мерама за заштиту деце од насиља</w:t>
            </w:r>
          </w:p>
          <w:p w:rsidR="00740470" w:rsidRPr="004B16AA" w:rsidRDefault="00740470" w:rsidP="004B16AA">
            <w:pPr>
              <w:numPr>
                <w:ilvl w:val="0"/>
                <w:numId w:val="16"/>
              </w:numPr>
              <w:tabs>
                <w:tab w:val="left" w:pos="175"/>
              </w:tabs>
              <w:ind w:left="0" w:right="0" w:hanging="108"/>
              <w:rPr>
                <w:rFonts w:ascii="Cambria" w:eastAsia="Times New Roman" w:hAnsi="Cambria" w:cs="Arial"/>
                <w:sz w:val="16"/>
                <w:szCs w:val="16"/>
                <w:lang w:val="sr-Cyrl-CS" w:eastAsia="sr-Latn-CS"/>
              </w:rPr>
            </w:pPr>
            <w:r w:rsidRPr="004B16AA">
              <w:rPr>
                <w:rFonts w:ascii="Cambria" w:eastAsia="Times New Roman" w:hAnsi="Cambria" w:cs="Arial"/>
                <w:sz w:val="16"/>
                <w:szCs w:val="16"/>
                <w:lang w:val="sr-Cyrl-CS" w:eastAsia="sr-Latn-CS"/>
              </w:rPr>
              <w:t>Извештај о самовредновању 201</w:t>
            </w:r>
            <w:r w:rsidRPr="004B16AA">
              <w:rPr>
                <w:rFonts w:ascii="Cambria" w:eastAsia="Times New Roman" w:hAnsi="Cambria" w:cs="Arial"/>
                <w:sz w:val="16"/>
                <w:szCs w:val="16"/>
                <w:lang w:eastAsia="sr-Latn-CS"/>
              </w:rPr>
              <w:t>9</w:t>
            </w:r>
            <w:r w:rsidRPr="004B16AA">
              <w:rPr>
                <w:rFonts w:ascii="Cambria" w:eastAsia="Times New Roman" w:hAnsi="Cambria" w:cs="Arial"/>
                <w:sz w:val="16"/>
                <w:szCs w:val="16"/>
                <w:lang w:val="sr-Cyrl-CS" w:eastAsia="sr-Latn-CS"/>
              </w:rPr>
              <w:t>/20</w:t>
            </w:r>
            <w:r w:rsidRPr="004B16AA">
              <w:rPr>
                <w:rFonts w:ascii="Cambria" w:eastAsia="Times New Roman" w:hAnsi="Cambria" w:cs="Arial"/>
                <w:sz w:val="16"/>
                <w:szCs w:val="16"/>
                <w:lang w:eastAsia="sr-Latn-CS"/>
              </w:rPr>
              <w:t>.</w:t>
            </w:r>
            <w:r w:rsidRPr="004B16AA">
              <w:rPr>
                <w:rFonts w:ascii="Cambria" w:eastAsia="Times New Roman" w:hAnsi="Cambria" w:cs="Arial"/>
                <w:sz w:val="16"/>
                <w:szCs w:val="16"/>
                <w:lang w:val="sr-Cyrl-CS" w:eastAsia="sr-Latn-CS"/>
              </w:rPr>
              <w:t xml:space="preserve"> год. </w:t>
            </w:r>
          </w:p>
          <w:p w:rsidR="00740470" w:rsidRPr="004B16AA" w:rsidRDefault="00740470" w:rsidP="004B16AA">
            <w:pPr>
              <w:numPr>
                <w:ilvl w:val="0"/>
                <w:numId w:val="16"/>
              </w:numPr>
              <w:tabs>
                <w:tab w:val="left" w:pos="175"/>
              </w:tabs>
              <w:ind w:left="0" w:right="0" w:hanging="108"/>
              <w:rPr>
                <w:rFonts w:ascii="Cambria" w:eastAsia="Times New Roman" w:hAnsi="Cambria" w:cs="Arial"/>
                <w:sz w:val="16"/>
                <w:szCs w:val="16"/>
                <w:lang w:val="sr-Cyrl-CS" w:eastAsia="sr-Latn-CS"/>
              </w:rPr>
            </w:pPr>
            <w:r w:rsidRPr="004B16AA">
              <w:rPr>
                <w:rFonts w:ascii="Cambria" w:eastAsia="Times New Roman" w:hAnsi="Cambria" w:cs="Arial"/>
                <w:sz w:val="16"/>
                <w:szCs w:val="16"/>
                <w:lang w:val="sr-Cyrl-CS" w:eastAsia="sr-Latn-CS"/>
              </w:rPr>
              <w:t>Теоријско предавање - васпитач Зорица Ђукић</w:t>
            </w:r>
          </w:p>
          <w:p w:rsidR="00740470" w:rsidRPr="004B16AA" w:rsidRDefault="00740470" w:rsidP="004B16AA">
            <w:pPr>
              <w:numPr>
                <w:ilvl w:val="0"/>
                <w:numId w:val="15"/>
              </w:numPr>
              <w:tabs>
                <w:tab w:val="left" w:pos="175"/>
              </w:tabs>
              <w:autoSpaceDE w:val="0"/>
              <w:autoSpaceDN w:val="0"/>
              <w:ind w:left="0" w:right="0" w:hanging="108"/>
              <w:rPr>
                <w:rFonts w:ascii="Cambria" w:eastAsia="Times New Roman" w:hAnsi="Cambria" w:cs="Arial"/>
                <w:sz w:val="16"/>
                <w:szCs w:val="16"/>
                <w:lang w:val="sr-Cyrl-CS" w:eastAsia="sr-Latn-CS"/>
              </w:rPr>
            </w:pPr>
            <w:r w:rsidRPr="004B16AA">
              <w:rPr>
                <w:rFonts w:ascii="Cambria" w:eastAsia="Times New Roman" w:hAnsi="Cambria" w:cs="Arial"/>
                <w:sz w:val="16"/>
                <w:szCs w:val="16"/>
                <w:lang w:val="sr-Cyrl-CS" w:eastAsia="sr-Latn-CS"/>
              </w:rPr>
              <w:t>Разно</w:t>
            </w:r>
          </w:p>
        </w:tc>
        <w:tc>
          <w:tcPr>
            <w:tcW w:w="2324" w:type="dxa"/>
          </w:tcPr>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Усвајање записника са претходног састанка</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Анализа васпитно – образовног рада у радној 201</w:t>
            </w:r>
            <w:r w:rsidRPr="00740470">
              <w:rPr>
                <w:rFonts w:ascii="Cambria" w:eastAsia="Times New Roman" w:hAnsi="Cambria" w:cs="Arial"/>
                <w:sz w:val="16"/>
                <w:szCs w:val="16"/>
                <w:lang w:eastAsia="sr-Latn-CS"/>
              </w:rPr>
              <w:t>9</w:t>
            </w:r>
            <w:r w:rsidRPr="00740470">
              <w:rPr>
                <w:rFonts w:ascii="Cambria" w:eastAsia="Times New Roman" w:hAnsi="Cambria" w:cs="Arial"/>
                <w:sz w:val="16"/>
                <w:szCs w:val="16"/>
                <w:lang w:val="sr-Cyrl-CS" w:eastAsia="sr-Latn-CS"/>
              </w:rPr>
              <w:t>/2020. години</w:t>
            </w:r>
          </w:p>
          <w:p w:rsidR="00740470" w:rsidRPr="00740470" w:rsidRDefault="00740470" w:rsidP="00740470">
            <w:pPr>
              <w:numPr>
                <w:ilvl w:val="0"/>
                <w:numId w:val="15"/>
              </w:numPr>
              <w:tabs>
                <w:tab w:val="left" w:pos="208"/>
              </w:tabs>
              <w:autoSpaceDE w:val="0"/>
              <w:autoSpaceDN w:val="0"/>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eastAsia="sr-Latn-CS"/>
              </w:rPr>
              <w:t>Теоријско предавање: „ Између амбиција родитеља и дечјих могућности“ Гордана Живадиновић-васпитач</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eastAsia="sr-Latn-CS"/>
              </w:rPr>
              <w:t>Извештај о напредовању деце по групама на крају године</w:t>
            </w:r>
          </w:p>
          <w:p w:rsidR="00740470" w:rsidRPr="00740470" w:rsidRDefault="00740470" w:rsidP="00740470">
            <w:pPr>
              <w:numPr>
                <w:ilvl w:val="0"/>
                <w:numId w:val="17"/>
              </w:numPr>
              <w:tabs>
                <w:tab w:val="left" w:pos="208"/>
              </w:tabs>
              <w:ind w:left="0" w:right="0" w:hanging="75"/>
              <w:rPr>
                <w:rFonts w:ascii="Cambria" w:eastAsia="Times New Roman" w:hAnsi="Cambria" w:cs="Arial"/>
                <w:sz w:val="16"/>
                <w:szCs w:val="16"/>
                <w:lang w:val="sr-Cyrl-CS" w:eastAsia="sr-Latn-CS"/>
              </w:rPr>
            </w:pPr>
            <w:r w:rsidRPr="00740470">
              <w:rPr>
                <w:rFonts w:ascii="Cambria" w:eastAsia="Times New Roman" w:hAnsi="Cambria" w:cs="Arial"/>
                <w:sz w:val="16"/>
                <w:szCs w:val="16"/>
                <w:lang w:val="sr-Cyrl-CS" w:eastAsia="sr-Latn-CS"/>
              </w:rPr>
              <w:t>Разно</w:t>
            </w:r>
          </w:p>
        </w:tc>
        <w:tc>
          <w:tcPr>
            <w:tcW w:w="2348" w:type="dxa"/>
            <w:textDirection w:val="btLr"/>
          </w:tcPr>
          <w:p w:rsidR="00740470" w:rsidRPr="001078E0" w:rsidRDefault="00740470" w:rsidP="008D4D45">
            <w:pPr>
              <w:ind w:left="0" w:right="0"/>
              <w:jc w:val="center"/>
              <w:rPr>
                <w:rFonts w:ascii="Cambria" w:hAnsi="Cambria"/>
                <w:b/>
                <w:sz w:val="18"/>
                <w:szCs w:val="18"/>
              </w:rPr>
            </w:pPr>
          </w:p>
        </w:tc>
        <w:tc>
          <w:tcPr>
            <w:tcW w:w="1559" w:type="dxa"/>
            <w:textDirection w:val="btLr"/>
          </w:tcPr>
          <w:p w:rsidR="00740470" w:rsidRPr="001078E0" w:rsidRDefault="00740470" w:rsidP="008D4D45">
            <w:pPr>
              <w:ind w:left="0" w:right="0"/>
              <w:jc w:val="center"/>
              <w:rPr>
                <w:rFonts w:ascii="Cambria" w:hAnsi="Cambria"/>
                <w:sz w:val="18"/>
                <w:szCs w:val="18"/>
              </w:rPr>
            </w:pPr>
          </w:p>
        </w:tc>
        <w:tc>
          <w:tcPr>
            <w:tcW w:w="1843" w:type="dxa"/>
            <w:textDirection w:val="btLr"/>
          </w:tcPr>
          <w:p w:rsidR="00740470" w:rsidRPr="001078E0" w:rsidRDefault="00740470" w:rsidP="008D4D45">
            <w:pPr>
              <w:ind w:left="0" w:right="0"/>
              <w:jc w:val="center"/>
              <w:rPr>
                <w:rFonts w:ascii="Cambria" w:hAnsi="Cambria"/>
                <w:b/>
                <w:sz w:val="18"/>
                <w:szCs w:val="18"/>
              </w:rPr>
            </w:pPr>
          </w:p>
        </w:tc>
      </w:tr>
    </w:tbl>
    <w:p w:rsidR="00A13158" w:rsidRPr="001078E0" w:rsidRDefault="00A13158" w:rsidP="008D4D45">
      <w:pPr>
        <w:ind w:left="0" w:right="0"/>
        <w:jc w:val="both"/>
        <w:rPr>
          <w:rFonts w:ascii="Cambria" w:hAnsi="Cambria"/>
        </w:rPr>
      </w:pPr>
    </w:p>
    <w:p w:rsidR="00A13158" w:rsidRDefault="00A13158" w:rsidP="008D4D45">
      <w:pPr>
        <w:ind w:left="0" w:right="0" w:firstLine="709"/>
        <w:jc w:val="both"/>
        <w:rPr>
          <w:rFonts w:ascii="Cambria" w:hAnsi="Cambria"/>
        </w:rPr>
      </w:pPr>
      <w:r w:rsidRPr="001078E0">
        <w:rPr>
          <w:rFonts w:ascii="Cambria" w:hAnsi="Cambria"/>
        </w:rPr>
        <w:t>У овој ра</w:t>
      </w:r>
      <w:r w:rsidR="00740470">
        <w:rPr>
          <w:rFonts w:ascii="Cambria" w:hAnsi="Cambria"/>
        </w:rPr>
        <w:t xml:space="preserve">дној години планирамо обуку за </w:t>
      </w:r>
      <w:proofErr w:type="gramStart"/>
      <w:r w:rsidR="00740470">
        <w:rPr>
          <w:rFonts w:ascii="Cambria" w:hAnsi="Cambria"/>
        </w:rPr>
        <w:t>2</w:t>
      </w:r>
      <w:r w:rsidRPr="001078E0">
        <w:rPr>
          <w:rFonts w:ascii="Cambria" w:hAnsi="Cambria"/>
        </w:rPr>
        <w:t xml:space="preserve">  семинара</w:t>
      </w:r>
      <w:proofErr w:type="gramEnd"/>
      <w:r w:rsidRPr="001078E0">
        <w:rPr>
          <w:rFonts w:ascii="Cambria" w:hAnsi="Cambria"/>
        </w:rPr>
        <w:t xml:space="preserve"> ,време ,место одржавања и називе предложиће Васпитно-образовно веће.</w:t>
      </w:r>
    </w:p>
    <w:p w:rsidR="00A13158" w:rsidRDefault="00A13158" w:rsidP="008D4D45">
      <w:pPr>
        <w:ind w:left="0" w:right="0"/>
        <w:jc w:val="both"/>
        <w:rPr>
          <w:rFonts w:ascii="Cambria" w:hAnsi="Cambria"/>
        </w:rPr>
      </w:pPr>
    </w:p>
    <w:p w:rsidR="00A13158" w:rsidRDefault="00A13158"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Default="001B662A" w:rsidP="008D4D45">
      <w:pPr>
        <w:ind w:left="0" w:right="0"/>
        <w:rPr>
          <w:rFonts w:ascii="Cambria" w:eastAsia="Times New Roman" w:hAnsi="Cambria" w:cs="Arial"/>
          <w:lang w:eastAsia="sr-Latn-CS"/>
        </w:rPr>
      </w:pPr>
    </w:p>
    <w:p w:rsidR="001B662A" w:rsidRPr="001B662A" w:rsidRDefault="001B662A" w:rsidP="008D4D45">
      <w:pPr>
        <w:ind w:left="0" w:right="0"/>
        <w:rPr>
          <w:rFonts w:ascii="Cambria" w:eastAsia="Times New Roman" w:hAnsi="Cambria" w:cs="Arial"/>
          <w:lang w:eastAsia="sr-Latn-CS"/>
        </w:rPr>
      </w:pPr>
    </w:p>
    <w:p w:rsidR="007019A3" w:rsidRDefault="007019A3" w:rsidP="008D4D45">
      <w:pPr>
        <w:ind w:left="0" w:right="0"/>
        <w:rPr>
          <w:rFonts w:ascii="Cambria" w:eastAsia="Times New Roman" w:hAnsi="Cambria" w:cs="Arial"/>
          <w:lang w:eastAsia="sr-Latn-CS"/>
        </w:rPr>
      </w:pPr>
    </w:p>
    <w:p w:rsidR="007019A3" w:rsidRPr="007019A3" w:rsidRDefault="007019A3" w:rsidP="008D4D45">
      <w:pPr>
        <w:ind w:left="0" w:right="0"/>
        <w:rPr>
          <w:rFonts w:ascii="Cambria" w:eastAsia="Times New Roman" w:hAnsi="Cambria" w:cs="Arial"/>
          <w:lang w:eastAsia="sr-Latn-CS"/>
        </w:rPr>
      </w:pPr>
    </w:p>
    <w:p w:rsidR="001B662A" w:rsidRDefault="001B662A" w:rsidP="00A42CD1">
      <w:pPr>
        <w:pStyle w:val="Heading1"/>
        <w:spacing w:before="0" w:after="0"/>
        <w:ind w:left="0" w:right="0"/>
        <w:rPr>
          <w:lang w:val="sr-Cyrl-CS" w:eastAsia="sr-Latn-CS"/>
        </w:rPr>
      </w:pPr>
      <w:bookmarkStart w:id="173" w:name="_Toc461104779"/>
    </w:p>
    <w:p w:rsidR="001B662A" w:rsidRDefault="001B662A" w:rsidP="008D4D45">
      <w:pPr>
        <w:pStyle w:val="Heading1"/>
        <w:spacing w:before="0" w:after="0"/>
        <w:ind w:left="0" w:right="0"/>
        <w:jc w:val="center"/>
        <w:rPr>
          <w:lang w:val="sr-Cyrl-CS" w:eastAsia="sr-Latn-CS"/>
        </w:rPr>
      </w:pPr>
    </w:p>
    <w:p w:rsidR="00A13158" w:rsidRPr="001B662A" w:rsidRDefault="00A13158" w:rsidP="008D4D45">
      <w:pPr>
        <w:pStyle w:val="Heading1"/>
        <w:spacing w:before="0" w:after="0"/>
        <w:ind w:left="0" w:right="0"/>
        <w:jc w:val="center"/>
        <w:rPr>
          <w:lang w:val="sr-Cyrl-CS" w:eastAsia="sr-Latn-CS"/>
        </w:rPr>
      </w:pPr>
      <w:r w:rsidRPr="001B662A">
        <w:rPr>
          <w:lang w:val="sr-Cyrl-CS" w:eastAsia="sr-Latn-CS"/>
        </w:rPr>
        <w:t>17. ЗАДАЦИ  НА  РЕАЛИЗАЦИЈИ  ОСНОВА  ПРОГРАМА</w:t>
      </w:r>
      <w:bookmarkEnd w:id="173"/>
    </w:p>
    <w:p w:rsidR="00A13158" w:rsidRPr="001B662A" w:rsidRDefault="00A13158" w:rsidP="008D4D45">
      <w:pPr>
        <w:pStyle w:val="Heading1"/>
        <w:spacing w:before="0" w:after="0"/>
        <w:ind w:left="0" w:right="0"/>
        <w:jc w:val="center"/>
        <w:rPr>
          <w:lang w:val="sr-Cyrl-CS" w:eastAsia="sr-Latn-CS"/>
        </w:rPr>
      </w:pPr>
      <w:bookmarkStart w:id="174" w:name="_Toc461104780"/>
      <w:r w:rsidRPr="001B662A">
        <w:rPr>
          <w:lang w:val="sr-Cyrl-CS" w:eastAsia="sr-Latn-CS"/>
        </w:rPr>
        <w:t>СОЦИЈАЛНОГ  РАДА</w:t>
      </w:r>
      <w:bookmarkEnd w:id="174"/>
    </w:p>
    <w:p w:rsidR="00A13158" w:rsidRDefault="00A13158" w:rsidP="008D4D45">
      <w:pPr>
        <w:tabs>
          <w:tab w:val="left" w:pos="1560"/>
          <w:tab w:val="left" w:pos="2552"/>
        </w:tabs>
        <w:ind w:left="0" w:right="0"/>
        <w:rPr>
          <w:rFonts w:ascii="Cambria" w:eastAsia="Times New Roman" w:hAnsi="Cambria" w:cs="Arial"/>
          <w:lang w:eastAsia="sr-Latn-CS"/>
        </w:rPr>
      </w:pPr>
    </w:p>
    <w:p w:rsidR="00A13158" w:rsidRDefault="00A13158" w:rsidP="008D4D45">
      <w:pPr>
        <w:tabs>
          <w:tab w:val="left" w:pos="1560"/>
          <w:tab w:val="left" w:pos="2552"/>
        </w:tabs>
        <w:ind w:left="0" w:right="0"/>
        <w:rPr>
          <w:rFonts w:ascii="Cambria" w:eastAsia="Times New Roman" w:hAnsi="Cambria" w:cs="Arial"/>
          <w:lang w:eastAsia="sr-Latn-CS"/>
        </w:rPr>
      </w:pPr>
    </w:p>
    <w:p w:rsidR="001B662A" w:rsidRDefault="001B662A" w:rsidP="008D4D45">
      <w:pPr>
        <w:tabs>
          <w:tab w:val="left" w:pos="1560"/>
          <w:tab w:val="left" w:pos="2552"/>
        </w:tabs>
        <w:ind w:left="0" w:right="0"/>
        <w:rPr>
          <w:rFonts w:ascii="Cambria" w:eastAsia="Times New Roman" w:hAnsi="Cambria" w:cs="Arial"/>
          <w:lang w:eastAsia="sr-Latn-CS"/>
        </w:rPr>
      </w:pPr>
    </w:p>
    <w:p w:rsidR="001B662A" w:rsidRPr="001B662A" w:rsidRDefault="001B662A" w:rsidP="008D4D45">
      <w:pPr>
        <w:tabs>
          <w:tab w:val="left" w:pos="1560"/>
          <w:tab w:val="left" w:pos="2552"/>
        </w:tabs>
        <w:ind w:left="0" w:right="0"/>
        <w:rPr>
          <w:rFonts w:ascii="Cambria" w:eastAsia="Times New Roman" w:hAnsi="Cambria" w:cs="Arial"/>
          <w:lang w:eastAsia="sr-Latn-CS"/>
        </w:rPr>
      </w:pPr>
    </w:p>
    <w:p w:rsidR="00A13158" w:rsidRPr="005C7B61" w:rsidRDefault="00A13158" w:rsidP="008D4D45">
      <w:pPr>
        <w:ind w:left="0" w:right="0" w:firstLine="709"/>
        <w:jc w:val="both"/>
        <w:rPr>
          <w:rFonts w:ascii="Cambria" w:eastAsia="Times New Roman" w:hAnsi="Cambria" w:cs="Arial"/>
          <w:lang w:eastAsia="sr-Latn-CS"/>
        </w:rPr>
      </w:pPr>
      <w:proofErr w:type="gramStart"/>
      <w:r w:rsidRPr="005C7B61">
        <w:rPr>
          <w:rFonts w:ascii="Cambria" w:eastAsia="Times New Roman" w:hAnsi="Cambria" w:cs="Arial"/>
          <w:lang w:eastAsia="sr-Latn-CS"/>
        </w:rPr>
        <w:t>Полазећи од делатности предшколске установе, програм социјалног рада у ПУ</w:t>
      </w:r>
      <w:r>
        <w:rPr>
          <w:rFonts w:ascii="Cambria" w:eastAsia="Times New Roman" w:hAnsi="Cambria" w:cs="Arial"/>
          <w:lang w:eastAsia="sr-Latn-CS"/>
        </w:rPr>
        <w:t xml:space="preserve"> </w:t>
      </w:r>
      <w:r w:rsidRPr="005C7B61">
        <w:rPr>
          <w:rFonts w:ascii="Cambria" w:eastAsia="Times New Roman" w:hAnsi="Cambria" w:cs="Arial"/>
          <w:lang w:eastAsia="sr-Latn-CS"/>
        </w:rPr>
        <w:t>чини саставни део програма васпитно-образовног рада и реализује се у складу са</w:t>
      </w:r>
      <w:r>
        <w:rPr>
          <w:rFonts w:ascii="Cambria" w:eastAsia="Times New Roman" w:hAnsi="Cambria" w:cs="Arial"/>
          <w:lang w:eastAsia="sr-Latn-CS"/>
        </w:rPr>
        <w:t xml:space="preserve"> </w:t>
      </w:r>
      <w:r w:rsidRPr="005C7B61">
        <w:rPr>
          <w:rFonts w:ascii="Cambria" w:eastAsia="Times New Roman" w:hAnsi="Cambria" w:cs="Arial"/>
          <w:i/>
          <w:iCs/>
          <w:lang w:eastAsia="sr-Latn-CS"/>
        </w:rPr>
        <w:t>Правилником о основама програма социјалног рада у предшколским установама</w:t>
      </w:r>
      <w:r w:rsidRPr="005C7B61">
        <w:rPr>
          <w:rFonts w:ascii="Cambria" w:eastAsia="Times New Roman" w:hAnsi="Cambria" w:cs="Arial"/>
          <w:lang w:eastAsia="sr-Latn-CS"/>
        </w:rPr>
        <w:t>.</w:t>
      </w:r>
      <w:proofErr w:type="gramEnd"/>
    </w:p>
    <w:p w:rsidR="00A13158" w:rsidRPr="005C7B61" w:rsidRDefault="00A13158" w:rsidP="008D4D45">
      <w:pPr>
        <w:ind w:left="0" w:right="0" w:firstLine="709"/>
        <w:jc w:val="both"/>
        <w:rPr>
          <w:rFonts w:ascii="Cambria" w:eastAsia="Times New Roman" w:hAnsi="Cambria" w:cs="Arial"/>
          <w:lang w:eastAsia="sr-Latn-CS"/>
        </w:rPr>
      </w:pPr>
      <w:proofErr w:type="gramStart"/>
      <w:r w:rsidRPr="005C7B61">
        <w:rPr>
          <w:rFonts w:ascii="Cambria" w:eastAsia="Times New Roman" w:hAnsi="Cambria" w:cs="Arial"/>
          <w:lang w:eastAsia="sr-Latn-CS"/>
        </w:rPr>
        <w:t>Постављени циљеви и задаци у области социјалне заштите породица и деце која боравеу Установи, реализоваће се стручним ангажовањем стручних сарадника и сар</w:t>
      </w:r>
      <w:r>
        <w:rPr>
          <w:rFonts w:ascii="Cambria" w:eastAsia="Times New Roman" w:hAnsi="Cambria" w:cs="Arial"/>
          <w:lang w:eastAsia="sr-Latn-CS"/>
        </w:rPr>
        <w:t>a</w:t>
      </w:r>
      <w:r w:rsidRPr="005C7B61">
        <w:rPr>
          <w:rFonts w:ascii="Cambria" w:eastAsia="Times New Roman" w:hAnsi="Cambria" w:cs="Arial"/>
          <w:lang w:eastAsia="sr-Latn-CS"/>
        </w:rPr>
        <w:t>дника,</w:t>
      </w:r>
      <w:r>
        <w:rPr>
          <w:rFonts w:ascii="Cambria" w:eastAsia="Times New Roman" w:hAnsi="Cambria" w:cs="Arial"/>
          <w:lang w:eastAsia="sr-Latn-CS"/>
        </w:rPr>
        <w:t xml:space="preserve"> </w:t>
      </w:r>
      <w:r w:rsidRPr="005C7B61">
        <w:rPr>
          <w:rFonts w:ascii="Cambria" w:eastAsia="Times New Roman" w:hAnsi="Cambria" w:cs="Arial"/>
          <w:lang w:eastAsia="sr-Latn-CS"/>
        </w:rPr>
        <w:t>васпитача и руководства Установе.</w:t>
      </w:r>
      <w:proofErr w:type="gramEnd"/>
    </w:p>
    <w:p w:rsidR="00A13158" w:rsidRPr="005C7B61" w:rsidRDefault="00A13158" w:rsidP="008D4D45">
      <w:pPr>
        <w:ind w:left="0" w:right="0" w:firstLine="709"/>
        <w:jc w:val="both"/>
        <w:rPr>
          <w:rFonts w:ascii="Cambria" w:eastAsia="Times New Roman" w:hAnsi="Cambria" w:cs="Arial"/>
          <w:lang w:eastAsia="sr-Latn-CS"/>
        </w:rPr>
      </w:pPr>
      <w:r w:rsidRPr="005C7B61">
        <w:rPr>
          <w:rFonts w:ascii="Cambria" w:eastAsia="Times New Roman" w:hAnsi="Cambria" w:cs="Arial"/>
          <w:lang w:eastAsia="sr-Latn-CS"/>
        </w:rPr>
        <w:t>Основни циљ у овој области је доприношење социјалној сигурности породице</w:t>
      </w:r>
      <w:proofErr w:type="gramStart"/>
      <w:r w:rsidRPr="005C7B61">
        <w:rPr>
          <w:rFonts w:ascii="Cambria" w:eastAsia="Times New Roman" w:hAnsi="Cambria" w:cs="Arial"/>
          <w:lang w:eastAsia="sr-Latn-CS"/>
        </w:rPr>
        <w:t>,као</w:t>
      </w:r>
      <w:proofErr w:type="gramEnd"/>
      <w:r w:rsidRPr="005C7B61">
        <w:rPr>
          <w:rFonts w:ascii="Cambria" w:eastAsia="Times New Roman" w:hAnsi="Cambria" w:cs="Arial"/>
          <w:lang w:eastAsia="sr-Latn-CS"/>
        </w:rPr>
        <w:t xml:space="preserve"> и подизање квалитета рада и услуга које ПУ пружа својим корисницима.</w:t>
      </w:r>
    </w:p>
    <w:p w:rsidR="00A13158" w:rsidRPr="005C7B61" w:rsidRDefault="00A13158" w:rsidP="008D4D45">
      <w:pPr>
        <w:ind w:left="0" w:right="0" w:firstLine="709"/>
        <w:jc w:val="both"/>
        <w:rPr>
          <w:rFonts w:ascii="Cambria" w:eastAsia="Times New Roman" w:hAnsi="Cambria" w:cs="Arial"/>
          <w:lang w:eastAsia="sr-Latn-CS"/>
        </w:rPr>
      </w:pPr>
      <w:r w:rsidRPr="005C7B61">
        <w:rPr>
          <w:rFonts w:ascii="Cambria" w:eastAsia="Times New Roman" w:hAnsi="Cambria" w:cs="Arial"/>
          <w:lang w:eastAsia="sr-Latn-CS"/>
        </w:rPr>
        <w:t>Приоритетни задаци у области социјалног рада биће:</w:t>
      </w:r>
    </w:p>
    <w:p w:rsidR="00A13158" w:rsidRPr="005C7B61" w:rsidRDefault="00A13158" w:rsidP="005444E4">
      <w:pPr>
        <w:numPr>
          <w:ilvl w:val="0"/>
          <w:numId w:val="4"/>
        </w:numPr>
        <w:ind w:left="0" w:right="0" w:firstLine="709"/>
        <w:jc w:val="both"/>
        <w:rPr>
          <w:rFonts w:ascii="Cambria" w:eastAsia="Times New Roman" w:hAnsi="Cambria" w:cs="Arial"/>
          <w:lang w:eastAsia="sr-Latn-CS"/>
        </w:rPr>
      </w:pPr>
      <w:r w:rsidRPr="005C7B61">
        <w:rPr>
          <w:rFonts w:ascii="Cambria" w:eastAsia="Times New Roman" w:hAnsi="Cambria" w:cs="Arial"/>
          <w:lang w:eastAsia="sr-Latn-CS"/>
        </w:rPr>
        <w:t>информисање породица о правима деце и родитеља у систему друштвене</w:t>
      </w:r>
    </w:p>
    <w:p w:rsidR="00A13158" w:rsidRPr="005C7B61" w:rsidRDefault="00A13158" w:rsidP="008D4D45">
      <w:pPr>
        <w:ind w:left="0" w:right="0" w:firstLine="709"/>
        <w:jc w:val="both"/>
        <w:rPr>
          <w:rFonts w:ascii="Cambria" w:eastAsia="Times New Roman" w:hAnsi="Cambria" w:cs="Arial"/>
          <w:lang w:eastAsia="sr-Latn-CS"/>
        </w:rPr>
      </w:pPr>
      <w:proofErr w:type="gramStart"/>
      <w:r w:rsidRPr="005C7B61">
        <w:rPr>
          <w:rFonts w:ascii="Cambria" w:eastAsia="Times New Roman" w:hAnsi="Cambria" w:cs="Arial"/>
          <w:lang w:eastAsia="sr-Latn-CS"/>
        </w:rPr>
        <w:t>бриге</w:t>
      </w:r>
      <w:proofErr w:type="gramEnd"/>
      <w:r w:rsidRPr="005C7B61">
        <w:rPr>
          <w:rFonts w:ascii="Cambria" w:eastAsia="Times New Roman" w:hAnsi="Cambria" w:cs="Arial"/>
          <w:lang w:eastAsia="sr-Latn-CS"/>
        </w:rPr>
        <w:t xml:space="preserve"> о деци и социјалне заштите,</w:t>
      </w:r>
    </w:p>
    <w:p w:rsidR="00A13158" w:rsidRPr="005C7B61" w:rsidRDefault="00A13158" w:rsidP="005444E4">
      <w:pPr>
        <w:numPr>
          <w:ilvl w:val="0"/>
          <w:numId w:val="4"/>
        </w:numPr>
        <w:ind w:left="0" w:right="0" w:firstLine="709"/>
        <w:jc w:val="both"/>
        <w:rPr>
          <w:rFonts w:ascii="Cambria" w:eastAsia="Times New Roman" w:hAnsi="Cambria" w:cs="Arial"/>
          <w:lang w:eastAsia="sr-Latn-CS"/>
        </w:rPr>
      </w:pPr>
      <w:r w:rsidRPr="005C7B61">
        <w:rPr>
          <w:rFonts w:ascii="Cambria" w:eastAsia="Times New Roman" w:hAnsi="Cambria" w:cs="Arial"/>
          <w:lang w:eastAsia="sr-Latn-CS"/>
        </w:rPr>
        <w:t>сагледавање социо-економских услова живота деце у породици,</w:t>
      </w:r>
    </w:p>
    <w:p w:rsidR="00A13158" w:rsidRPr="006400B3" w:rsidRDefault="00A13158" w:rsidP="005444E4">
      <w:pPr>
        <w:numPr>
          <w:ilvl w:val="0"/>
          <w:numId w:val="4"/>
        </w:numPr>
        <w:ind w:left="0" w:right="0" w:firstLine="709"/>
        <w:jc w:val="both"/>
        <w:rPr>
          <w:rFonts w:ascii="Cambria" w:eastAsia="Times New Roman" w:hAnsi="Cambria" w:cs="Arial"/>
          <w:lang w:eastAsia="sr-Latn-CS"/>
        </w:rPr>
      </w:pPr>
      <w:r w:rsidRPr="005C7B61">
        <w:rPr>
          <w:rFonts w:ascii="Cambria" w:eastAsia="Times New Roman" w:hAnsi="Cambria" w:cs="Arial"/>
          <w:lang w:eastAsia="sr-Latn-CS"/>
        </w:rPr>
        <w:t>ос</w:t>
      </w:r>
      <w:r>
        <w:rPr>
          <w:rFonts w:ascii="Cambria" w:eastAsia="Times New Roman" w:hAnsi="Cambria" w:cs="Arial"/>
          <w:lang w:eastAsia="sr-Latn-CS"/>
        </w:rPr>
        <w:t xml:space="preserve">тваривање квалитетне сарадње </w:t>
      </w:r>
      <w:r w:rsidRPr="005C7B61">
        <w:rPr>
          <w:rFonts w:ascii="Cambria" w:eastAsia="Times New Roman" w:hAnsi="Cambria" w:cs="Arial"/>
          <w:lang w:eastAsia="sr-Latn-CS"/>
        </w:rPr>
        <w:t>Установе са свим социјалним</w:t>
      </w:r>
      <w:r>
        <w:rPr>
          <w:rFonts w:ascii="Cambria" w:eastAsia="Times New Roman" w:hAnsi="Cambria" w:cs="Arial"/>
          <w:lang w:eastAsia="sr-Latn-CS"/>
        </w:rPr>
        <w:t xml:space="preserve"> </w:t>
      </w:r>
      <w:r w:rsidRPr="006400B3">
        <w:rPr>
          <w:rFonts w:ascii="Cambria" w:eastAsia="Times New Roman" w:hAnsi="Cambria" w:cs="Arial"/>
          <w:lang w:eastAsia="sr-Latn-CS"/>
        </w:rPr>
        <w:t xml:space="preserve">чиниоцима </w:t>
      </w:r>
      <w:r>
        <w:rPr>
          <w:rFonts w:ascii="Cambria" w:eastAsia="Times New Roman" w:hAnsi="Cambria" w:cs="Arial"/>
          <w:lang w:eastAsia="sr-Latn-CS"/>
        </w:rPr>
        <w:t xml:space="preserve">из окружења (Дoм здравља, </w:t>
      </w:r>
      <w:r w:rsidRPr="006400B3">
        <w:rPr>
          <w:rFonts w:ascii="Cambria" w:eastAsia="Times New Roman" w:hAnsi="Cambria" w:cs="Arial"/>
          <w:lang w:eastAsia="sr-Latn-CS"/>
        </w:rPr>
        <w:t>Завод за јавно здравље,</w:t>
      </w:r>
      <w:r>
        <w:rPr>
          <w:rFonts w:ascii="Cambria" w:eastAsia="Times New Roman" w:hAnsi="Cambria" w:cs="Arial"/>
          <w:lang w:eastAsia="sr-Latn-CS"/>
        </w:rPr>
        <w:t xml:space="preserve"> </w:t>
      </w:r>
      <w:r w:rsidRPr="006400B3">
        <w:rPr>
          <w:rFonts w:ascii="Cambria" w:eastAsia="Times New Roman" w:hAnsi="Cambria" w:cs="Arial"/>
          <w:lang w:eastAsia="sr-Latn-CS"/>
        </w:rPr>
        <w:t>Центар за социјални рад и др.), а у циљу пружања квалитетнијих услуга</w:t>
      </w:r>
      <w:r>
        <w:rPr>
          <w:rFonts w:ascii="Cambria" w:eastAsia="Times New Roman" w:hAnsi="Cambria" w:cs="Arial"/>
          <w:lang w:eastAsia="sr-Latn-CS"/>
        </w:rPr>
        <w:t xml:space="preserve"> </w:t>
      </w:r>
      <w:r w:rsidRPr="006400B3">
        <w:rPr>
          <w:rFonts w:ascii="Cambria" w:eastAsia="Times New Roman" w:hAnsi="Cambria" w:cs="Arial"/>
          <w:lang w:eastAsia="sr-Latn-CS"/>
        </w:rPr>
        <w:t>деци и родитељима,</w:t>
      </w:r>
    </w:p>
    <w:p w:rsidR="00A13158" w:rsidRPr="00351E06" w:rsidRDefault="00A13158" w:rsidP="005444E4">
      <w:pPr>
        <w:numPr>
          <w:ilvl w:val="0"/>
          <w:numId w:val="4"/>
        </w:numPr>
        <w:ind w:left="0" w:right="0" w:firstLine="709"/>
        <w:jc w:val="both"/>
        <w:rPr>
          <w:rFonts w:ascii="Cambria" w:eastAsia="Times New Roman" w:hAnsi="Cambria" w:cs="Arial"/>
          <w:lang w:eastAsia="sr-Latn-CS"/>
        </w:rPr>
      </w:pPr>
      <w:proofErr w:type="gramStart"/>
      <w:r w:rsidRPr="005C7B61">
        <w:rPr>
          <w:rFonts w:ascii="Cambria" w:eastAsia="Times New Roman" w:hAnsi="Cambria" w:cs="Arial"/>
          <w:lang w:eastAsia="sr-Latn-CS"/>
        </w:rPr>
        <w:t>организовање</w:t>
      </w:r>
      <w:proofErr w:type="gramEnd"/>
      <w:r w:rsidRPr="005C7B61">
        <w:rPr>
          <w:rFonts w:ascii="Cambria" w:eastAsia="Times New Roman" w:hAnsi="Cambria" w:cs="Arial"/>
          <w:lang w:eastAsia="sr-Latn-CS"/>
        </w:rPr>
        <w:t xml:space="preserve"> или учешће у организацији хуманитарних акција,</w:t>
      </w:r>
      <w:r>
        <w:rPr>
          <w:rFonts w:ascii="Cambria" w:eastAsia="Times New Roman" w:hAnsi="Cambria" w:cs="Arial"/>
          <w:lang w:eastAsia="sr-Latn-CS"/>
        </w:rPr>
        <w:t xml:space="preserve"> </w:t>
      </w:r>
      <w:r w:rsidRPr="006400B3">
        <w:rPr>
          <w:rFonts w:ascii="Cambria" w:eastAsia="Times New Roman" w:hAnsi="Cambria" w:cs="Arial"/>
          <w:lang w:eastAsia="sr-Latn-CS"/>
        </w:rPr>
        <w:t>развијање спонзорства и донаторства, ради побољшања услова рада и</w:t>
      </w:r>
      <w:r>
        <w:rPr>
          <w:rFonts w:ascii="Cambria" w:eastAsia="Times New Roman" w:hAnsi="Cambria" w:cs="Arial"/>
          <w:lang w:eastAsia="sr-Latn-CS"/>
        </w:rPr>
        <w:t xml:space="preserve"> </w:t>
      </w:r>
      <w:r w:rsidRPr="006400B3">
        <w:rPr>
          <w:rFonts w:ascii="Cambria" w:eastAsia="Times New Roman" w:hAnsi="Cambria" w:cs="Arial"/>
          <w:lang w:eastAsia="sr-Latn-CS"/>
        </w:rPr>
        <w:t>стандарда деце.</w:t>
      </w:r>
    </w:p>
    <w:p w:rsidR="007019A3" w:rsidRDefault="007019A3" w:rsidP="001B662A">
      <w:pPr>
        <w:pStyle w:val="Heading1"/>
        <w:ind w:left="0" w:right="0"/>
        <w:rPr>
          <w:sz w:val="24"/>
          <w:szCs w:val="24"/>
          <w:lang w:eastAsia="sr-Latn-CS"/>
        </w:rPr>
      </w:pPr>
      <w:bookmarkStart w:id="175" w:name="_Toc461104781"/>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Default="001B662A" w:rsidP="001B662A">
      <w:pPr>
        <w:rPr>
          <w:lang w:eastAsia="sr-Latn-CS"/>
        </w:rPr>
      </w:pPr>
    </w:p>
    <w:p w:rsidR="001B662A" w:rsidRPr="001B662A" w:rsidRDefault="001B662A" w:rsidP="001B662A">
      <w:pPr>
        <w:rPr>
          <w:lang w:eastAsia="sr-Latn-CS"/>
        </w:rPr>
      </w:pPr>
    </w:p>
    <w:p w:rsidR="007019A3" w:rsidRPr="007019A3" w:rsidRDefault="007019A3" w:rsidP="008D4D45">
      <w:pPr>
        <w:ind w:left="0" w:right="0"/>
        <w:rPr>
          <w:lang w:val="sr-Cyrl-CS" w:eastAsia="sr-Latn-CS"/>
        </w:rPr>
      </w:pPr>
    </w:p>
    <w:p w:rsidR="00A42CD1" w:rsidRDefault="00A42CD1" w:rsidP="008D4D45">
      <w:pPr>
        <w:pStyle w:val="Heading1"/>
        <w:spacing w:before="0" w:after="0"/>
        <w:ind w:left="0" w:right="0"/>
        <w:jc w:val="center"/>
        <w:rPr>
          <w:lang w:val="sr-Cyrl-CS" w:eastAsia="sr-Latn-CS"/>
        </w:rPr>
      </w:pPr>
    </w:p>
    <w:p w:rsidR="00A13158" w:rsidRPr="001B662A" w:rsidRDefault="00A13158" w:rsidP="008D4D45">
      <w:pPr>
        <w:pStyle w:val="Heading1"/>
        <w:spacing w:before="0" w:after="0"/>
        <w:ind w:left="0" w:right="0"/>
        <w:jc w:val="center"/>
        <w:rPr>
          <w:lang w:val="sr-Cyrl-CS" w:eastAsia="sr-Latn-CS"/>
        </w:rPr>
      </w:pPr>
      <w:r w:rsidRPr="001B662A">
        <w:rPr>
          <w:lang w:val="sr-Cyrl-CS" w:eastAsia="sr-Latn-CS"/>
        </w:rPr>
        <w:t>18.  ЗАДАЦИ НА РЕАЛИЗАЦИЈИ ОСНОВА ПРОГРАМА</w:t>
      </w:r>
      <w:bookmarkEnd w:id="175"/>
    </w:p>
    <w:p w:rsidR="00A13158" w:rsidRPr="001B662A" w:rsidRDefault="00A13158" w:rsidP="008D4D45">
      <w:pPr>
        <w:pStyle w:val="Heading1"/>
        <w:spacing w:before="0" w:after="0"/>
        <w:ind w:left="0" w:right="0"/>
        <w:jc w:val="center"/>
        <w:rPr>
          <w:lang w:eastAsia="sr-Latn-CS"/>
        </w:rPr>
      </w:pPr>
      <w:bookmarkStart w:id="176" w:name="_Toc461104782"/>
      <w:r w:rsidRPr="001B662A">
        <w:rPr>
          <w:lang w:val="sr-Cyrl-CS" w:eastAsia="sr-Latn-CS"/>
        </w:rPr>
        <w:t>ПРЕВЕНТИВНЕ ЗДРАВСТВЕНЕ ЗАШТИТЕ</w:t>
      </w:r>
      <w:bookmarkEnd w:id="176"/>
    </w:p>
    <w:p w:rsidR="00A13158" w:rsidRDefault="00A13158" w:rsidP="008D4D45">
      <w:pPr>
        <w:ind w:left="0" w:right="0" w:firstLine="720"/>
        <w:jc w:val="center"/>
        <w:outlineLvl w:val="0"/>
        <w:rPr>
          <w:rFonts w:ascii="Cambria" w:eastAsia="Times New Roman" w:hAnsi="Cambria" w:cs="Arial"/>
          <w:b/>
          <w:lang w:eastAsia="sr-Latn-CS"/>
        </w:rPr>
      </w:pPr>
    </w:p>
    <w:p w:rsidR="001B662A" w:rsidRDefault="001B662A" w:rsidP="008D4D45">
      <w:pPr>
        <w:ind w:left="0" w:right="0" w:firstLine="720"/>
        <w:jc w:val="center"/>
        <w:outlineLvl w:val="0"/>
        <w:rPr>
          <w:rFonts w:ascii="Cambria" w:eastAsia="Times New Roman" w:hAnsi="Cambria" w:cs="Arial"/>
          <w:b/>
          <w:lang w:eastAsia="sr-Latn-CS"/>
        </w:rPr>
      </w:pPr>
    </w:p>
    <w:p w:rsidR="001B662A" w:rsidRPr="001B662A" w:rsidRDefault="001B662A" w:rsidP="008D4D45">
      <w:pPr>
        <w:ind w:left="0" w:right="0" w:firstLine="720"/>
        <w:jc w:val="center"/>
        <w:outlineLvl w:val="0"/>
        <w:rPr>
          <w:rFonts w:ascii="Cambria" w:eastAsia="Times New Roman" w:hAnsi="Cambria" w:cs="Arial"/>
          <w:b/>
          <w:lang w:eastAsia="sr-Latn-CS"/>
        </w:rPr>
      </w:pPr>
    </w:p>
    <w:p w:rsidR="00A13158" w:rsidRPr="00A87225" w:rsidRDefault="00A13158" w:rsidP="008D4D45">
      <w:pPr>
        <w:ind w:left="0" w:right="0" w:firstLine="720"/>
        <w:jc w:val="center"/>
        <w:outlineLvl w:val="0"/>
        <w:rPr>
          <w:rFonts w:ascii="Cambria" w:eastAsia="Times New Roman" w:hAnsi="Cambria" w:cs="Arial"/>
          <w:b/>
          <w:lang w:eastAsia="sr-Latn-CS"/>
        </w:rPr>
      </w:pP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Полазећи од правилника и упутства за спровођење здравствене заштите планираћемо обим, мере и активности које ће предшколска установа заједно са здравственом  установом спроводити у циљу очувања и унапређења здравља деце у колективу.</w:t>
      </w:r>
    </w:p>
    <w:p w:rsidR="00041F31" w:rsidRDefault="00041F31" w:rsidP="008D4D45">
      <w:pPr>
        <w:ind w:left="0" w:right="0" w:firstLine="720"/>
        <w:jc w:val="both"/>
        <w:rPr>
          <w:rFonts w:ascii="Cambria" w:eastAsia="Times New Roman" w:hAnsi="Cambria" w:cs="Arial"/>
          <w:lang w:val="sr-Cyrl-CS" w:eastAsia="sr-Latn-CS"/>
        </w:rPr>
      </w:pPr>
    </w:p>
    <w:p w:rsidR="00A13158"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Активности ће обухватити следеће:</w:t>
      </w:r>
    </w:p>
    <w:p w:rsidR="00041F31" w:rsidRPr="009121F2" w:rsidRDefault="00041F31" w:rsidP="008D4D45">
      <w:pPr>
        <w:ind w:left="0" w:right="0" w:firstLine="720"/>
        <w:jc w:val="both"/>
        <w:rPr>
          <w:rFonts w:ascii="Cambria" w:eastAsia="Times New Roman" w:hAnsi="Cambria" w:cs="Arial"/>
          <w:lang w:eastAsia="sr-Latn-CS"/>
        </w:rPr>
      </w:pP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створићемо одговарајуће услове у средини где дете борави као што су: проветреност, осветљеност просторија, собна температура и хигијена,</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редовно ћемо пратити здравствено стање кроз дневну тријажу и планиране лекарске контроле,</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спроводићемо стручно медицинску негу и здравствено васпитни рад утичући на развијање навика код деце,</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водићемо рачуна о спровођењу правилног распореда живљења и одговарајуће исхране,</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спречаваћемо настанак и ширење заразних болести и повређивање деце,</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спроводићемо дневне контроле општих хигијенских и епидемиолошких услова у предшколској установи,</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периодична контрола на три  месеца ( мерење деце, висина, тежина),</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годишња  контрола,</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спровођење мера дезинфекције и дератизације,</w:t>
      </w:r>
    </w:p>
    <w:p w:rsidR="00A13158" w:rsidRPr="009121F2"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редовни санитарни прегледи радника,</w:t>
      </w:r>
    </w:p>
    <w:p w:rsidR="00A13158" w:rsidRDefault="00A13158" w:rsidP="005444E4">
      <w:pPr>
        <w:numPr>
          <w:ilvl w:val="0"/>
          <w:numId w:val="23"/>
        </w:numPr>
        <w:autoSpaceDE w:val="0"/>
        <w:autoSpaceDN w:val="0"/>
        <w:ind w:left="0" w:right="0" w:firstLine="993"/>
        <w:jc w:val="both"/>
        <w:rPr>
          <w:rFonts w:ascii="Cambria" w:eastAsia="Times New Roman" w:hAnsi="Cambria" w:cs="Arial"/>
          <w:lang w:val="sr-Cyrl-CS" w:eastAsia="sr-Latn-CS"/>
        </w:rPr>
      </w:pPr>
      <w:r w:rsidRPr="009121F2">
        <w:rPr>
          <w:rFonts w:ascii="Cambria" w:eastAsia="Times New Roman" w:hAnsi="Cambria" w:cs="Arial"/>
          <w:lang w:val="sr-Cyrl-CS" w:eastAsia="sr-Latn-CS"/>
        </w:rPr>
        <w:t>организоваћемо васпитно-образовни рад у циљу унапређења здравља:</w:t>
      </w:r>
    </w:p>
    <w:p w:rsidR="00041F31" w:rsidRPr="009121F2" w:rsidRDefault="00041F31" w:rsidP="00041F31">
      <w:pPr>
        <w:autoSpaceDE w:val="0"/>
        <w:autoSpaceDN w:val="0"/>
        <w:ind w:left="993" w:right="0"/>
        <w:jc w:val="both"/>
        <w:rPr>
          <w:rFonts w:ascii="Cambria" w:eastAsia="Times New Roman" w:hAnsi="Cambria" w:cs="Arial"/>
          <w:lang w:val="sr-Cyrl-CS" w:eastAsia="sr-Latn-CS"/>
        </w:rPr>
      </w:pPr>
    </w:p>
    <w:p w:rsidR="00A13158" w:rsidRPr="009121F2" w:rsidRDefault="00A13158" w:rsidP="005444E4">
      <w:pPr>
        <w:numPr>
          <w:ilvl w:val="0"/>
          <w:numId w:val="25"/>
        </w:numPr>
        <w:autoSpaceDE w:val="0"/>
        <w:autoSpaceDN w:val="0"/>
        <w:ind w:left="0" w:right="0"/>
        <w:jc w:val="both"/>
        <w:rPr>
          <w:rFonts w:ascii="Cambria" w:eastAsia="Times New Roman" w:hAnsi="Cambria" w:cs="Arial"/>
          <w:lang w:val="sr-Cyrl-CS" w:eastAsia="sr-Latn-CS"/>
        </w:rPr>
      </w:pPr>
      <w:r w:rsidRPr="009121F2">
        <w:rPr>
          <w:rFonts w:ascii="Cambria" w:eastAsia="Times New Roman" w:hAnsi="Cambria" w:cs="Arial"/>
          <w:lang w:val="sr-Cyrl-CS" w:eastAsia="sr-Latn-CS"/>
        </w:rPr>
        <w:t>трибине, изложбе, радионице</w:t>
      </w:r>
    </w:p>
    <w:p w:rsidR="00A13158" w:rsidRPr="009121F2" w:rsidRDefault="00A13158" w:rsidP="005444E4">
      <w:pPr>
        <w:numPr>
          <w:ilvl w:val="0"/>
          <w:numId w:val="25"/>
        </w:numPr>
        <w:autoSpaceDE w:val="0"/>
        <w:autoSpaceDN w:val="0"/>
        <w:ind w:left="0" w:right="0"/>
        <w:jc w:val="both"/>
        <w:rPr>
          <w:rFonts w:ascii="Cambria" w:eastAsia="Times New Roman" w:hAnsi="Cambria" w:cs="Arial"/>
          <w:lang w:val="sr-Cyrl-CS" w:eastAsia="sr-Latn-CS"/>
        </w:rPr>
      </w:pPr>
      <w:r w:rsidRPr="009121F2">
        <w:rPr>
          <w:rFonts w:ascii="Cambria" w:eastAsia="Times New Roman" w:hAnsi="Cambria" w:cs="Arial"/>
          <w:lang w:val="sr-Cyrl-CS" w:eastAsia="sr-Latn-CS"/>
        </w:rPr>
        <w:t>физичко-рекреативне и друге активности које доприносе очувању и унапређењу здравља,</w:t>
      </w:r>
    </w:p>
    <w:p w:rsidR="00A13158" w:rsidRDefault="00A13158" w:rsidP="005444E4">
      <w:pPr>
        <w:numPr>
          <w:ilvl w:val="0"/>
          <w:numId w:val="25"/>
        </w:numPr>
        <w:autoSpaceDE w:val="0"/>
        <w:autoSpaceDN w:val="0"/>
        <w:ind w:left="0" w:right="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заштита животне средине правилним одлагањем отпадног материјала. </w:t>
      </w:r>
    </w:p>
    <w:p w:rsidR="00041F31" w:rsidRPr="009121F2" w:rsidRDefault="00041F31" w:rsidP="00041F31">
      <w:pPr>
        <w:autoSpaceDE w:val="0"/>
        <w:autoSpaceDN w:val="0"/>
        <w:ind w:left="0" w:right="0"/>
        <w:jc w:val="both"/>
        <w:rPr>
          <w:rFonts w:ascii="Cambria" w:eastAsia="Times New Roman" w:hAnsi="Cambria" w:cs="Arial"/>
          <w:lang w:val="sr-Cyrl-CS" w:eastAsia="sr-Latn-CS"/>
        </w:rPr>
      </w:pPr>
    </w:p>
    <w:p w:rsidR="00041F31" w:rsidRPr="00041F31" w:rsidRDefault="00A13158" w:rsidP="00041F31">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Лекар педијатар ће долазити да врши преглед деце једном месечно. Радиће се и на раном откривању деформитета и примењиваће се одређени третмани.</w:t>
      </w:r>
    </w:p>
    <w:p w:rsidR="00A13158" w:rsidRPr="009121F2"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У сарадњи са дечјим  одељењем дома здравља у Алексинцу успоставићемо контакт са логопедом и на тај начин ћемо омогућити одређене вежбе коме је то потребно.</w:t>
      </w: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У ПУ ће се водити здравствени картон - здравствени лист детета а то ће радити тријажна сестра.</w:t>
      </w: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Лекар који долази једном  месечно имаће увид у рад медицинских сестара.</w:t>
      </w:r>
    </w:p>
    <w:p w:rsidR="00A13158" w:rsidRPr="009121F2" w:rsidRDefault="00A13158" w:rsidP="008D4D45">
      <w:pPr>
        <w:ind w:left="0" w:right="0" w:firstLine="720"/>
        <w:jc w:val="both"/>
        <w:rPr>
          <w:rFonts w:ascii="Cambria" w:eastAsia="Times New Roman" w:hAnsi="Cambria" w:cs="Arial"/>
          <w:lang w:val="sr-Cyrl-CS" w:eastAsia="sr-Latn-CS"/>
        </w:rPr>
      </w:pPr>
      <w:r w:rsidRPr="009121F2">
        <w:rPr>
          <w:rFonts w:ascii="Cambria" w:eastAsia="Times New Roman" w:hAnsi="Cambria" w:cs="Arial"/>
          <w:lang w:val="sr-Cyrl-CS" w:eastAsia="sr-Latn-CS"/>
        </w:rPr>
        <w:t xml:space="preserve">Упис детета у установу врши се на основу лекарског уверења лекара педијатра Дома здравља. После сваке прележане болести и дужег одсуства из ПУ родитељ је дужан да донесе потврду од лекара да је дете способно за похађање ПУ. </w:t>
      </w:r>
    </w:p>
    <w:p w:rsidR="00A13158" w:rsidRDefault="00A13158" w:rsidP="008D4D45">
      <w:pPr>
        <w:ind w:left="0" w:right="0" w:firstLine="720"/>
        <w:jc w:val="both"/>
        <w:rPr>
          <w:rFonts w:ascii="Cambria" w:eastAsia="Times New Roman" w:hAnsi="Cambria" w:cs="Arial"/>
          <w:lang w:eastAsia="sr-Latn-CS"/>
        </w:rPr>
      </w:pPr>
      <w:r w:rsidRPr="009121F2">
        <w:rPr>
          <w:rFonts w:ascii="Cambria" w:eastAsia="Times New Roman" w:hAnsi="Cambria" w:cs="Arial"/>
          <w:lang w:val="sr-Cyrl-CS" w:eastAsia="sr-Latn-CS"/>
        </w:rPr>
        <w:t>Предшколска установа има комплетну приручну апотеку у циљу указивања прве  помоћи  деци</w:t>
      </w:r>
      <w:r>
        <w:rPr>
          <w:rFonts w:ascii="Cambria" w:eastAsia="Times New Roman" w:hAnsi="Cambria" w:cs="Arial"/>
          <w:lang w:eastAsia="sr-Latn-CS"/>
        </w:rPr>
        <w:t>.</w:t>
      </w:r>
    </w:p>
    <w:p w:rsidR="0030321A" w:rsidRDefault="0030321A" w:rsidP="008D4D45">
      <w:pPr>
        <w:ind w:left="0" w:right="0" w:firstLine="720"/>
        <w:jc w:val="both"/>
        <w:rPr>
          <w:rFonts w:ascii="Cambria" w:eastAsia="Times New Roman" w:hAnsi="Cambria" w:cs="Arial"/>
          <w:lang w:eastAsia="sr-Latn-CS"/>
        </w:rPr>
      </w:pPr>
    </w:p>
    <w:p w:rsidR="00041F31" w:rsidRDefault="00041F31" w:rsidP="008D4D45">
      <w:pPr>
        <w:ind w:left="0" w:right="0" w:firstLine="720"/>
        <w:jc w:val="both"/>
        <w:rPr>
          <w:rFonts w:ascii="Cambria" w:eastAsia="Times New Roman" w:hAnsi="Cambria" w:cs="Arial"/>
          <w:lang w:eastAsia="sr-Latn-CS"/>
        </w:rPr>
      </w:pPr>
    </w:p>
    <w:p w:rsidR="00041F31" w:rsidRDefault="00041F31" w:rsidP="008D4D45">
      <w:pPr>
        <w:ind w:left="0" w:right="0" w:firstLine="720"/>
        <w:jc w:val="both"/>
        <w:rPr>
          <w:rFonts w:ascii="Cambria" w:eastAsia="Times New Roman" w:hAnsi="Cambria" w:cs="Arial"/>
          <w:lang w:eastAsia="sr-Latn-CS"/>
        </w:rPr>
      </w:pPr>
    </w:p>
    <w:p w:rsidR="00B0170D" w:rsidRDefault="00B0170D" w:rsidP="008D4D45">
      <w:pPr>
        <w:ind w:left="0" w:right="0" w:firstLine="720"/>
        <w:jc w:val="both"/>
        <w:rPr>
          <w:rFonts w:ascii="Cambria" w:eastAsia="Times New Roman" w:hAnsi="Cambria" w:cs="Arial"/>
          <w:lang w:eastAsia="sr-Latn-CS"/>
        </w:rPr>
      </w:pPr>
    </w:p>
    <w:p w:rsidR="00B0170D" w:rsidRDefault="00B0170D" w:rsidP="008D4D45">
      <w:pPr>
        <w:ind w:left="0" w:right="0" w:firstLine="720"/>
        <w:jc w:val="both"/>
        <w:rPr>
          <w:rFonts w:ascii="Cambria" w:eastAsia="Times New Roman" w:hAnsi="Cambria" w:cs="Arial"/>
          <w:lang w:eastAsia="sr-Latn-CS"/>
        </w:rPr>
      </w:pPr>
    </w:p>
    <w:p w:rsidR="0030321A" w:rsidRPr="001B662A" w:rsidRDefault="0030321A" w:rsidP="001B662A">
      <w:pPr>
        <w:ind w:left="0" w:right="0"/>
        <w:jc w:val="both"/>
        <w:rPr>
          <w:rFonts w:ascii="Cambria" w:eastAsia="Times New Roman" w:hAnsi="Cambria" w:cs="Arial"/>
          <w:lang w:eastAsia="sr-Latn-CS"/>
        </w:rPr>
      </w:pPr>
    </w:p>
    <w:p w:rsidR="00041F31" w:rsidRDefault="00041F31" w:rsidP="008D4D45">
      <w:pPr>
        <w:pStyle w:val="ListParagraph"/>
        <w:tabs>
          <w:tab w:val="left" w:pos="1134"/>
        </w:tabs>
        <w:ind w:left="0" w:right="0"/>
        <w:jc w:val="center"/>
        <w:rPr>
          <w:rFonts w:ascii="Cambria" w:eastAsia="Times New Roman" w:hAnsi="Cambria" w:cs="Arial"/>
          <w:b/>
          <w:sz w:val="24"/>
          <w:szCs w:val="24"/>
          <w:lang w:eastAsia="sr-Latn-CS"/>
        </w:rPr>
      </w:pPr>
    </w:p>
    <w:p w:rsidR="001B662A" w:rsidRPr="001B662A" w:rsidRDefault="00602BD8" w:rsidP="001B662A">
      <w:pPr>
        <w:pStyle w:val="ListParagraph"/>
        <w:numPr>
          <w:ilvl w:val="0"/>
          <w:numId w:val="32"/>
        </w:numPr>
        <w:tabs>
          <w:tab w:val="left" w:pos="1134"/>
        </w:tabs>
        <w:ind w:left="1276" w:right="0" w:hanging="306"/>
        <w:jc w:val="center"/>
        <w:rPr>
          <w:rFonts w:ascii="Cambria" w:eastAsia="Times New Roman" w:hAnsi="Cambria" w:cs="Arial"/>
          <w:b/>
          <w:sz w:val="32"/>
          <w:szCs w:val="32"/>
          <w:lang w:eastAsia="sr-Latn-CS"/>
        </w:rPr>
      </w:pPr>
      <w:r w:rsidRPr="001B662A">
        <w:rPr>
          <w:rFonts w:ascii="Cambria" w:eastAsia="Times New Roman" w:hAnsi="Cambria" w:cs="Arial"/>
          <w:b/>
          <w:sz w:val="32"/>
          <w:szCs w:val="32"/>
          <w:lang w:eastAsia="sr-Latn-CS"/>
        </w:rPr>
        <w:t xml:space="preserve">ПРОЈЕКТИ </w:t>
      </w:r>
      <w:r w:rsidR="0030321A" w:rsidRPr="001B662A">
        <w:rPr>
          <w:rFonts w:ascii="Cambria" w:eastAsia="Times New Roman" w:hAnsi="Cambria" w:cs="Arial"/>
          <w:b/>
          <w:sz w:val="32"/>
          <w:szCs w:val="32"/>
          <w:lang w:eastAsia="sr-Latn-CS"/>
        </w:rPr>
        <w:t>ПО ВАСПИТНИМ ГРУПАМА</w:t>
      </w:r>
      <w:r w:rsidR="001B662A" w:rsidRPr="001B662A">
        <w:rPr>
          <w:rFonts w:ascii="Cambria" w:eastAsia="Times New Roman" w:hAnsi="Cambria" w:cs="Arial"/>
          <w:b/>
          <w:sz w:val="32"/>
          <w:szCs w:val="32"/>
          <w:lang w:eastAsia="sr-Latn-CS"/>
        </w:rPr>
        <w:t xml:space="preserve"> </w:t>
      </w:r>
    </w:p>
    <w:p w:rsidR="0030321A" w:rsidRPr="001B662A" w:rsidRDefault="001B662A" w:rsidP="001B662A">
      <w:pPr>
        <w:pStyle w:val="ListParagraph"/>
        <w:tabs>
          <w:tab w:val="left" w:pos="1134"/>
        </w:tabs>
        <w:ind w:left="1276" w:right="0" w:hanging="306"/>
        <w:jc w:val="center"/>
        <w:rPr>
          <w:rFonts w:ascii="Cambria" w:eastAsia="Times New Roman" w:hAnsi="Cambria" w:cs="Arial"/>
          <w:b/>
          <w:sz w:val="30"/>
          <w:szCs w:val="30"/>
          <w:lang w:eastAsia="sr-Latn-CS"/>
        </w:rPr>
      </w:pPr>
      <w:r w:rsidRPr="001B662A">
        <w:rPr>
          <w:rFonts w:ascii="Cambria" w:eastAsia="Times New Roman" w:hAnsi="Cambria" w:cs="Arial"/>
          <w:b/>
          <w:sz w:val="30"/>
          <w:szCs w:val="30"/>
          <w:lang w:eastAsia="sr-Latn-CS"/>
        </w:rPr>
        <w:t>У 2019/20.ГОДИНИ</w:t>
      </w:r>
    </w:p>
    <w:p w:rsidR="00B0170D" w:rsidRDefault="00B0170D" w:rsidP="00B0170D">
      <w:pPr>
        <w:pStyle w:val="ListParagraph"/>
        <w:tabs>
          <w:tab w:val="left" w:pos="1134"/>
        </w:tabs>
        <w:ind w:left="1440" w:right="0"/>
        <w:rPr>
          <w:rFonts w:ascii="Cambria" w:eastAsia="Times New Roman" w:hAnsi="Cambria" w:cs="Arial"/>
          <w:b/>
          <w:sz w:val="24"/>
          <w:szCs w:val="24"/>
          <w:lang w:eastAsia="sr-Latn-CS"/>
        </w:rPr>
      </w:pPr>
    </w:p>
    <w:p w:rsidR="00B0170D" w:rsidRDefault="00B0170D" w:rsidP="00B0170D">
      <w:pPr>
        <w:tabs>
          <w:tab w:val="left" w:pos="1134"/>
        </w:tabs>
        <w:ind w:right="0"/>
        <w:jc w:val="center"/>
        <w:rPr>
          <w:rFonts w:ascii="Cambria" w:eastAsia="Times New Roman" w:hAnsi="Cambria" w:cs="Arial"/>
          <w:b/>
          <w:sz w:val="24"/>
          <w:szCs w:val="24"/>
          <w:lang w:eastAsia="sr-Latn-CS"/>
        </w:rPr>
      </w:pPr>
    </w:p>
    <w:p w:rsidR="00B0170D" w:rsidRPr="00B0170D" w:rsidRDefault="00B0170D" w:rsidP="00B0170D">
      <w:pPr>
        <w:tabs>
          <w:tab w:val="left" w:pos="1134"/>
        </w:tabs>
        <w:ind w:right="0"/>
        <w:jc w:val="center"/>
        <w:rPr>
          <w:rFonts w:ascii="Cambria" w:eastAsia="Times New Roman" w:hAnsi="Cambria" w:cs="Arial"/>
          <w:b/>
          <w:sz w:val="24"/>
          <w:szCs w:val="24"/>
          <w:lang w:eastAsia="sr-Latn-CS"/>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5012"/>
      </w:tblGrid>
      <w:tr w:rsidR="0030321A" w:rsidRPr="006F0063" w:rsidTr="003E017A">
        <w:trPr>
          <w:trHeight w:val="395"/>
        </w:trPr>
        <w:tc>
          <w:tcPr>
            <w:tcW w:w="3652" w:type="dxa"/>
          </w:tcPr>
          <w:p w:rsidR="0030321A" w:rsidRPr="006D4025" w:rsidRDefault="0030321A" w:rsidP="008D4D45">
            <w:pPr>
              <w:pStyle w:val="ListParagraph"/>
              <w:tabs>
                <w:tab w:val="left" w:pos="585"/>
                <w:tab w:val="left" w:pos="1134"/>
              </w:tabs>
              <w:ind w:left="0" w:right="0"/>
              <w:jc w:val="center"/>
              <w:rPr>
                <w:rFonts w:ascii="Cambria" w:eastAsia="Times New Roman" w:hAnsi="Cambria" w:cs="Arial"/>
                <w:b/>
                <w:lang w:eastAsia="sr-Latn-CS"/>
              </w:rPr>
            </w:pPr>
            <w:r w:rsidRPr="006D4025">
              <w:rPr>
                <w:rFonts w:ascii="Cambria" w:eastAsia="Times New Roman" w:hAnsi="Cambria" w:cs="Arial"/>
                <w:b/>
                <w:lang w:eastAsia="sr-Latn-CS"/>
              </w:rPr>
              <w:t>ВАСПИТНА ГРУПА</w:t>
            </w:r>
          </w:p>
        </w:tc>
        <w:tc>
          <w:tcPr>
            <w:tcW w:w="5012" w:type="dxa"/>
          </w:tcPr>
          <w:p w:rsidR="0030321A" w:rsidRPr="006D4025" w:rsidRDefault="0030321A" w:rsidP="008D4D45">
            <w:pPr>
              <w:pStyle w:val="ListParagraph"/>
              <w:tabs>
                <w:tab w:val="left" w:pos="1134"/>
                <w:tab w:val="left" w:pos="2310"/>
              </w:tabs>
              <w:ind w:left="0" w:right="0"/>
              <w:jc w:val="center"/>
              <w:rPr>
                <w:rFonts w:ascii="Cambria" w:eastAsia="Times New Roman" w:hAnsi="Cambria" w:cs="Arial"/>
                <w:b/>
                <w:lang w:eastAsia="sr-Latn-CS"/>
              </w:rPr>
            </w:pPr>
            <w:r w:rsidRPr="006D4025">
              <w:rPr>
                <w:rFonts w:ascii="Cambria" w:eastAsia="Times New Roman" w:hAnsi="Cambria" w:cs="Arial"/>
                <w:b/>
                <w:lang w:eastAsia="sr-Latn-CS"/>
              </w:rPr>
              <w:t>НАЗИВ ПРОЈЕКТА</w:t>
            </w:r>
          </w:p>
        </w:tc>
      </w:tr>
      <w:tr w:rsidR="0030321A" w:rsidRPr="006F0063" w:rsidTr="003E017A">
        <w:trPr>
          <w:trHeight w:val="325"/>
        </w:trPr>
        <w:tc>
          <w:tcPr>
            <w:tcW w:w="3652" w:type="dxa"/>
          </w:tcPr>
          <w:p w:rsidR="0030321A" w:rsidRPr="003E017A" w:rsidRDefault="0030321A" w:rsidP="008D4D45">
            <w:pPr>
              <w:pStyle w:val="ListParagraph"/>
              <w:tabs>
                <w:tab w:val="left" w:pos="1134"/>
              </w:tabs>
              <w:ind w:left="0" w:right="0"/>
              <w:rPr>
                <w:rFonts w:ascii="Cambria" w:eastAsia="Times New Roman" w:hAnsi="Cambria" w:cs="Arial"/>
                <w:b/>
                <w:lang w:eastAsia="sr-Latn-CS"/>
              </w:rPr>
            </w:pPr>
            <w:r w:rsidRPr="006D4025">
              <w:rPr>
                <w:rFonts w:ascii="Cambria" w:eastAsia="Times New Roman" w:hAnsi="Cambria" w:cs="Arial"/>
                <w:b/>
                <w:lang w:eastAsia="sr-Latn-CS"/>
              </w:rPr>
              <w:t>Средња мешовита</w:t>
            </w:r>
            <w:r w:rsidR="003E017A">
              <w:rPr>
                <w:rFonts w:ascii="Cambria" w:eastAsia="Times New Roman" w:hAnsi="Cambria" w:cs="Arial"/>
                <w:b/>
                <w:lang w:eastAsia="sr-Latn-CS"/>
              </w:rPr>
              <w:t xml:space="preserve"> млађа</w:t>
            </w:r>
          </w:p>
        </w:tc>
        <w:tc>
          <w:tcPr>
            <w:tcW w:w="5012" w:type="dxa"/>
          </w:tcPr>
          <w:p w:rsidR="0030321A" w:rsidRPr="003E017A" w:rsidRDefault="0030321A" w:rsidP="003E017A">
            <w:pPr>
              <w:pStyle w:val="ListParagraph"/>
              <w:tabs>
                <w:tab w:val="left" w:pos="34"/>
                <w:tab w:val="left" w:pos="1134"/>
              </w:tabs>
              <w:ind w:left="0" w:right="0"/>
              <w:rPr>
                <w:rFonts w:ascii="Cambria" w:eastAsia="Times New Roman" w:hAnsi="Cambria" w:cs="Arial"/>
                <w:b/>
                <w:lang w:eastAsia="sr-Latn-CS"/>
              </w:rPr>
            </w:pPr>
            <w:r w:rsidRPr="006D4025">
              <w:rPr>
                <w:rFonts w:ascii="Cambria" w:eastAsia="Times New Roman" w:hAnsi="Cambria" w:cs="Arial"/>
                <w:b/>
                <w:lang w:eastAsia="sr-Latn-CS"/>
              </w:rPr>
              <w:tab/>
            </w:r>
            <w:r w:rsidR="003E017A">
              <w:rPr>
                <w:rFonts w:ascii="Cambria" w:eastAsia="Times New Roman" w:hAnsi="Cambria" w:cs="Arial"/>
                <w:b/>
                <w:lang w:eastAsia="sr-Latn-CS"/>
              </w:rPr>
              <w:t>Здрав</w:t>
            </w:r>
            <w:r w:rsidR="00705E87">
              <w:rPr>
                <w:rFonts w:ascii="Cambria" w:eastAsia="Times New Roman" w:hAnsi="Cambria" w:cs="Arial"/>
                <w:b/>
                <w:lang w:eastAsia="sr-Latn-CS"/>
              </w:rPr>
              <w:t xml:space="preserve"> </w:t>
            </w:r>
            <w:r w:rsidR="003E017A">
              <w:rPr>
                <w:rFonts w:ascii="Cambria" w:eastAsia="Times New Roman" w:hAnsi="Cambria" w:cs="Arial"/>
                <w:b/>
                <w:lang w:eastAsia="sr-Latn-CS"/>
              </w:rPr>
              <w:t xml:space="preserve"> живот</w:t>
            </w:r>
          </w:p>
        </w:tc>
      </w:tr>
      <w:tr w:rsidR="008D3FAD" w:rsidRPr="006F0063" w:rsidTr="003E017A">
        <w:trPr>
          <w:trHeight w:val="325"/>
        </w:trPr>
        <w:tc>
          <w:tcPr>
            <w:tcW w:w="3652" w:type="dxa"/>
          </w:tcPr>
          <w:p w:rsidR="008D3FAD" w:rsidRPr="003E017A" w:rsidRDefault="00CD697A" w:rsidP="008D4D45">
            <w:pPr>
              <w:pStyle w:val="ListParagraph"/>
              <w:tabs>
                <w:tab w:val="left" w:pos="1134"/>
              </w:tabs>
              <w:ind w:left="0" w:right="0"/>
              <w:rPr>
                <w:rFonts w:ascii="Cambria" w:eastAsia="Times New Roman" w:hAnsi="Cambria" w:cs="Arial"/>
                <w:b/>
                <w:lang w:eastAsia="sr-Latn-CS"/>
              </w:rPr>
            </w:pPr>
            <w:r>
              <w:rPr>
                <w:rFonts w:ascii="Cambria" w:eastAsia="Times New Roman" w:hAnsi="Cambria" w:cs="Arial"/>
                <w:b/>
                <w:lang w:eastAsia="sr-Latn-CS"/>
              </w:rPr>
              <w:t>Средња мешовита</w:t>
            </w:r>
            <w:r w:rsidR="003E017A">
              <w:rPr>
                <w:rFonts w:ascii="Cambria" w:eastAsia="Times New Roman" w:hAnsi="Cambria" w:cs="Arial"/>
                <w:b/>
                <w:lang w:eastAsia="sr-Latn-CS"/>
              </w:rPr>
              <w:t xml:space="preserve"> старија</w:t>
            </w:r>
          </w:p>
        </w:tc>
        <w:tc>
          <w:tcPr>
            <w:tcW w:w="5012" w:type="dxa"/>
          </w:tcPr>
          <w:p w:rsidR="008D3FAD" w:rsidRPr="00785043" w:rsidRDefault="00785043" w:rsidP="00785043">
            <w:pPr>
              <w:pStyle w:val="ListParagraph"/>
              <w:tabs>
                <w:tab w:val="left" w:pos="34"/>
                <w:tab w:val="left" w:pos="1134"/>
              </w:tabs>
              <w:ind w:left="0" w:right="0"/>
              <w:rPr>
                <w:rFonts w:ascii="Cambria" w:eastAsia="Times New Roman" w:hAnsi="Cambria" w:cs="Arial"/>
                <w:b/>
                <w:lang w:eastAsia="sr-Latn-CS"/>
              </w:rPr>
            </w:pPr>
            <w:r>
              <w:rPr>
                <w:rFonts w:ascii="Cambria" w:eastAsia="Times New Roman" w:hAnsi="Cambria" w:cs="Arial"/>
                <w:b/>
                <w:lang w:eastAsia="sr-Latn-CS"/>
              </w:rPr>
              <w:t>Игром до развоја фине моторике</w:t>
            </w:r>
          </w:p>
        </w:tc>
      </w:tr>
      <w:tr w:rsidR="001F01E6" w:rsidRPr="006F0063" w:rsidTr="003E017A">
        <w:trPr>
          <w:trHeight w:val="300"/>
        </w:trPr>
        <w:tc>
          <w:tcPr>
            <w:tcW w:w="3652" w:type="dxa"/>
          </w:tcPr>
          <w:p w:rsidR="001F01E6" w:rsidRPr="006D4025" w:rsidRDefault="001F01E6" w:rsidP="008D4D45">
            <w:pPr>
              <w:pStyle w:val="ListParagraph"/>
              <w:tabs>
                <w:tab w:val="left" w:pos="1134"/>
              </w:tabs>
              <w:ind w:left="0" w:right="0"/>
              <w:rPr>
                <w:rFonts w:ascii="Cambria" w:eastAsia="Times New Roman" w:hAnsi="Cambria" w:cs="Arial"/>
                <w:b/>
                <w:lang w:eastAsia="sr-Latn-CS"/>
              </w:rPr>
            </w:pPr>
            <w:r w:rsidRPr="006D4025">
              <w:rPr>
                <w:rFonts w:ascii="Cambria" w:eastAsia="Times New Roman" w:hAnsi="Cambria" w:cs="Arial"/>
                <w:b/>
                <w:lang w:eastAsia="sr-Latn-CS"/>
              </w:rPr>
              <w:t xml:space="preserve">ППП - полудневни </w:t>
            </w:r>
          </w:p>
        </w:tc>
        <w:tc>
          <w:tcPr>
            <w:tcW w:w="5012" w:type="dxa"/>
            <w:vMerge w:val="restart"/>
            <w:vAlign w:val="center"/>
          </w:tcPr>
          <w:p w:rsidR="001F01E6" w:rsidRPr="008D3FAD" w:rsidRDefault="001F01E6" w:rsidP="004C7828">
            <w:pPr>
              <w:pStyle w:val="ListParagraph"/>
              <w:tabs>
                <w:tab w:val="left" w:pos="34"/>
                <w:tab w:val="left" w:pos="225"/>
                <w:tab w:val="left" w:pos="1134"/>
              </w:tabs>
              <w:ind w:left="0" w:right="0"/>
              <w:rPr>
                <w:rFonts w:ascii="Cambria" w:eastAsia="Times New Roman" w:hAnsi="Cambria" w:cs="Arial"/>
                <w:b/>
                <w:lang w:eastAsia="sr-Latn-CS"/>
              </w:rPr>
            </w:pPr>
            <w:r>
              <w:rPr>
                <w:rFonts w:ascii="Cambria" w:eastAsia="Times New Roman" w:hAnsi="Cambria" w:cs="Arial"/>
                <w:b/>
                <w:lang w:eastAsia="sr-Latn-CS"/>
              </w:rPr>
              <w:t>Лепоте мога краја</w:t>
            </w:r>
          </w:p>
        </w:tc>
      </w:tr>
      <w:tr w:rsidR="001F01E6" w:rsidRPr="006F0063" w:rsidTr="003E017A">
        <w:trPr>
          <w:trHeight w:val="287"/>
        </w:trPr>
        <w:tc>
          <w:tcPr>
            <w:tcW w:w="3652" w:type="dxa"/>
          </w:tcPr>
          <w:p w:rsidR="001F01E6" w:rsidRPr="006D4025" w:rsidRDefault="001F01E6" w:rsidP="008D4D45">
            <w:pPr>
              <w:pStyle w:val="ListParagraph"/>
              <w:tabs>
                <w:tab w:val="left" w:pos="1134"/>
              </w:tabs>
              <w:ind w:left="0" w:right="0"/>
              <w:rPr>
                <w:rFonts w:ascii="Cambria" w:eastAsia="Times New Roman" w:hAnsi="Cambria" w:cs="Arial"/>
                <w:b/>
                <w:lang w:eastAsia="sr-Latn-CS"/>
              </w:rPr>
            </w:pPr>
            <w:r w:rsidRPr="006D4025">
              <w:rPr>
                <w:rFonts w:ascii="Cambria" w:eastAsia="Times New Roman" w:hAnsi="Cambria" w:cs="Arial"/>
                <w:b/>
                <w:lang w:eastAsia="sr-Latn-CS"/>
              </w:rPr>
              <w:t>ППП - целодневни</w:t>
            </w:r>
          </w:p>
        </w:tc>
        <w:tc>
          <w:tcPr>
            <w:tcW w:w="5012" w:type="dxa"/>
            <w:vMerge/>
          </w:tcPr>
          <w:p w:rsidR="001F01E6" w:rsidRPr="008D3FAD" w:rsidRDefault="001F01E6" w:rsidP="008D3FAD">
            <w:pPr>
              <w:pStyle w:val="ListParagraph"/>
              <w:tabs>
                <w:tab w:val="left" w:pos="34"/>
                <w:tab w:val="left" w:pos="225"/>
                <w:tab w:val="left" w:pos="1134"/>
              </w:tabs>
              <w:ind w:left="0" w:right="0"/>
              <w:rPr>
                <w:rFonts w:ascii="Cambria" w:eastAsia="Times New Roman" w:hAnsi="Cambria" w:cs="Arial"/>
                <w:b/>
                <w:lang w:eastAsia="sr-Latn-CS"/>
              </w:rPr>
            </w:pPr>
          </w:p>
        </w:tc>
      </w:tr>
      <w:tr w:rsidR="0030321A" w:rsidRPr="006F0063" w:rsidTr="003E017A">
        <w:trPr>
          <w:trHeight w:val="274"/>
        </w:trPr>
        <w:tc>
          <w:tcPr>
            <w:tcW w:w="3652" w:type="dxa"/>
          </w:tcPr>
          <w:p w:rsidR="0030321A" w:rsidRPr="006D4025" w:rsidRDefault="0030321A" w:rsidP="008D4D45">
            <w:pPr>
              <w:pStyle w:val="ListParagraph"/>
              <w:tabs>
                <w:tab w:val="left" w:pos="1134"/>
              </w:tabs>
              <w:ind w:left="0" w:right="0"/>
              <w:rPr>
                <w:rFonts w:ascii="Cambria" w:eastAsia="Times New Roman" w:hAnsi="Cambria" w:cs="Arial"/>
                <w:b/>
                <w:lang w:eastAsia="sr-Latn-CS"/>
              </w:rPr>
            </w:pPr>
            <w:r w:rsidRPr="006D4025">
              <w:rPr>
                <w:rFonts w:ascii="Cambria" w:eastAsia="Times New Roman" w:hAnsi="Cambria" w:cs="Arial"/>
                <w:b/>
                <w:lang w:eastAsia="sr-Latn-CS"/>
              </w:rPr>
              <w:t>ППП Скорица</w:t>
            </w:r>
          </w:p>
        </w:tc>
        <w:tc>
          <w:tcPr>
            <w:tcW w:w="5012" w:type="dxa"/>
          </w:tcPr>
          <w:p w:rsidR="0030321A" w:rsidRPr="000723F9" w:rsidRDefault="000723F9" w:rsidP="008D4D45">
            <w:pPr>
              <w:pStyle w:val="ListParagraph"/>
              <w:tabs>
                <w:tab w:val="left" w:pos="34"/>
                <w:tab w:val="left" w:pos="1134"/>
              </w:tabs>
              <w:ind w:left="0" w:right="0"/>
              <w:rPr>
                <w:rFonts w:ascii="Cambria" w:eastAsia="Times New Roman" w:hAnsi="Cambria" w:cs="Arial"/>
                <w:b/>
                <w:lang w:eastAsia="sr-Latn-CS"/>
              </w:rPr>
            </w:pPr>
            <w:r>
              <w:rPr>
                <w:rFonts w:ascii="Cambria" w:eastAsia="Times New Roman" w:hAnsi="Cambria" w:cs="Arial"/>
                <w:b/>
                <w:lang w:eastAsia="sr-Latn-CS"/>
              </w:rPr>
              <w:t>Чаробна кутија</w:t>
            </w:r>
          </w:p>
        </w:tc>
      </w:tr>
      <w:tr w:rsidR="0030321A" w:rsidRPr="006F0063" w:rsidTr="003E017A">
        <w:trPr>
          <w:trHeight w:val="262"/>
        </w:trPr>
        <w:tc>
          <w:tcPr>
            <w:tcW w:w="3652" w:type="dxa"/>
          </w:tcPr>
          <w:p w:rsidR="0030321A" w:rsidRPr="006D4025" w:rsidRDefault="0030321A" w:rsidP="008D4D45">
            <w:pPr>
              <w:pStyle w:val="ListParagraph"/>
              <w:tabs>
                <w:tab w:val="left" w:pos="1134"/>
              </w:tabs>
              <w:ind w:left="0" w:right="0"/>
              <w:rPr>
                <w:rFonts w:ascii="Cambria" w:eastAsia="Times New Roman" w:hAnsi="Cambria" w:cs="Arial"/>
                <w:b/>
                <w:lang w:eastAsia="sr-Latn-CS"/>
              </w:rPr>
            </w:pPr>
            <w:r w:rsidRPr="006D4025">
              <w:rPr>
                <w:rFonts w:ascii="Cambria" w:eastAsia="Times New Roman" w:hAnsi="Cambria" w:cs="Arial"/>
                <w:b/>
                <w:lang w:eastAsia="sr-Latn-CS"/>
              </w:rPr>
              <w:t>ППП Смиловац</w:t>
            </w:r>
          </w:p>
        </w:tc>
        <w:tc>
          <w:tcPr>
            <w:tcW w:w="5012" w:type="dxa"/>
          </w:tcPr>
          <w:p w:rsidR="0030321A" w:rsidRPr="000C2205" w:rsidRDefault="000C2205" w:rsidP="008D4D45">
            <w:pPr>
              <w:pStyle w:val="ListParagraph"/>
              <w:tabs>
                <w:tab w:val="left" w:pos="34"/>
                <w:tab w:val="left" w:pos="1134"/>
              </w:tabs>
              <w:ind w:left="0" w:right="0"/>
              <w:rPr>
                <w:rFonts w:ascii="Cambria" w:eastAsia="Times New Roman" w:hAnsi="Cambria" w:cs="Arial"/>
                <w:b/>
                <w:lang w:eastAsia="sr-Latn-CS"/>
              </w:rPr>
            </w:pPr>
            <w:r>
              <w:rPr>
                <w:rFonts w:ascii="Cambria" w:eastAsia="Times New Roman" w:hAnsi="Cambria" w:cs="Arial"/>
                <w:b/>
                <w:lang w:eastAsia="sr-Latn-CS"/>
              </w:rPr>
              <w:t>Кутија као дидактичко средство</w:t>
            </w:r>
          </w:p>
        </w:tc>
      </w:tr>
      <w:tr w:rsidR="0030321A" w:rsidRPr="006F0063" w:rsidTr="003E017A">
        <w:trPr>
          <w:trHeight w:val="270"/>
        </w:trPr>
        <w:tc>
          <w:tcPr>
            <w:tcW w:w="3652" w:type="dxa"/>
          </w:tcPr>
          <w:p w:rsidR="0030321A" w:rsidRPr="00A30CA7" w:rsidRDefault="0030321A" w:rsidP="008D4D45">
            <w:pPr>
              <w:pStyle w:val="ListParagraph"/>
              <w:tabs>
                <w:tab w:val="left" w:pos="1134"/>
              </w:tabs>
              <w:ind w:left="0" w:right="0"/>
              <w:rPr>
                <w:rFonts w:ascii="Cambria" w:eastAsia="Times New Roman" w:hAnsi="Cambria" w:cs="Arial"/>
                <w:b/>
                <w:lang w:eastAsia="sr-Latn-CS"/>
              </w:rPr>
            </w:pPr>
            <w:r w:rsidRPr="006D4025">
              <w:rPr>
                <w:rFonts w:ascii="Cambria" w:eastAsia="Times New Roman" w:hAnsi="Cambria" w:cs="Arial"/>
                <w:b/>
                <w:lang w:eastAsia="sr-Latn-CS"/>
              </w:rPr>
              <w:t>ППП Нови Брачин</w:t>
            </w:r>
          </w:p>
        </w:tc>
        <w:tc>
          <w:tcPr>
            <w:tcW w:w="5012" w:type="dxa"/>
          </w:tcPr>
          <w:p w:rsidR="0030321A" w:rsidRPr="004C7828" w:rsidRDefault="00705E87" w:rsidP="008D4D45">
            <w:pPr>
              <w:ind w:left="0" w:right="0"/>
              <w:rPr>
                <w:rFonts w:ascii="Cambria" w:hAnsi="Cambria"/>
                <w:b/>
                <w:lang w:eastAsia="sr-Latn-CS"/>
              </w:rPr>
            </w:pPr>
            <w:r>
              <w:rPr>
                <w:rFonts w:ascii="Cambria" w:hAnsi="Cambria"/>
                <w:b/>
                <w:lang w:eastAsia="sr-Latn-CS"/>
              </w:rPr>
              <w:t>Стари добри обичаји</w:t>
            </w:r>
          </w:p>
        </w:tc>
      </w:tr>
      <w:tr w:rsidR="0030321A" w:rsidRPr="006F0063" w:rsidTr="003E017A">
        <w:trPr>
          <w:trHeight w:val="260"/>
        </w:trPr>
        <w:tc>
          <w:tcPr>
            <w:tcW w:w="3652" w:type="dxa"/>
          </w:tcPr>
          <w:p w:rsidR="0030321A" w:rsidRPr="006D4025" w:rsidRDefault="0030321A" w:rsidP="008D4D45">
            <w:pPr>
              <w:pStyle w:val="ListParagraph"/>
              <w:tabs>
                <w:tab w:val="left" w:pos="1134"/>
              </w:tabs>
              <w:ind w:left="0" w:right="0"/>
              <w:rPr>
                <w:rFonts w:ascii="Cambria" w:eastAsia="Times New Roman" w:hAnsi="Cambria" w:cs="Arial"/>
                <w:b/>
                <w:lang w:eastAsia="sr-Latn-CS"/>
              </w:rPr>
            </w:pPr>
            <w:r w:rsidRPr="006D4025">
              <w:rPr>
                <w:rFonts w:ascii="Cambria" w:eastAsia="Times New Roman" w:hAnsi="Cambria" w:cs="Arial"/>
                <w:b/>
                <w:lang w:eastAsia="sr-Latn-CS"/>
              </w:rPr>
              <w:t>ППП Витошевац</w:t>
            </w:r>
          </w:p>
        </w:tc>
        <w:tc>
          <w:tcPr>
            <w:tcW w:w="5012" w:type="dxa"/>
          </w:tcPr>
          <w:p w:rsidR="0030321A" w:rsidRPr="001F01E6" w:rsidRDefault="001F01E6" w:rsidP="008D4D45">
            <w:pPr>
              <w:pStyle w:val="ListParagraph"/>
              <w:tabs>
                <w:tab w:val="left" w:pos="34"/>
                <w:tab w:val="left" w:pos="1134"/>
              </w:tabs>
              <w:ind w:left="0" w:right="0"/>
              <w:rPr>
                <w:rFonts w:ascii="Cambria" w:eastAsia="Times New Roman" w:hAnsi="Cambria" w:cs="Arial"/>
                <w:b/>
                <w:lang w:eastAsia="sr-Latn-CS"/>
              </w:rPr>
            </w:pPr>
            <w:r>
              <w:rPr>
                <w:rFonts w:ascii="Cambria" w:eastAsia="Times New Roman" w:hAnsi="Cambria" w:cs="Arial"/>
                <w:b/>
                <w:lang w:eastAsia="sr-Latn-CS"/>
              </w:rPr>
              <w:t>Лековито биље</w:t>
            </w:r>
          </w:p>
        </w:tc>
      </w:tr>
    </w:tbl>
    <w:p w:rsidR="0030321A" w:rsidRPr="00041F31" w:rsidRDefault="0030321A" w:rsidP="00041F31">
      <w:pPr>
        <w:ind w:left="0" w:right="0"/>
        <w:jc w:val="both"/>
        <w:rPr>
          <w:rFonts w:ascii="Cambria" w:eastAsia="Times New Roman" w:hAnsi="Cambria" w:cs="Arial"/>
          <w:lang w:eastAsia="sr-Latn-CS"/>
        </w:rPr>
      </w:pPr>
    </w:p>
    <w:p w:rsidR="00B0170D" w:rsidRDefault="00B0170D" w:rsidP="008D4D45">
      <w:pPr>
        <w:ind w:left="0" w:right="0"/>
        <w:rPr>
          <w:rFonts w:ascii="Cambria" w:eastAsia="Times New Roman" w:hAnsi="Cambria" w:cs="Arial"/>
          <w:b/>
          <w:lang w:eastAsia="sr-Latn-CS"/>
        </w:rPr>
      </w:pPr>
    </w:p>
    <w:p w:rsidR="001B662A" w:rsidRDefault="001B662A" w:rsidP="008D4D45">
      <w:pPr>
        <w:ind w:left="0" w:right="0"/>
        <w:rPr>
          <w:rFonts w:ascii="Cambria" w:eastAsia="Times New Roman" w:hAnsi="Cambria" w:cs="Arial"/>
          <w:b/>
          <w:lang w:eastAsia="sr-Latn-CS"/>
        </w:rPr>
      </w:pPr>
    </w:p>
    <w:p w:rsidR="001B662A" w:rsidRPr="001B662A" w:rsidRDefault="001B662A" w:rsidP="008D4D45">
      <w:pPr>
        <w:ind w:left="0" w:right="0"/>
        <w:rPr>
          <w:rFonts w:ascii="Cambria" w:eastAsia="Times New Roman" w:hAnsi="Cambria" w:cs="Arial"/>
          <w:b/>
          <w:lang w:eastAsia="sr-Latn-CS"/>
        </w:rPr>
      </w:pPr>
    </w:p>
    <w:p w:rsidR="00B0170D" w:rsidRDefault="00B0170D" w:rsidP="008D4D45">
      <w:pPr>
        <w:ind w:left="0" w:right="0"/>
        <w:rPr>
          <w:rFonts w:ascii="Cambria" w:eastAsia="Times New Roman" w:hAnsi="Cambria" w:cs="Arial"/>
          <w:b/>
          <w:lang w:eastAsia="sr-Latn-CS"/>
        </w:rPr>
      </w:pPr>
    </w:p>
    <w:p w:rsidR="0030321A" w:rsidRPr="00E35524" w:rsidRDefault="0030321A" w:rsidP="00E35524">
      <w:pPr>
        <w:ind w:left="0" w:right="0"/>
        <w:jc w:val="center"/>
        <w:rPr>
          <w:rFonts w:ascii="Cambria" w:eastAsia="Times New Roman" w:hAnsi="Cambria" w:cs="Arial"/>
          <w:b/>
          <w:lang w:eastAsia="sr-Latn-CS"/>
        </w:rPr>
      </w:pPr>
      <w:r w:rsidRPr="00E35524">
        <w:rPr>
          <w:rFonts w:ascii="Cambria" w:eastAsia="Times New Roman" w:hAnsi="Cambria" w:cs="Arial"/>
          <w:b/>
          <w:lang w:eastAsia="sr-Latn-CS"/>
        </w:rPr>
        <w:t>ПРОЈЕКАТ НА НИВОУ УСТАНОВЕ:</w:t>
      </w:r>
    </w:p>
    <w:p w:rsidR="00B0170D" w:rsidRPr="00E35524" w:rsidRDefault="00B0170D" w:rsidP="008D4D45">
      <w:pPr>
        <w:ind w:left="0" w:right="0"/>
        <w:rPr>
          <w:rFonts w:ascii="Cambria" w:eastAsia="Times New Roman" w:hAnsi="Cambria" w:cs="Arial"/>
          <w:b/>
          <w:lang w:eastAsia="sr-Latn-CS"/>
        </w:rPr>
      </w:pPr>
    </w:p>
    <w:p w:rsidR="0030321A" w:rsidRPr="00E35524" w:rsidRDefault="00B0170D" w:rsidP="00E35524">
      <w:pPr>
        <w:ind w:left="0" w:right="0"/>
        <w:jc w:val="center"/>
        <w:rPr>
          <w:rFonts w:ascii="Cambria" w:eastAsia="Times New Roman" w:hAnsi="Cambria" w:cs="Arial"/>
          <w:b/>
          <w:lang w:eastAsia="sr-Latn-CS"/>
        </w:rPr>
      </w:pPr>
      <w:r w:rsidRPr="00E35524">
        <w:rPr>
          <w:rFonts w:ascii="Cambria" w:eastAsia="Times New Roman" w:hAnsi="Cambria" w:cs="Arial"/>
          <w:b/>
          <w:lang w:eastAsia="sr-Latn-CS"/>
        </w:rPr>
        <w:t>„Чепом до осмеха“</w:t>
      </w:r>
    </w:p>
    <w:p w:rsidR="00B0170D" w:rsidRPr="00E35524" w:rsidRDefault="00B0170D" w:rsidP="008D4D45">
      <w:pPr>
        <w:ind w:left="0" w:right="0"/>
        <w:rPr>
          <w:rFonts w:ascii="Cambria" w:eastAsia="Times New Roman" w:hAnsi="Cambria" w:cs="Arial"/>
          <w:b/>
          <w:lang w:eastAsia="sr-Latn-CS"/>
        </w:rPr>
      </w:pPr>
    </w:p>
    <w:p w:rsidR="001B662A" w:rsidRDefault="0030321A" w:rsidP="008D4D45">
      <w:pPr>
        <w:ind w:left="0" w:right="0"/>
        <w:rPr>
          <w:rFonts w:ascii="Cambria" w:eastAsia="Times New Roman" w:hAnsi="Cambria" w:cs="Arial"/>
          <w:lang w:eastAsia="sr-Latn-CS"/>
        </w:rPr>
      </w:pPr>
      <w:proofErr w:type="gramStart"/>
      <w:r w:rsidRPr="00E35524">
        <w:rPr>
          <w:rFonts w:ascii="Cambria" w:eastAsia="Times New Roman" w:hAnsi="Cambria" w:cs="Arial"/>
          <w:lang w:eastAsia="sr-Latn-CS"/>
        </w:rPr>
        <w:t>У радној 2017/18.</w:t>
      </w:r>
      <w:proofErr w:type="gramEnd"/>
      <w:r w:rsidRPr="00E35524">
        <w:rPr>
          <w:rFonts w:ascii="Cambria" w:eastAsia="Times New Roman" w:hAnsi="Cambria" w:cs="Arial"/>
          <w:lang w:eastAsia="sr-Latn-CS"/>
        </w:rPr>
        <w:t xml:space="preserve"> имали смо успешан завршетак пројекта „Чепом до осмеха“ где смо успели да прикупимо четири велика џака пластичних чепова. Чепови су уручени Централи преко курирске службе „Bex“. </w:t>
      </w:r>
      <w:proofErr w:type="gramStart"/>
      <w:r w:rsidRPr="00E35524">
        <w:rPr>
          <w:rFonts w:ascii="Cambria" w:eastAsia="Times New Roman" w:hAnsi="Cambria" w:cs="Arial"/>
          <w:lang w:eastAsia="sr-Latn-CS"/>
        </w:rPr>
        <w:t xml:space="preserve">У </w:t>
      </w:r>
      <w:r w:rsidR="00E35524" w:rsidRPr="00E35524">
        <w:rPr>
          <w:rFonts w:ascii="Cambria" w:eastAsia="Times New Roman" w:hAnsi="Cambria" w:cs="Arial"/>
          <w:lang w:eastAsia="sr-Latn-CS"/>
        </w:rPr>
        <w:t xml:space="preserve">прошлој, као и у </w:t>
      </w:r>
      <w:r w:rsidRPr="00E35524">
        <w:rPr>
          <w:rFonts w:ascii="Cambria" w:eastAsia="Times New Roman" w:hAnsi="Cambria" w:cs="Arial"/>
          <w:lang w:eastAsia="sr-Latn-CS"/>
        </w:rPr>
        <w:t>наредној години настављамо са акцијом на радост нас и свих којима је помоћ потребна.</w:t>
      </w:r>
      <w:proofErr w:type="gramEnd"/>
      <w:r w:rsidR="00E35524" w:rsidRPr="00E35524">
        <w:rPr>
          <w:rFonts w:ascii="Cambria" w:eastAsia="Times New Roman" w:hAnsi="Cambria" w:cs="Arial"/>
          <w:lang w:eastAsia="sr-Latn-CS"/>
        </w:rPr>
        <w:t xml:space="preserve"> </w:t>
      </w:r>
    </w:p>
    <w:p w:rsidR="001B662A" w:rsidRDefault="001B662A" w:rsidP="008D4D45">
      <w:pPr>
        <w:ind w:left="0" w:right="0"/>
        <w:rPr>
          <w:rFonts w:ascii="Cambria" w:eastAsia="Times New Roman" w:hAnsi="Cambria" w:cs="Arial"/>
          <w:lang w:eastAsia="sr-Latn-CS"/>
        </w:rPr>
      </w:pPr>
    </w:p>
    <w:p w:rsidR="0030321A" w:rsidRPr="001B662A" w:rsidRDefault="00E35524" w:rsidP="008D4D45">
      <w:pPr>
        <w:ind w:left="0" w:right="0"/>
        <w:rPr>
          <w:rFonts w:ascii="Cambria" w:eastAsia="Times New Roman" w:hAnsi="Cambria" w:cs="Arial"/>
          <w:lang w:eastAsia="sr-Latn-CS"/>
        </w:rPr>
      </w:pPr>
      <w:r w:rsidRPr="00E35524">
        <w:rPr>
          <w:rFonts w:ascii="Cambria" w:eastAsia="Times New Roman" w:hAnsi="Cambria" w:cs="Arial"/>
          <w:lang w:eastAsia="sr-Latn-CS"/>
        </w:rPr>
        <w:t xml:space="preserve">Осим тога, наша установа ушла је у пројекат „СУПЕР“, тако да нас очекују велике промене на свим </w:t>
      </w:r>
      <w:r w:rsidR="001B662A">
        <w:rPr>
          <w:rFonts w:ascii="Cambria" w:eastAsia="Times New Roman" w:hAnsi="Cambria" w:cs="Arial"/>
          <w:lang w:eastAsia="sr-Latn-CS"/>
        </w:rPr>
        <w:t>пољима васпитно-образовног рада</w:t>
      </w:r>
      <w:r w:rsidR="001B662A">
        <w:rPr>
          <w:rFonts w:ascii="Cambria" w:eastAsia="Times New Roman" w:hAnsi="Cambria" w:cs="Arial"/>
          <w:lang w:eastAsia="sr-Latn-CS"/>
        </w:rPr>
        <w:t xml:space="preserve">  а све то под окриљем нових Основа програма које је наша установа у обавези да примењује од 2021/2022.године.</w:t>
      </w:r>
    </w:p>
    <w:p w:rsidR="00A13158" w:rsidRPr="00041F31" w:rsidRDefault="00041F31" w:rsidP="00041F31">
      <w:pPr>
        <w:autoSpaceDE w:val="0"/>
        <w:autoSpaceDN w:val="0"/>
        <w:ind w:left="0" w:right="0"/>
        <w:jc w:val="both"/>
        <w:rPr>
          <w:rFonts w:ascii="Cambria" w:eastAsia="Times New Roman" w:hAnsi="Cambria" w:cs="Arial"/>
          <w:lang w:eastAsia="sr-Latn-CS"/>
        </w:rPr>
      </w:pPr>
      <w:r>
        <w:rPr>
          <w:rFonts w:ascii="Cambria" w:hAnsi="Cambria"/>
          <w:sz w:val="26"/>
          <w:szCs w:val="26"/>
        </w:rPr>
        <w:t xml:space="preserve"> </w:t>
      </w:r>
      <w:r w:rsidR="0030321A">
        <w:rPr>
          <w:rFonts w:ascii="Cambria" w:hAnsi="Cambria"/>
          <w:sz w:val="26"/>
          <w:szCs w:val="26"/>
        </w:rPr>
        <w:t xml:space="preserve">                                                          </w:t>
      </w: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Pr="001B662A" w:rsidRDefault="00B0170D" w:rsidP="001B662A">
      <w:pPr>
        <w:ind w:left="0" w:right="0"/>
        <w:rPr>
          <w:rFonts w:ascii="Cambria" w:eastAsia="Times New Roman" w:hAnsi="Cambria" w:cs="Arial"/>
          <w:b/>
          <w:bCs/>
          <w:lang w:eastAsia="sr-Latn-CS"/>
        </w:rPr>
      </w:pPr>
    </w:p>
    <w:p w:rsidR="00B0170D" w:rsidRDefault="00B0170D" w:rsidP="00B0170D">
      <w:pPr>
        <w:ind w:left="0" w:right="0" w:firstLine="720"/>
        <w:jc w:val="center"/>
        <w:rPr>
          <w:rFonts w:ascii="Cambria" w:eastAsia="Times New Roman" w:hAnsi="Cambria" w:cs="Arial"/>
          <w:b/>
          <w:bCs/>
          <w:lang w:eastAsia="sr-Latn-CS"/>
        </w:rPr>
      </w:pPr>
    </w:p>
    <w:p w:rsidR="00B0170D" w:rsidRPr="001B662A" w:rsidRDefault="00B0170D" w:rsidP="001B662A">
      <w:pPr>
        <w:ind w:left="0" w:right="0"/>
        <w:rPr>
          <w:rFonts w:ascii="Cambria" w:eastAsia="Times New Roman" w:hAnsi="Cambria" w:cs="Arial"/>
          <w:b/>
          <w:bCs/>
          <w:lang w:eastAsia="sr-Latn-CS"/>
        </w:rPr>
      </w:pPr>
    </w:p>
    <w:p w:rsidR="00522F2E" w:rsidRPr="001B662A" w:rsidRDefault="001B662A" w:rsidP="001B662A">
      <w:pPr>
        <w:pStyle w:val="ListParagraph"/>
        <w:numPr>
          <w:ilvl w:val="0"/>
          <w:numId w:val="32"/>
        </w:numPr>
        <w:ind w:right="0" w:firstLine="64"/>
        <w:jc w:val="center"/>
        <w:rPr>
          <w:rFonts w:ascii="Cambria" w:eastAsia="Times New Roman" w:hAnsi="Cambria" w:cs="Arial"/>
          <w:b/>
          <w:bCs/>
          <w:sz w:val="32"/>
          <w:szCs w:val="32"/>
          <w:lang w:eastAsia="sr-Latn-CS"/>
        </w:rPr>
      </w:pPr>
      <w:r>
        <w:rPr>
          <w:rFonts w:ascii="Cambria" w:eastAsia="Times New Roman" w:hAnsi="Cambria" w:cs="Arial"/>
          <w:b/>
          <w:bCs/>
          <w:sz w:val="32"/>
          <w:szCs w:val="32"/>
          <w:lang w:eastAsia="sr-Latn-CS"/>
        </w:rPr>
        <w:t xml:space="preserve"> </w:t>
      </w:r>
      <w:r w:rsidR="00522F2E" w:rsidRPr="001B662A">
        <w:rPr>
          <w:rFonts w:ascii="Cambria" w:eastAsia="Times New Roman" w:hAnsi="Cambria" w:cs="Arial"/>
          <w:b/>
          <w:bCs/>
          <w:sz w:val="32"/>
          <w:szCs w:val="32"/>
          <w:lang w:eastAsia="sr-Latn-CS"/>
        </w:rPr>
        <w:t>П</w:t>
      </w:r>
      <w:r w:rsidRPr="001B662A">
        <w:rPr>
          <w:rFonts w:ascii="Cambria" w:eastAsia="Times New Roman" w:hAnsi="Cambria" w:cs="Arial"/>
          <w:b/>
          <w:bCs/>
          <w:sz w:val="32"/>
          <w:szCs w:val="32"/>
          <w:lang w:eastAsia="sr-Latn-CS"/>
        </w:rPr>
        <w:t>ЛАН ПРАЋЕЊА И ЕВАЛУАЦИЈЕ ГОДИШЊЕГ ПЛАНА РАДА УСТАНОВЕ</w:t>
      </w:r>
    </w:p>
    <w:p w:rsidR="001B662A" w:rsidRPr="001B662A" w:rsidRDefault="001B662A" w:rsidP="001B662A">
      <w:pPr>
        <w:ind w:left="1080" w:right="0"/>
        <w:rPr>
          <w:rFonts w:ascii="Cambria" w:eastAsia="Times New Roman" w:hAnsi="Cambria" w:cs="Arial"/>
          <w:b/>
          <w:bCs/>
          <w:sz w:val="32"/>
          <w:szCs w:val="32"/>
          <w:lang w:eastAsia="sr-Latn-CS"/>
        </w:rPr>
      </w:pPr>
    </w:p>
    <w:p w:rsidR="007019A3" w:rsidRPr="001B662A" w:rsidRDefault="007019A3" w:rsidP="008D4D45">
      <w:pPr>
        <w:ind w:left="0" w:right="0"/>
        <w:jc w:val="both"/>
        <w:rPr>
          <w:rFonts w:ascii="Cambria" w:eastAsia="Times New Roman" w:hAnsi="Cambria" w:cs="Arial"/>
          <w:sz w:val="32"/>
          <w:szCs w:val="32"/>
          <w:lang w:eastAsia="sr-Latn-CS"/>
        </w:rPr>
      </w:pPr>
    </w:p>
    <w:tbl>
      <w:tblPr>
        <w:tblStyle w:val="TableGrid"/>
        <w:tblW w:w="0" w:type="auto"/>
        <w:tblLook w:val="04A0"/>
      </w:tblPr>
      <w:tblGrid>
        <w:gridCol w:w="9856"/>
      </w:tblGrid>
      <w:tr w:rsidR="00522F2E" w:rsidRPr="00522F2E" w:rsidTr="00522F2E">
        <w:trPr>
          <w:trHeight w:val="615"/>
        </w:trPr>
        <w:tc>
          <w:tcPr>
            <w:tcW w:w="9856" w:type="dxa"/>
            <w:tcBorders>
              <w:bottom w:val="single" w:sz="4" w:space="0" w:color="auto"/>
            </w:tcBorders>
          </w:tcPr>
          <w:tbl>
            <w:tblPr>
              <w:tblW w:w="0" w:type="auto"/>
              <w:tblBorders>
                <w:top w:val="nil"/>
                <w:left w:val="nil"/>
                <w:bottom w:val="nil"/>
                <w:right w:val="nil"/>
              </w:tblBorders>
              <w:tblLook w:val="0000"/>
            </w:tblPr>
            <w:tblGrid>
              <w:gridCol w:w="2342"/>
              <w:gridCol w:w="2342"/>
              <w:gridCol w:w="2130"/>
              <w:gridCol w:w="236"/>
              <w:gridCol w:w="2342"/>
            </w:tblGrid>
            <w:tr w:rsidR="0030321A" w:rsidRPr="0030321A" w:rsidTr="0030321A">
              <w:trPr>
                <w:trHeight w:val="237"/>
              </w:trPr>
              <w:tc>
                <w:tcPr>
                  <w:tcW w:w="2342" w:type="dxa"/>
                  <w:tcBorders>
                    <w:right w:val="single" w:sz="4" w:space="0" w:color="auto"/>
                  </w:tcBorders>
                </w:tcPr>
                <w:p w:rsidR="0030321A" w:rsidRPr="0030321A" w:rsidRDefault="0030321A"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b/>
                      <w:bCs/>
                      <w:sz w:val="20"/>
                      <w:szCs w:val="20"/>
                      <w:lang w:eastAsia="sr-Latn-CS"/>
                    </w:rPr>
                    <w:t>Садржај праћења и вредновања</w:t>
                  </w:r>
                </w:p>
              </w:tc>
              <w:tc>
                <w:tcPr>
                  <w:tcW w:w="2342" w:type="dxa"/>
                  <w:tcBorders>
                    <w:left w:val="single" w:sz="4" w:space="0" w:color="auto"/>
                    <w:right w:val="single" w:sz="4" w:space="0" w:color="auto"/>
                  </w:tcBorders>
                </w:tcPr>
                <w:p w:rsidR="0030321A" w:rsidRPr="0030321A" w:rsidRDefault="0030321A"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b/>
                      <w:bCs/>
                      <w:sz w:val="20"/>
                      <w:szCs w:val="20"/>
                      <w:lang w:eastAsia="sr-Latn-CS"/>
                    </w:rPr>
                    <w:t>Начини праћења и вредновања</w:t>
                  </w:r>
                </w:p>
              </w:tc>
              <w:tc>
                <w:tcPr>
                  <w:tcW w:w="2130" w:type="dxa"/>
                  <w:tcBorders>
                    <w:top w:val="single" w:sz="4" w:space="0" w:color="auto"/>
                    <w:left w:val="single" w:sz="4" w:space="0" w:color="auto"/>
                  </w:tcBorders>
                </w:tcPr>
                <w:p w:rsidR="0030321A" w:rsidRPr="0030321A" w:rsidRDefault="0030321A"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b/>
                      <w:bCs/>
                      <w:sz w:val="20"/>
                      <w:szCs w:val="20"/>
                      <w:lang w:eastAsia="sr-Latn-CS"/>
                    </w:rPr>
                    <w:t>Време</w:t>
                  </w:r>
                </w:p>
              </w:tc>
              <w:tc>
                <w:tcPr>
                  <w:tcW w:w="236" w:type="dxa"/>
                  <w:tcBorders>
                    <w:top w:val="single" w:sz="4" w:space="0" w:color="auto"/>
                    <w:left w:val="single" w:sz="4" w:space="0" w:color="auto"/>
                  </w:tcBorders>
                </w:tcPr>
                <w:p w:rsidR="0030321A" w:rsidRPr="0030321A" w:rsidRDefault="0030321A" w:rsidP="008D4D45">
                  <w:pPr>
                    <w:ind w:left="0" w:right="0"/>
                    <w:jc w:val="center"/>
                    <w:rPr>
                      <w:rFonts w:ascii="Cambria" w:eastAsia="Times New Roman" w:hAnsi="Cambria" w:cs="Arial"/>
                      <w:sz w:val="20"/>
                      <w:szCs w:val="20"/>
                      <w:lang w:eastAsia="sr-Latn-CS"/>
                    </w:rPr>
                  </w:pPr>
                </w:p>
              </w:tc>
              <w:tc>
                <w:tcPr>
                  <w:tcW w:w="2342" w:type="dxa"/>
                </w:tcPr>
                <w:p w:rsidR="0030321A" w:rsidRPr="0030321A" w:rsidRDefault="0030321A" w:rsidP="008D4D45">
                  <w:pPr>
                    <w:ind w:left="0" w:right="0"/>
                    <w:jc w:val="center"/>
                    <w:rPr>
                      <w:rFonts w:ascii="Cambria" w:eastAsia="Times New Roman" w:hAnsi="Cambria" w:cs="Arial"/>
                      <w:b/>
                      <w:bCs/>
                      <w:sz w:val="20"/>
                      <w:szCs w:val="20"/>
                      <w:lang w:eastAsia="sr-Latn-CS"/>
                    </w:rPr>
                  </w:pPr>
                  <w:r w:rsidRPr="0030321A">
                    <w:rPr>
                      <w:rFonts w:ascii="Cambria" w:eastAsia="Times New Roman" w:hAnsi="Cambria" w:cs="Arial"/>
                      <w:b/>
                      <w:bCs/>
                      <w:sz w:val="20"/>
                      <w:szCs w:val="20"/>
                      <w:lang w:eastAsia="sr-Latn-CS"/>
                    </w:rPr>
                    <w:t>Носиоци праћења и вредновања</w:t>
                  </w:r>
                </w:p>
                <w:p w:rsidR="0030321A" w:rsidRPr="0030321A" w:rsidRDefault="0030321A" w:rsidP="008D4D45">
                  <w:pPr>
                    <w:ind w:left="0" w:right="0"/>
                    <w:jc w:val="center"/>
                    <w:rPr>
                      <w:rFonts w:ascii="Cambria" w:eastAsia="Times New Roman" w:hAnsi="Cambria" w:cs="Arial"/>
                      <w:sz w:val="20"/>
                      <w:szCs w:val="20"/>
                      <w:lang w:eastAsia="sr-Latn-CS"/>
                    </w:rPr>
                  </w:pPr>
                </w:p>
              </w:tc>
            </w:tr>
          </w:tbl>
          <w:p w:rsidR="00522F2E" w:rsidRPr="0030321A" w:rsidRDefault="00522F2E" w:rsidP="008D4D45">
            <w:pPr>
              <w:ind w:left="0" w:right="0"/>
              <w:jc w:val="center"/>
              <w:rPr>
                <w:rFonts w:ascii="Cambria" w:eastAsia="Times New Roman" w:hAnsi="Cambria" w:cs="Arial"/>
                <w:sz w:val="20"/>
                <w:szCs w:val="20"/>
                <w:lang w:eastAsia="sr-Latn-CS"/>
              </w:rPr>
            </w:pPr>
          </w:p>
        </w:tc>
      </w:tr>
      <w:tr w:rsidR="00522F2E" w:rsidRPr="00522F2E" w:rsidTr="00522F2E">
        <w:trPr>
          <w:trHeight w:val="2550"/>
        </w:trPr>
        <w:tc>
          <w:tcPr>
            <w:tcW w:w="9856" w:type="dxa"/>
            <w:tcBorders>
              <w:top w:val="single" w:sz="4" w:space="0" w:color="auto"/>
              <w:bottom w:val="single" w:sz="4" w:space="0" w:color="auto"/>
            </w:tcBorders>
          </w:tcPr>
          <w:tbl>
            <w:tblPr>
              <w:tblW w:w="0" w:type="auto"/>
              <w:tblBorders>
                <w:top w:val="nil"/>
                <w:left w:val="nil"/>
                <w:bottom w:val="nil"/>
                <w:right w:val="nil"/>
              </w:tblBorders>
              <w:tblLook w:val="0000"/>
            </w:tblPr>
            <w:tblGrid>
              <w:gridCol w:w="2342"/>
              <w:gridCol w:w="2342"/>
              <w:gridCol w:w="2130"/>
              <w:gridCol w:w="236"/>
              <w:gridCol w:w="2342"/>
            </w:tblGrid>
            <w:tr w:rsidR="00522F2E" w:rsidRPr="0030321A" w:rsidTr="00522F2E">
              <w:trPr>
                <w:trHeight w:val="237"/>
              </w:trPr>
              <w:tc>
                <w:tcPr>
                  <w:tcW w:w="2342" w:type="dxa"/>
                  <w:tcBorders>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p>
              </w:tc>
              <w:tc>
                <w:tcPr>
                  <w:tcW w:w="2342" w:type="dxa"/>
                  <w:tcBorders>
                    <w:left w:val="single" w:sz="4" w:space="0" w:color="auto"/>
                    <w:right w:val="single" w:sz="4" w:space="0" w:color="auto"/>
                  </w:tcBorders>
                </w:tcPr>
                <w:p w:rsidR="00522F2E" w:rsidRPr="0030321A" w:rsidRDefault="00522F2E" w:rsidP="008D4D45">
                  <w:pPr>
                    <w:ind w:left="0" w:right="0"/>
                    <w:rPr>
                      <w:rFonts w:ascii="Cambria" w:eastAsia="Times New Roman" w:hAnsi="Cambria" w:cs="Arial"/>
                      <w:sz w:val="20"/>
                      <w:szCs w:val="20"/>
                      <w:lang w:eastAsia="sr-Latn-CS"/>
                    </w:rPr>
                  </w:pPr>
                </w:p>
              </w:tc>
              <w:tc>
                <w:tcPr>
                  <w:tcW w:w="2130" w:type="dxa"/>
                  <w:tcBorders>
                    <w:lef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p>
              </w:tc>
              <w:tc>
                <w:tcPr>
                  <w:tcW w:w="236" w:type="dxa"/>
                  <w:tcBorders>
                    <w:lef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p>
              </w:tc>
              <w:tc>
                <w:tcPr>
                  <w:tcW w:w="2342" w:type="dxa"/>
                </w:tcPr>
                <w:p w:rsidR="00522F2E" w:rsidRPr="0030321A" w:rsidRDefault="00522F2E" w:rsidP="008D4D45">
                  <w:pPr>
                    <w:ind w:left="0" w:right="0"/>
                    <w:jc w:val="center"/>
                    <w:rPr>
                      <w:rFonts w:ascii="Cambria" w:eastAsia="Times New Roman" w:hAnsi="Cambria" w:cs="Arial"/>
                      <w:sz w:val="20"/>
                      <w:szCs w:val="20"/>
                      <w:lang w:eastAsia="sr-Latn-CS"/>
                    </w:rPr>
                  </w:pPr>
                </w:p>
              </w:tc>
            </w:tr>
            <w:tr w:rsidR="00522F2E" w:rsidRPr="0030321A" w:rsidTr="00522F2E">
              <w:trPr>
                <w:trHeight w:val="391"/>
              </w:trPr>
              <w:tc>
                <w:tcPr>
                  <w:tcW w:w="2342" w:type="dxa"/>
                  <w:tcBorders>
                    <w:bottom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Технички и просторни услови рада</w:t>
                  </w:r>
                </w:p>
              </w:tc>
              <w:tc>
                <w:tcPr>
                  <w:tcW w:w="2342" w:type="dxa"/>
                  <w:tcBorders>
                    <w:left w:val="single" w:sz="4" w:space="0" w:color="auto"/>
                    <w:bottom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Анализа документације о извршеним радовима</w:t>
                  </w:r>
                </w:p>
              </w:tc>
              <w:tc>
                <w:tcPr>
                  <w:tcW w:w="2130" w:type="dxa"/>
                  <w:tcBorders>
                    <w:left w:val="single" w:sz="4" w:space="0" w:color="auto"/>
                    <w:bottom w:val="single" w:sz="4" w:space="0" w:color="auto"/>
                  </w:tcBorders>
                </w:tcPr>
                <w:p w:rsidR="00522F2E" w:rsidRPr="0030321A" w:rsidRDefault="00602BD8" w:rsidP="008D4D45">
                  <w:pPr>
                    <w:ind w:left="0" w:right="0"/>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Август 2020</w:t>
                  </w:r>
                  <w:r w:rsidR="00522F2E" w:rsidRPr="0030321A">
                    <w:rPr>
                      <w:rFonts w:ascii="Cambria" w:eastAsia="Times New Roman" w:hAnsi="Cambria" w:cs="Arial"/>
                      <w:sz w:val="20"/>
                      <w:szCs w:val="20"/>
                      <w:lang w:eastAsia="sr-Latn-CS"/>
                    </w:rPr>
                    <w:t>.</w:t>
                  </w:r>
                </w:p>
              </w:tc>
              <w:tc>
                <w:tcPr>
                  <w:tcW w:w="236" w:type="dxa"/>
                  <w:tcBorders>
                    <w:left w:val="single" w:sz="4" w:space="0" w:color="auto"/>
                    <w:bottom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p>
              </w:tc>
              <w:tc>
                <w:tcPr>
                  <w:tcW w:w="2342" w:type="dxa"/>
                  <w:tcBorders>
                    <w:bottom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Директор установе, шеф рачуноводства</w:t>
                  </w:r>
                </w:p>
                <w:p w:rsidR="00522F2E" w:rsidRPr="0030321A" w:rsidRDefault="00522F2E" w:rsidP="008D4D45">
                  <w:pPr>
                    <w:ind w:left="0" w:right="0"/>
                    <w:rPr>
                      <w:rFonts w:ascii="Cambria" w:eastAsia="Times New Roman" w:hAnsi="Cambria" w:cs="Arial"/>
                      <w:sz w:val="20"/>
                      <w:szCs w:val="20"/>
                      <w:lang w:eastAsia="sr-Latn-CS"/>
                    </w:rPr>
                  </w:pPr>
                </w:p>
              </w:tc>
            </w:tr>
            <w:tr w:rsidR="00522F2E" w:rsidRPr="0030321A" w:rsidTr="00522F2E">
              <w:trPr>
                <w:trHeight w:val="390"/>
              </w:trPr>
              <w:tc>
                <w:tcPr>
                  <w:tcW w:w="2342" w:type="dxa"/>
                  <w:tcBorders>
                    <w:top w:val="single" w:sz="4" w:space="0" w:color="auto"/>
                    <w:bottom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Организација васпитно-образовног рада</w:t>
                  </w:r>
                </w:p>
              </w:tc>
              <w:tc>
                <w:tcPr>
                  <w:tcW w:w="2342" w:type="dxa"/>
                  <w:tcBorders>
                    <w:top w:val="single" w:sz="4" w:space="0" w:color="auto"/>
                    <w:left w:val="single" w:sz="4" w:space="0" w:color="auto"/>
                    <w:bottom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Анализа документације</w:t>
                  </w:r>
                </w:p>
              </w:tc>
              <w:tc>
                <w:tcPr>
                  <w:tcW w:w="2130" w:type="dxa"/>
                  <w:tcBorders>
                    <w:top w:val="single" w:sz="4" w:space="0" w:color="auto"/>
                    <w:left w:val="single" w:sz="4" w:space="0" w:color="auto"/>
                    <w:bottom w:val="single" w:sz="4" w:space="0" w:color="auto"/>
                  </w:tcBorders>
                </w:tcPr>
                <w:p w:rsidR="00522F2E" w:rsidRPr="0030321A" w:rsidRDefault="00602BD8" w:rsidP="008D4D45">
                  <w:pPr>
                    <w:ind w:left="0" w:right="0"/>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Јун – август 2020</w:t>
                  </w:r>
                  <w:r w:rsidR="00522F2E" w:rsidRPr="0030321A">
                    <w:rPr>
                      <w:rFonts w:ascii="Cambria" w:eastAsia="Times New Roman" w:hAnsi="Cambria" w:cs="Arial"/>
                      <w:sz w:val="20"/>
                      <w:szCs w:val="20"/>
                      <w:lang w:eastAsia="sr-Latn-CS"/>
                    </w:rPr>
                    <w:t>.</w:t>
                  </w:r>
                </w:p>
              </w:tc>
              <w:tc>
                <w:tcPr>
                  <w:tcW w:w="236" w:type="dxa"/>
                  <w:tcBorders>
                    <w:top w:val="single" w:sz="4" w:space="0" w:color="auto"/>
                    <w:left w:val="single" w:sz="4" w:space="0" w:color="auto"/>
                    <w:bottom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p>
              </w:tc>
              <w:tc>
                <w:tcPr>
                  <w:tcW w:w="2342" w:type="dxa"/>
                  <w:tcBorders>
                    <w:top w:val="single" w:sz="4" w:space="0" w:color="auto"/>
                    <w:bottom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Директор, стручна служба,</w:t>
                  </w:r>
                </w:p>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руководиоци Актива</w:t>
                  </w:r>
                </w:p>
                <w:p w:rsidR="00522F2E" w:rsidRPr="0030321A" w:rsidRDefault="00522F2E" w:rsidP="008D4D45">
                  <w:pPr>
                    <w:ind w:left="0" w:right="0"/>
                    <w:jc w:val="center"/>
                    <w:rPr>
                      <w:rFonts w:ascii="Cambria" w:eastAsia="Times New Roman" w:hAnsi="Cambria" w:cs="Arial"/>
                      <w:sz w:val="20"/>
                      <w:szCs w:val="20"/>
                      <w:lang w:eastAsia="sr-Latn-CS"/>
                    </w:rPr>
                  </w:pPr>
                </w:p>
              </w:tc>
            </w:tr>
            <w:tr w:rsidR="00522F2E" w:rsidRPr="0030321A" w:rsidTr="00522F2E">
              <w:trPr>
                <w:trHeight w:val="529"/>
              </w:trPr>
              <w:tc>
                <w:tcPr>
                  <w:tcW w:w="2342" w:type="dxa"/>
                  <w:tcBorders>
                    <w:top w:val="single" w:sz="4" w:space="0" w:color="auto"/>
                    <w:bottom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Програми стручних, руководећих, управних и саветодавних органа установе</w:t>
                  </w:r>
                </w:p>
                <w:p w:rsidR="00522F2E" w:rsidRPr="0030321A" w:rsidRDefault="00522F2E" w:rsidP="008D4D45">
                  <w:pPr>
                    <w:ind w:left="0" w:right="0"/>
                    <w:jc w:val="center"/>
                    <w:rPr>
                      <w:rFonts w:ascii="Cambria" w:eastAsia="Times New Roman" w:hAnsi="Cambria" w:cs="Arial"/>
                      <w:sz w:val="20"/>
                      <w:szCs w:val="20"/>
                      <w:lang w:eastAsia="sr-Latn-CS"/>
                    </w:rPr>
                  </w:pPr>
                </w:p>
              </w:tc>
              <w:tc>
                <w:tcPr>
                  <w:tcW w:w="2342" w:type="dxa"/>
                  <w:tcBorders>
                    <w:top w:val="single" w:sz="4" w:space="0" w:color="auto"/>
                    <w:left w:val="single" w:sz="4" w:space="0" w:color="auto"/>
                    <w:bottom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Анализа документације</w:t>
                  </w:r>
                </w:p>
              </w:tc>
              <w:tc>
                <w:tcPr>
                  <w:tcW w:w="2130" w:type="dxa"/>
                  <w:tcBorders>
                    <w:top w:val="single" w:sz="4" w:space="0" w:color="auto"/>
                    <w:left w:val="single" w:sz="4" w:space="0" w:color="auto"/>
                    <w:bottom w:val="single" w:sz="4" w:space="0" w:color="auto"/>
                  </w:tcBorders>
                </w:tcPr>
                <w:p w:rsidR="00522F2E" w:rsidRPr="0030321A" w:rsidRDefault="00602BD8" w:rsidP="008D4D45">
                  <w:pPr>
                    <w:ind w:left="0" w:right="0"/>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Јун 2020</w:t>
                  </w:r>
                  <w:r w:rsidR="00522F2E" w:rsidRPr="0030321A">
                    <w:rPr>
                      <w:rFonts w:ascii="Cambria" w:eastAsia="Times New Roman" w:hAnsi="Cambria" w:cs="Arial"/>
                      <w:sz w:val="20"/>
                      <w:szCs w:val="20"/>
                      <w:lang w:eastAsia="sr-Latn-CS"/>
                    </w:rPr>
                    <w:t>.</w:t>
                  </w:r>
                </w:p>
              </w:tc>
              <w:tc>
                <w:tcPr>
                  <w:tcW w:w="236" w:type="dxa"/>
                  <w:tcBorders>
                    <w:top w:val="single" w:sz="4" w:space="0" w:color="auto"/>
                    <w:left w:val="single" w:sz="4" w:space="0" w:color="auto"/>
                    <w:bottom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p>
              </w:tc>
              <w:tc>
                <w:tcPr>
                  <w:tcW w:w="2342" w:type="dxa"/>
                  <w:tcBorders>
                    <w:top w:val="single" w:sz="4" w:space="0" w:color="auto"/>
                    <w:bottom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Директор, педагог, васпитачи</w:t>
                  </w:r>
                  <w:r w:rsidR="0030321A">
                    <w:rPr>
                      <w:rFonts w:ascii="Cambria" w:eastAsia="Times New Roman" w:hAnsi="Cambria" w:cs="Arial"/>
                      <w:sz w:val="20"/>
                      <w:szCs w:val="20"/>
                      <w:lang w:eastAsia="sr-Latn-CS"/>
                    </w:rPr>
                    <w:t>, мед.сестре-васпитачи</w:t>
                  </w:r>
                </w:p>
              </w:tc>
            </w:tr>
            <w:tr w:rsidR="00522F2E" w:rsidRPr="0030321A" w:rsidTr="00522F2E">
              <w:trPr>
                <w:trHeight w:val="252"/>
              </w:trPr>
              <w:tc>
                <w:tcPr>
                  <w:tcW w:w="2342" w:type="dxa"/>
                  <w:tcBorders>
                    <w:top w:val="single" w:sz="4" w:space="0" w:color="auto"/>
                    <w:bottom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Програм стручног усавршавања</w:t>
                  </w:r>
                </w:p>
              </w:tc>
              <w:tc>
                <w:tcPr>
                  <w:tcW w:w="2342" w:type="dxa"/>
                  <w:tcBorders>
                    <w:top w:val="single" w:sz="4" w:space="0" w:color="auto"/>
                    <w:left w:val="single" w:sz="4" w:space="0" w:color="auto"/>
                    <w:bottom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Анализа документације</w:t>
                  </w:r>
                </w:p>
              </w:tc>
              <w:tc>
                <w:tcPr>
                  <w:tcW w:w="2130" w:type="dxa"/>
                  <w:tcBorders>
                    <w:top w:val="single" w:sz="4" w:space="0" w:color="auto"/>
                    <w:left w:val="single" w:sz="4" w:space="0" w:color="auto"/>
                    <w:bottom w:val="single" w:sz="4" w:space="0" w:color="auto"/>
                  </w:tcBorders>
                </w:tcPr>
                <w:p w:rsidR="00522F2E" w:rsidRPr="0030321A" w:rsidRDefault="00602BD8" w:rsidP="008D4D45">
                  <w:pPr>
                    <w:ind w:left="0" w:right="0"/>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Јун 2020</w:t>
                  </w:r>
                  <w:r w:rsidR="00522F2E" w:rsidRPr="0030321A">
                    <w:rPr>
                      <w:rFonts w:ascii="Cambria" w:eastAsia="Times New Roman" w:hAnsi="Cambria" w:cs="Arial"/>
                      <w:sz w:val="20"/>
                      <w:szCs w:val="20"/>
                      <w:lang w:eastAsia="sr-Latn-CS"/>
                    </w:rPr>
                    <w:t>.</w:t>
                  </w:r>
                </w:p>
              </w:tc>
              <w:tc>
                <w:tcPr>
                  <w:tcW w:w="236" w:type="dxa"/>
                  <w:tcBorders>
                    <w:top w:val="single" w:sz="4" w:space="0" w:color="auto"/>
                    <w:left w:val="single" w:sz="4" w:space="0" w:color="auto"/>
                    <w:bottom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p>
              </w:tc>
              <w:tc>
                <w:tcPr>
                  <w:tcW w:w="2342" w:type="dxa"/>
                  <w:tcBorders>
                    <w:top w:val="single" w:sz="4" w:space="0" w:color="auto"/>
                    <w:bottom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Стручна служба, васпитачи</w:t>
                  </w:r>
                </w:p>
                <w:p w:rsidR="00522F2E" w:rsidRPr="0030321A" w:rsidRDefault="00522F2E" w:rsidP="008D4D45">
                  <w:pPr>
                    <w:ind w:left="0" w:right="0"/>
                    <w:jc w:val="center"/>
                    <w:rPr>
                      <w:rFonts w:ascii="Cambria" w:eastAsia="Times New Roman" w:hAnsi="Cambria" w:cs="Arial"/>
                      <w:sz w:val="20"/>
                      <w:szCs w:val="20"/>
                      <w:lang w:eastAsia="sr-Latn-CS"/>
                    </w:rPr>
                  </w:pPr>
                </w:p>
              </w:tc>
            </w:tr>
            <w:tr w:rsidR="00522F2E" w:rsidRPr="0030321A" w:rsidTr="00522F2E">
              <w:trPr>
                <w:trHeight w:val="528"/>
              </w:trPr>
              <w:tc>
                <w:tcPr>
                  <w:tcW w:w="2342" w:type="dxa"/>
                  <w:tcBorders>
                    <w:top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Сарадња са родитељима и друштвеном средином</w:t>
                  </w:r>
                </w:p>
              </w:tc>
              <w:tc>
                <w:tcPr>
                  <w:tcW w:w="2342" w:type="dxa"/>
                  <w:tcBorders>
                    <w:top w:val="single" w:sz="4" w:space="0" w:color="auto"/>
                    <w:left w:val="single" w:sz="4" w:space="0" w:color="auto"/>
                    <w:righ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Анализа документације</w:t>
                  </w:r>
                </w:p>
              </w:tc>
              <w:tc>
                <w:tcPr>
                  <w:tcW w:w="2130" w:type="dxa"/>
                  <w:tcBorders>
                    <w:top w:val="single" w:sz="4" w:space="0" w:color="auto"/>
                    <w:left w:val="single" w:sz="4" w:space="0" w:color="auto"/>
                  </w:tcBorders>
                </w:tcPr>
                <w:p w:rsidR="00522F2E" w:rsidRPr="0030321A" w:rsidRDefault="00602BD8" w:rsidP="008D4D45">
                  <w:pPr>
                    <w:ind w:left="0" w:right="0"/>
                    <w:jc w:val="center"/>
                    <w:rPr>
                      <w:rFonts w:ascii="Cambria" w:eastAsia="Times New Roman" w:hAnsi="Cambria" w:cs="Arial"/>
                      <w:sz w:val="20"/>
                      <w:szCs w:val="20"/>
                      <w:lang w:eastAsia="sr-Latn-CS"/>
                    </w:rPr>
                  </w:pPr>
                  <w:r>
                    <w:rPr>
                      <w:rFonts w:ascii="Cambria" w:eastAsia="Times New Roman" w:hAnsi="Cambria" w:cs="Arial"/>
                      <w:sz w:val="20"/>
                      <w:szCs w:val="20"/>
                      <w:lang w:eastAsia="sr-Latn-CS"/>
                    </w:rPr>
                    <w:t>Јун 2020</w:t>
                  </w:r>
                  <w:r w:rsidR="00522F2E" w:rsidRPr="0030321A">
                    <w:rPr>
                      <w:rFonts w:ascii="Cambria" w:eastAsia="Times New Roman" w:hAnsi="Cambria" w:cs="Arial"/>
                      <w:sz w:val="20"/>
                      <w:szCs w:val="20"/>
                      <w:lang w:eastAsia="sr-Latn-CS"/>
                    </w:rPr>
                    <w:t>.</w:t>
                  </w:r>
                </w:p>
              </w:tc>
              <w:tc>
                <w:tcPr>
                  <w:tcW w:w="236" w:type="dxa"/>
                  <w:tcBorders>
                    <w:top w:val="single" w:sz="4" w:space="0" w:color="auto"/>
                    <w:left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p>
              </w:tc>
              <w:tc>
                <w:tcPr>
                  <w:tcW w:w="2342" w:type="dxa"/>
                  <w:tcBorders>
                    <w:top w:val="single" w:sz="4" w:space="0" w:color="auto"/>
                  </w:tcBorders>
                </w:tcPr>
                <w:p w:rsidR="00522F2E" w:rsidRPr="0030321A" w:rsidRDefault="00522F2E" w:rsidP="008D4D45">
                  <w:pPr>
                    <w:ind w:left="0" w:right="0"/>
                    <w:jc w:val="center"/>
                    <w:rPr>
                      <w:rFonts w:ascii="Cambria" w:eastAsia="Times New Roman" w:hAnsi="Cambria" w:cs="Arial"/>
                      <w:sz w:val="20"/>
                      <w:szCs w:val="20"/>
                      <w:lang w:eastAsia="sr-Latn-CS"/>
                    </w:rPr>
                  </w:pPr>
                  <w:r w:rsidRPr="0030321A">
                    <w:rPr>
                      <w:rFonts w:ascii="Cambria" w:eastAsia="Times New Roman" w:hAnsi="Cambria" w:cs="Arial"/>
                      <w:sz w:val="20"/>
                      <w:szCs w:val="20"/>
                      <w:lang w:eastAsia="sr-Latn-CS"/>
                    </w:rPr>
                    <w:t>Стручна служба, руководиоци Актива, Тим за сарадњу са породицом и друштвеном средином</w:t>
                  </w:r>
                </w:p>
              </w:tc>
            </w:tr>
          </w:tbl>
          <w:p w:rsidR="00522F2E" w:rsidRPr="0030321A" w:rsidRDefault="00522F2E" w:rsidP="008D4D45">
            <w:pPr>
              <w:ind w:left="0" w:right="0"/>
              <w:jc w:val="center"/>
              <w:rPr>
                <w:rFonts w:ascii="Cambria" w:eastAsia="Times New Roman" w:hAnsi="Cambria" w:cs="Arial"/>
                <w:b/>
                <w:bCs/>
                <w:sz w:val="20"/>
                <w:szCs w:val="20"/>
                <w:lang w:eastAsia="sr-Latn-CS"/>
              </w:rPr>
            </w:pPr>
          </w:p>
        </w:tc>
      </w:tr>
    </w:tbl>
    <w:p w:rsidR="00A13158" w:rsidRPr="00B0170D" w:rsidRDefault="00A13158" w:rsidP="008D4D45">
      <w:pPr>
        <w:ind w:left="0" w:right="0"/>
        <w:jc w:val="both"/>
        <w:rPr>
          <w:rFonts w:ascii="Cambria" w:eastAsia="Times New Roman" w:hAnsi="Cambria" w:cs="Arial"/>
          <w:lang w:eastAsia="sr-Latn-CS"/>
        </w:rPr>
      </w:pPr>
    </w:p>
    <w:p w:rsidR="00B0170D" w:rsidRDefault="00A13158" w:rsidP="008D4D45">
      <w:pPr>
        <w:tabs>
          <w:tab w:val="left" w:pos="5910"/>
        </w:tabs>
        <w:ind w:left="0" w:right="0"/>
      </w:pPr>
      <w:r>
        <w:tab/>
      </w:r>
    </w:p>
    <w:p w:rsidR="00B0170D" w:rsidRDefault="00B0170D" w:rsidP="008D4D45">
      <w:pPr>
        <w:tabs>
          <w:tab w:val="left" w:pos="5910"/>
        </w:tabs>
        <w:ind w:left="0" w:right="0"/>
      </w:pPr>
    </w:p>
    <w:p w:rsidR="00CD697A" w:rsidRDefault="00CD697A" w:rsidP="008D4D45">
      <w:pPr>
        <w:tabs>
          <w:tab w:val="left" w:pos="5910"/>
        </w:tabs>
        <w:ind w:left="0" w:right="0"/>
      </w:pPr>
    </w:p>
    <w:p w:rsidR="00CD697A" w:rsidRPr="00CD697A" w:rsidRDefault="00CD697A" w:rsidP="008D4D45">
      <w:pPr>
        <w:tabs>
          <w:tab w:val="left" w:pos="5910"/>
        </w:tabs>
        <w:ind w:left="0" w:right="0"/>
      </w:pPr>
    </w:p>
    <w:p w:rsidR="00B0170D" w:rsidRDefault="00B0170D" w:rsidP="008D4D45">
      <w:pPr>
        <w:tabs>
          <w:tab w:val="left" w:pos="5910"/>
        </w:tabs>
        <w:ind w:left="0" w:right="0"/>
      </w:pPr>
    </w:p>
    <w:p w:rsidR="00A13158" w:rsidRPr="00602BD8" w:rsidRDefault="00CD697A" w:rsidP="00CD697A">
      <w:pPr>
        <w:tabs>
          <w:tab w:val="left" w:pos="5910"/>
        </w:tabs>
        <w:ind w:left="0" w:right="0"/>
        <w:rPr>
          <w:rFonts w:ascii="Cambria" w:hAnsi="Cambria"/>
          <w:b/>
          <w:i/>
        </w:rPr>
      </w:pPr>
      <w:r w:rsidRPr="00602BD8">
        <w:rPr>
          <w:rFonts w:ascii="Cambria" w:hAnsi="Cambria"/>
          <w:b/>
          <w:i/>
        </w:rPr>
        <w:t xml:space="preserve">     Директор ПУ „Лептирићи“</w:t>
      </w:r>
      <w:r w:rsidR="00B0170D" w:rsidRPr="00602BD8">
        <w:rPr>
          <w:rFonts w:ascii="Cambria" w:hAnsi="Cambria"/>
          <w:b/>
          <w:i/>
        </w:rPr>
        <w:t xml:space="preserve">                  </w:t>
      </w:r>
      <w:r w:rsidRPr="00602BD8">
        <w:rPr>
          <w:rFonts w:ascii="Cambria" w:hAnsi="Cambria"/>
          <w:b/>
          <w:i/>
        </w:rPr>
        <w:t xml:space="preserve">                            </w:t>
      </w:r>
      <w:r w:rsidR="00B0170D" w:rsidRPr="00602BD8">
        <w:rPr>
          <w:rFonts w:ascii="Cambria" w:hAnsi="Cambria"/>
          <w:b/>
          <w:i/>
        </w:rPr>
        <w:t xml:space="preserve">     </w:t>
      </w:r>
      <w:r w:rsidRPr="00602BD8">
        <w:rPr>
          <w:rFonts w:ascii="Cambria" w:hAnsi="Cambria"/>
          <w:b/>
          <w:i/>
        </w:rPr>
        <w:t xml:space="preserve">                  </w:t>
      </w:r>
      <w:r w:rsidR="00B0170D" w:rsidRPr="00602BD8">
        <w:rPr>
          <w:rFonts w:ascii="Cambria" w:hAnsi="Cambria"/>
          <w:b/>
          <w:i/>
        </w:rPr>
        <w:t xml:space="preserve">  </w:t>
      </w:r>
      <w:r w:rsidR="00A13158" w:rsidRPr="00602BD8">
        <w:rPr>
          <w:rFonts w:ascii="Cambria" w:hAnsi="Cambria"/>
          <w:b/>
          <w:i/>
        </w:rPr>
        <w:t>Председник Управног одбора</w:t>
      </w:r>
    </w:p>
    <w:p w:rsidR="00A13158" w:rsidRPr="00602BD8" w:rsidRDefault="00A13158" w:rsidP="008D4D45">
      <w:pPr>
        <w:tabs>
          <w:tab w:val="left" w:pos="5910"/>
        </w:tabs>
        <w:ind w:left="0" w:right="0"/>
        <w:rPr>
          <w:rFonts w:ascii="Cambria" w:hAnsi="Cambria"/>
          <w:b/>
          <w:i/>
        </w:rPr>
      </w:pPr>
    </w:p>
    <w:p w:rsidR="00A13158" w:rsidRPr="00602BD8" w:rsidRDefault="00A13158" w:rsidP="008D4D45">
      <w:pPr>
        <w:tabs>
          <w:tab w:val="left" w:pos="5910"/>
        </w:tabs>
        <w:ind w:left="0" w:right="0"/>
        <w:rPr>
          <w:rFonts w:ascii="Cambria" w:hAnsi="Cambria"/>
          <w:b/>
          <w:i/>
        </w:rPr>
      </w:pPr>
    </w:p>
    <w:p w:rsidR="00A13158" w:rsidRPr="00602BD8" w:rsidRDefault="00CD697A" w:rsidP="00CD697A">
      <w:pPr>
        <w:tabs>
          <w:tab w:val="left" w:pos="5910"/>
        </w:tabs>
        <w:ind w:left="0" w:right="0"/>
        <w:rPr>
          <w:rFonts w:ascii="Cambria" w:hAnsi="Cambria"/>
          <w:b/>
          <w:i/>
        </w:rPr>
      </w:pPr>
      <w:r w:rsidRPr="00602BD8">
        <w:rPr>
          <w:rFonts w:ascii="Cambria" w:hAnsi="Cambria"/>
          <w:b/>
          <w:i/>
        </w:rPr>
        <w:t>______________________________________</w:t>
      </w:r>
      <w:r w:rsidR="00A13158" w:rsidRPr="00602BD8">
        <w:rPr>
          <w:rFonts w:ascii="Cambria" w:hAnsi="Cambria"/>
          <w:b/>
          <w:i/>
        </w:rPr>
        <w:t xml:space="preserve">                                </w:t>
      </w:r>
      <w:r w:rsidRPr="00602BD8">
        <w:rPr>
          <w:rFonts w:ascii="Cambria" w:hAnsi="Cambria"/>
          <w:b/>
          <w:i/>
        </w:rPr>
        <w:t xml:space="preserve">                                    </w:t>
      </w:r>
      <w:r w:rsidR="00A13158" w:rsidRPr="00602BD8">
        <w:rPr>
          <w:rFonts w:ascii="Cambria" w:hAnsi="Cambria"/>
          <w:b/>
          <w:i/>
        </w:rPr>
        <w:t xml:space="preserve"> </w:t>
      </w:r>
      <w:r w:rsidR="00602BD8">
        <w:rPr>
          <w:rFonts w:ascii="Cambria" w:hAnsi="Cambria"/>
          <w:b/>
          <w:i/>
        </w:rPr>
        <w:t xml:space="preserve">       </w:t>
      </w:r>
      <w:r w:rsidR="00A13158" w:rsidRPr="00602BD8">
        <w:rPr>
          <w:rFonts w:ascii="Cambria" w:hAnsi="Cambria"/>
          <w:b/>
          <w:i/>
        </w:rPr>
        <w:t xml:space="preserve">   </w:t>
      </w:r>
      <w:r w:rsidRPr="00602BD8">
        <w:rPr>
          <w:rFonts w:ascii="Cambria" w:hAnsi="Cambria"/>
          <w:b/>
          <w:i/>
        </w:rPr>
        <w:t>___</w:t>
      </w:r>
      <w:r w:rsidR="00A13158" w:rsidRPr="00602BD8">
        <w:rPr>
          <w:rFonts w:ascii="Cambria" w:hAnsi="Cambria"/>
          <w:b/>
          <w:i/>
        </w:rPr>
        <w:t>__________________________________</w:t>
      </w:r>
    </w:p>
    <w:p w:rsidR="00A13158" w:rsidRPr="00602BD8" w:rsidRDefault="00A13158" w:rsidP="008D4D45">
      <w:pPr>
        <w:tabs>
          <w:tab w:val="left" w:pos="6885"/>
        </w:tabs>
        <w:ind w:left="0" w:right="0"/>
        <w:rPr>
          <w:rFonts w:ascii="Cambria" w:hAnsi="Cambria"/>
          <w:b/>
          <w:i/>
        </w:rPr>
      </w:pPr>
      <w:r w:rsidRPr="00602BD8">
        <w:rPr>
          <w:rFonts w:ascii="Cambria" w:hAnsi="Cambria"/>
          <w:b/>
          <w:i/>
        </w:rPr>
        <w:t xml:space="preserve">                   </w:t>
      </w:r>
      <w:r w:rsidR="00CD697A" w:rsidRPr="00602BD8">
        <w:rPr>
          <w:rFonts w:ascii="Cambria" w:hAnsi="Cambria"/>
          <w:b/>
          <w:i/>
        </w:rPr>
        <w:t>Весна Шејат</w:t>
      </w:r>
      <w:r w:rsidRPr="00602BD8">
        <w:rPr>
          <w:rFonts w:ascii="Cambria" w:hAnsi="Cambria"/>
          <w:b/>
          <w:i/>
        </w:rPr>
        <w:t xml:space="preserve">                                          </w:t>
      </w:r>
      <w:r w:rsidR="00CD697A" w:rsidRPr="00602BD8">
        <w:rPr>
          <w:rFonts w:ascii="Cambria" w:hAnsi="Cambria"/>
          <w:b/>
          <w:i/>
        </w:rPr>
        <w:t xml:space="preserve">                                                       </w:t>
      </w:r>
      <w:r w:rsidRPr="00602BD8">
        <w:rPr>
          <w:rFonts w:ascii="Cambria" w:hAnsi="Cambria"/>
          <w:b/>
          <w:i/>
        </w:rPr>
        <w:t xml:space="preserve"> Мирослав </w:t>
      </w:r>
      <w:r w:rsidR="00120151" w:rsidRPr="00602BD8">
        <w:rPr>
          <w:rFonts w:ascii="Cambria" w:hAnsi="Cambria"/>
          <w:b/>
          <w:i/>
        </w:rPr>
        <w:t xml:space="preserve">  </w:t>
      </w:r>
      <w:r w:rsidRPr="00602BD8">
        <w:rPr>
          <w:rFonts w:ascii="Cambria" w:hAnsi="Cambria"/>
          <w:b/>
          <w:i/>
        </w:rPr>
        <w:t>Стевановић</w:t>
      </w:r>
    </w:p>
    <w:p w:rsidR="00CD697A" w:rsidRDefault="00CD697A" w:rsidP="008D4D45">
      <w:pPr>
        <w:ind w:left="0" w:right="0"/>
      </w:pPr>
    </w:p>
    <w:p w:rsidR="00CD697A" w:rsidRPr="00CD697A" w:rsidRDefault="00CD697A" w:rsidP="00CD697A"/>
    <w:p w:rsidR="00CD697A" w:rsidRPr="00CD697A" w:rsidRDefault="00CD697A" w:rsidP="00CD697A"/>
    <w:p w:rsidR="00CD697A" w:rsidRPr="00CD697A" w:rsidRDefault="00CD697A" w:rsidP="00CD697A"/>
    <w:p w:rsidR="00CD697A" w:rsidRPr="00CD697A" w:rsidRDefault="00CD697A" w:rsidP="00CD697A"/>
    <w:p w:rsidR="00CD697A" w:rsidRPr="00CD697A" w:rsidRDefault="00CD697A" w:rsidP="00CD697A"/>
    <w:p w:rsidR="00CD697A" w:rsidRDefault="00CD697A" w:rsidP="00CD697A"/>
    <w:p w:rsidR="003A0CE1" w:rsidRPr="00CD697A" w:rsidRDefault="00CD697A" w:rsidP="00CD697A">
      <w:pPr>
        <w:tabs>
          <w:tab w:val="left" w:pos="4050"/>
        </w:tabs>
        <w:rPr>
          <w:rFonts w:ascii="Cambria" w:hAnsi="Cambria"/>
          <w:b/>
          <w:i/>
        </w:rPr>
      </w:pPr>
      <w:r>
        <w:tab/>
      </w:r>
      <w:r w:rsidR="00602BD8">
        <w:rPr>
          <w:rFonts w:ascii="Cambria" w:hAnsi="Cambria"/>
          <w:b/>
          <w:i/>
        </w:rPr>
        <w:t>У Ражњу, септембар, 2019</w:t>
      </w:r>
      <w:r w:rsidRPr="00CD697A">
        <w:rPr>
          <w:rFonts w:ascii="Cambria" w:hAnsi="Cambria"/>
          <w:b/>
          <w:i/>
        </w:rPr>
        <w:t>.</w:t>
      </w:r>
    </w:p>
    <w:sectPr w:rsidR="003A0CE1" w:rsidRPr="00CD697A" w:rsidSect="00585D21">
      <w:headerReference w:type="default" r:id="rId10"/>
      <w:footerReference w:type="default" r:id="rId11"/>
      <w:pgSz w:w="12240" w:h="15840"/>
      <w:pgMar w:top="1134" w:right="1183" w:bottom="1417" w:left="1417" w:header="708" w:footer="708" w:gutter="0"/>
      <w:pgBorders w:display="firstPage" w:offsetFrom="page">
        <w:top w:val="checkedBarColor" w:sz="20" w:space="30" w:color="auto"/>
        <w:left w:val="checkedBarColor" w:sz="20" w:space="30" w:color="auto"/>
        <w:bottom w:val="checkedBarColor" w:sz="20" w:space="30" w:color="auto"/>
        <w:right w:val="checkedBarColor" w:sz="20" w:space="31"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15B" w:rsidRDefault="0019215B" w:rsidP="00E97F5C">
      <w:r>
        <w:separator/>
      </w:r>
    </w:p>
  </w:endnote>
  <w:endnote w:type="continuationSeparator" w:id="0">
    <w:p w:rsidR="0019215B" w:rsidRDefault="0019215B" w:rsidP="00E97F5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205" w:usb1="00000000" w:usb2="00000000" w:usb3="00000000" w:csb0="00000006"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FC" w:rsidRDefault="00133CFC">
    <w:pPr>
      <w:pStyle w:val="Footer"/>
      <w:jc w:val="center"/>
    </w:pPr>
    <w:r>
      <w:pict>
        <v:shapetype id="_x0000_t110" coordsize="21600,21600" o:spt="110" path="m10800,l,10800,10800,21600,21600,10800xe">
          <v:stroke joinstyle="miter"/>
          <v:path gradientshapeok="t" o:connecttype="rect" textboxrect="5400,5400,16200,16200"/>
        </v:shapetype>
        <v:shape id="_x0000_s1025" type="#_x0000_t110" style="width:467.2pt;height:4.3pt;mso-width-percent:1000;mso-position-horizontal-relative:char;mso-position-vertical-relative:line;mso-width-percent:1000;mso-width-relative:margin" fillcolor="black">
          <w10:wrap type="none" anchorx="margin" anchory="page"/>
          <w10:anchorlock/>
        </v:shape>
      </w:pict>
    </w:r>
  </w:p>
  <w:p w:rsidR="00133CFC" w:rsidRDefault="00133CFC">
    <w:pPr>
      <w:pStyle w:val="Footer"/>
      <w:jc w:val="center"/>
    </w:pPr>
    <w:fldSimple w:instr=" PAGE    \* MERGEFORMAT ">
      <w:r w:rsidR="00DA7EB6">
        <w:rPr>
          <w:noProof/>
        </w:rPr>
        <w:t>55</w:t>
      </w:r>
    </w:fldSimple>
  </w:p>
  <w:p w:rsidR="00133CFC" w:rsidRDefault="00133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15B" w:rsidRDefault="0019215B" w:rsidP="00E97F5C">
      <w:r>
        <w:separator/>
      </w:r>
    </w:p>
  </w:footnote>
  <w:footnote w:type="continuationSeparator" w:id="0">
    <w:p w:rsidR="0019215B" w:rsidRDefault="0019215B" w:rsidP="00E97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FC" w:rsidRPr="00FE4AA4" w:rsidRDefault="00133CFC" w:rsidP="00FE4AA4">
    <w:pPr>
      <w:pStyle w:val="Header"/>
      <w:tabs>
        <w:tab w:val="clear" w:pos="4703"/>
        <w:tab w:val="clear" w:pos="9406"/>
        <w:tab w:val="left" w:pos="7020"/>
      </w:tabs>
      <w:ind w:left="-567" w:right="-517"/>
      <w:jc w:val="right"/>
      <w:rPr>
        <w:rFonts w:ascii="Monotype Corsiva" w:hAnsi="Monotype Corsiva"/>
        <w:b/>
        <w:sz w:val="26"/>
        <w:szCs w:val="26"/>
        <w:u w:val="single"/>
      </w:rPr>
    </w:pPr>
    <w:r w:rsidRPr="00FE4AA4">
      <w:rPr>
        <w:rFonts w:ascii="Monotype Corsiva" w:hAnsi="Monotype Corsiva"/>
        <w:b/>
        <w:sz w:val="26"/>
        <w:szCs w:val="26"/>
        <w:u w:val="single"/>
      </w:rPr>
      <w:t>_______________________________________</w:t>
    </w:r>
    <w:r w:rsidRPr="00FE4AA4">
      <w:rPr>
        <w:rFonts w:ascii="Monotype Corsiva" w:hAnsi="Monotype Corsiva"/>
        <w:b/>
        <w:sz w:val="26"/>
        <w:szCs w:val="26"/>
        <w:u w:val="thick"/>
      </w:rPr>
      <w:t>Годишњи план рада 2019/2020. ПУ “Лептирићи</w:t>
    </w:r>
    <w:proofErr w:type="gramStart"/>
    <w:r w:rsidRPr="00FE4AA4">
      <w:rPr>
        <w:rFonts w:ascii="Monotype Corsiva" w:hAnsi="Monotype Corsiva"/>
        <w:b/>
        <w:sz w:val="26"/>
        <w:szCs w:val="26"/>
        <w:u w:val="thick"/>
      </w:rPr>
      <w:t>“ Ражањ</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7E75"/>
    <w:multiLevelType w:val="hybridMultilevel"/>
    <w:tmpl w:val="DAF0BDB4"/>
    <w:lvl w:ilvl="0" w:tplc="98F20EE6">
      <w:start w:val="1"/>
      <w:numFmt w:val="bullet"/>
      <w:lvlText w:val="-"/>
      <w:lvlJc w:val="left"/>
      <w:pPr>
        <w:ind w:left="1211" w:hanging="360"/>
      </w:pPr>
      <w:rPr>
        <w:rFonts w:ascii="Cambria" w:eastAsia="Calibri"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8252810"/>
    <w:multiLevelType w:val="hybridMultilevel"/>
    <w:tmpl w:val="2EEA0DAC"/>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09470ABF"/>
    <w:multiLevelType w:val="hybridMultilevel"/>
    <w:tmpl w:val="E54E7002"/>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9553BFE"/>
    <w:multiLevelType w:val="hybridMultilevel"/>
    <w:tmpl w:val="F0DE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96E22"/>
    <w:multiLevelType w:val="hybridMultilevel"/>
    <w:tmpl w:val="79C4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37691"/>
    <w:multiLevelType w:val="hybridMultilevel"/>
    <w:tmpl w:val="3EE89558"/>
    <w:lvl w:ilvl="0" w:tplc="9C5016FC">
      <w:start w:val="2"/>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E020D"/>
    <w:multiLevelType w:val="hybridMultilevel"/>
    <w:tmpl w:val="DFAC8B9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
    <w:nsid w:val="13B133C6"/>
    <w:multiLevelType w:val="hybridMultilevel"/>
    <w:tmpl w:val="288CE8A2"/>
    <w:lvl w:ilvl="0" w:tplc="487C36B2">
      <w:start w:val="1"/>
      <w:numFmt w:val="decimal"/>
      <w:lvlText w:val="%1."/>
      <w:lvlJc w:val="left"/>
      <w:pPr>
        <w:tabs>
          <w:tab w:val="num" w:pos="720"/>
        </w:tabs>
        <w:ind w:left="720" w:hanging="360"/>
      </w:pPr>
    </w:lvl>
    <w:lvl w:ilvl="1" w:tplc="D6007994">
      <w:numFmt w:val="none"/>
      <w:lvlText w:val=""/>
      <w:lvlJc w:val="left"/>
      <w:pPr>
        <w:tabs>
          <w:tab w:val="num" w:pos="360"/>
        </w:tabs>
      </w:pPr>
    </w:lvl>
    <w:lvl w:ilvl="2" w:tplc="88EAE124">
      <w:numFmt w:val="none"/>
      <w:lvlText w:val=""/>
      <w:lvlJc w:val="left"/>
      <w:pPr>
        <w:tabs>
          <w:tab w:val="num" w:pos="360"/>
        </w:tabs>
      </w:pPr>
    </w:lvl>
    <w:lvl w:ilvl="3" w:tplc="E756508E">
      <w:numFmt w:val="none"/>
      <w:lvlText w:val=""/>
      <w:lvlJc w:val="left"/>
      <w:pPr>
        <w:tabs>
          <w:tab w:val="num" w:pos="360"/>
        </w:tabs>
      </w:pPr>
    </w:lvl>
    <w:lvl w:ilvl="4" w:tplc="C80647F6">
      <w:numFmt w:val="none"/>
      <w:lvlText w:val=""/>
      <w:lvlJc w:val="left"/>
      <w:pPr>
        <w:tabs>
          <w:tab w:val="num" w:pos="360"/>
        </w:tabs>
      </w:pPr>
    </w:lvl>
    <w:lvl w:ilvl="5" w:tplc="0FD82C18">
      <w:numFmt w:val="none"/>
      <w:lvlText w:val=""/>
      <w:lvlJc w:val="left"/>
      <w:pPr>
        <w:tabs>
          <w:tab w:val="num" w:pos="360"/>
        </w:tabs>
      </w:pPr>
    </w:lvl>
    <w:lvl w:ilvl="6" w:tplc="DE0E6A54">
      <w:numFmt w:val="none"/>
      <w:lvlText w:val=""/>
      <w:lvlJc w:val="left"/>
      <w:pPr>
        <w:tabs>
          <w:tab w:val="num" w:pos="360"/>
        </w:tabs>
      </w:pPr>
    </w:lvl>
    <w:lvl w:ilvl="7" w:tplc="A140AE84">
      <w:numFmt w:val="none"/>
      <w:lvlText w:val=""/>
      <w:lvlJc w:val="left"/>
      <w:pPr>
        <w:tabs>
          <w:tab w:val="num" w:pos="360"/>
        </w:tabs>
      </w:pPr>
    </w:lvl>
    <w:lvl w:ilvl="8" w:tplc="A7AAD986">
      <w:numFmt w:val="none"/>
      <w:lvlText w:val=""/>
      <w:lvlJc w:val="left"/>
      <w:pPr>
        <w:tabs>
          <w:tab w:val="num" w:pos="360"/>
        </w:tabs>
      </w:pPr>
    </w:lvl>
  </w:abstractNum>
  <w:abstractNum w:abstractNumId="8">
    <w:nsid w:val="17030237"/>
    <w:multiLevelType w:val="hybridMultilevel"/>
    <w:tmpl w:val="6228EFC4"/>
    <w:lvl w:ilvl="0" w:tplc="BBB21D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7C3456E"/>
    <w:multiLevelType w:val="hybridMultilevel"/>
    <w:tmpl w:val="0D82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F0611"/>
    <w:multiLevelType w:val="hybridMultilevel"/>
    <w:tmpl w:val="FA0438A2"/>
    <w:lvl w:ilvl="0" w:tplc="FFFFFFFF">
      <w:start w:val="1"/>
      <w:numFmt w:val="decimal"/>
      <w:lvlText w:val="%1."/>
      <w:lvlJc w:val="left"/>
      <w:pPr>
        <w:tabs>
          <w:tab w:val="num" w:pos="1070"/>
        </w:tabs>
        <w:ind w:left="1070" w:hanging="360"/>
      </w:p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11">
    <w:nsid w:val="1A0A27E4"/>
    <w:multiLevelType w:val="hybridMultilevel"/>
    <w:tmpl w:val="A06CEFFE"/>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B65FFF"/>
    <w:multiLevelType w:val="hybridMultilevel"/>
    <w:tmpl w:val="2E86100C"/>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CD004B1"/>
    <w:multiLevelType w:val="hybridMultilevel"/>
    <w:tmpl w:val="4B7E7AD8"/>
    <w:lvl w:ilvl="0" w:tplc="0409000D">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660D6E"/>
    <w:multiLevelType w:val="hybridMultilevel"/>
    <w:tmpl w:val="4692A9A2"/>
    <w:lvl w:ilvl="0" w:tplc="5CC43A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DFE5832"/>
    <w:multiLevelType w:val="multilevel"/>
    <w:tmpl w:val="440288F8"/>
    <w:lvl w:ilvl="0">
      <w:start w:val="1"/>
      <w:numFmt w:val="decimal"/>
      <w:lvlText w:val="%1."/>
      <w:lvlJc w:val="left"/>
      <w:pPr>
        <w:tabs>
          <w:tab w:val="num" w:pos="1440"/>
        </w:tabs>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nsid w:val="1F9F42D6"/>
    <w:multiLevelType w:val="hybridMultilevel"/>
    <w:tmpl w:val="905818C0"/>
    <w:lvl w:ilvl="0" w:tplc="C8C49B9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nsid w:val="1FF2314C"/>
    <w:multiLevelType w:val="hybridMultilevel"/>
    <w:tmpl w:val="C2E2EFFA"/>
    <w:lvl w:ilvl="0" w:tplc="338E187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nsid w:val="2140485E"/>
    <w:multiLevelType w:val="hybridMultilevel"/>
    <w:tmpl w:val="877C40B0"/>
    <w:lvl w:ilvl="0" w:tplc="A202BDEC">
      <w:start w:val="19"/>
      <w:numFmt w:val="decimal"/>
      <w:lvlText w:val="%1."/>
      <w:lvlJc w:val="left"/>
      <w:pPr>
        <w:ind w:left="16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4964A64"/>
    <w:multiLevelType w:val="hybridMultilevel"/>
    <w:tmpl w:val="2E18A23C"/>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nsid w:val="25BC685D"/>
    <w:multiLevelType w:val="multilevel"/>
    <w:tmpl w:val="E4F2DE3C"/>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25D6477B"/>
    <w:multiLevelType w:val="hybridMultilevel"/>
    <w:tmpl w:val="91D07A56"/>
    <w:lvl w:ilvl="0" w:tplc="079435E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nsid w:val="25EB51DC"/>
    <w:multiLevelType w:val="hybridMultilevel"/>
    <w:tmpl w:val="95627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7875CB"/>
    <w:multiLevelType w:val="hybridMultilevel"/>
    <w:tmpl w:val="823CA0DE"/>
    <w:lvl w:ilvl="0" w:tplc="0409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2B5B0FCB"/>
    <w:multiLevelType w:val="hybridMultilevel"/>
    <w:tmpl w:val="B0787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B337E6"/>
    <w:multiLevelType w:val="hybridMultilevel"/>
    <w:tmpl w:val="54EECA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F75480E"/>
    <w:multiLevelType w:val="hybridMultilevel"/>
    <w:tmpl w:val="29065700"/>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30E87097"/>
    <w:multiLevelType w:val="hybridMultilevel"/>
    <w:tmpl w:val="3BAEF13E"/>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33910374"/>
    <w:multiLevelType w:val="hybridMultilevel"/>
    <w:tmpl w:val="AB92A0C6"/>
    <w:lvl w:ilvl="0" w:tplc="079435E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9">
    <w:nsid w:val="39D43331"/>
    <w:multiLevelType w:val="hybridMultilevel"/>
    <w:tmpl w:val="777EC20C"/>
    <w:lvl w:ilvl="0" w:tplc="3E024D0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nsid w:val="426E397B"/>
    <w:multiLevelType w:val="hybridMultilevel"/>
    <w:tmpl w:val="ABE26D4A"/>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nsid w:val="46173691"/>
    <w:multiLevelType w:val="hybridMultilevel"/>
    <w:tmpl w:val="2BE2ECB0"/>
    <w:lvl w:ilvl="0" w:tplc="FFFFFFFF">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2">
    <w:nsid w:val="467671CB"/>
    <w:multiLevelType w:val="hybridMultilevel"/>
    <w:tmpl w:val="E7D0D5C8"/>
    <w:lvl w:ilvl="0" w:tplc="B3380D9E">
      <w:start w:val="1"/>
      <w:numFmt w:val="decimal"/>
      <w:lvlText w:val="%1."/>
      <w:lvlJc w:val="left"/>
      <w:pPr>
        <w:ind w:left="1636"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3">
    <w:nsid w:val="4872744F"/>
    <w:multiLevelType w:val="hybridMultilevel"/>
    <w:tmpl w:val="9BA0EE24"/>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nsid w:val="487B58AA"/>
    <w:multiLevelType w:val="hybridMultilevel"/>
    <w:tmpl w:val="811EC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0B30DD"/>
    <w:multiLevelType w:val="hybridMultilevel"/>
    <w:tmpl w:val="935EEE3C"/>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C673D70"/>
    <w:multiLevelType w:val="hybridMultilevel"/>
    <w:tmpl w:val="172A2404"/>
    <w:lvl w:ilvl="0" w:tplc="079435EA">
      <w:start w:val="1"/>
      <w:numFmt w:val="decimal"/>
      <w:lvlText w:val="%1."/>
      <w:lvlJc w:val="left"/>
      <w:pPr>
        <w:ind w:left="473" w:hanging="360"/>
      </w:pPr>
      <w:rPr>
        <w:rFonts w:hint="default"/>
        <w:b w:val="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nsid w:val="4E670E66"/>
    <w:multiLevelType w:val="hybridMultilevel"/>
    <w:tmpl w:val="6554BE68"/>
    <w:lvl w:ilvl="0" w:tplc="560EBD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5058179F"/>
    <w:multiLevelType w:val="hybridMultilevel"/>
    <w:tmpl w:val="3E8CE77C"/>
    <w:lvl w:ilvl="0" w:tplc="4628CA3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56D60B12"/>
    <w:multiLevelType w:val="hybridMultilevel"/>
    <w:tmpl w:val="5A0299E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11425B50">
      <w:start w:val="8"/>
      <w:numFmt w:val="bullet"/>
      <w:lvlText w:val=""/>
      <w:lvlJc w:val="left"/>
      <w:pPr>
        <w:ind w:left="2160" w:hanging="360"/>
      </w:pPr>
      <w:rPr>
        <w:rFonts w:ascii="Symbol" w:eastAsia="Times New Roman" w:hAnsi="Symbo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0E42D7"/>
    <w:multiLevelType w:val="hybridMultilevel"/>
    <w:tmpl w:val="97925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6E08B7"/>
    <w:multiLevelType w:val="hybridMultilevel"/>
    <w:tmpl w:val="125C93C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24135C"/>
    <w:multiLevelType w:val="hybridMultilevel"/>
    <w:tmpl w:val="55E8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7974DB"/>
    <w:multiLevelType w:val="hybridMultilevel"/>
    <w:tmpl w:val="4AEA4D62"/>
    <w:lvl w:ilvl="0" w:tplc="90CC8DE0">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44">
    <w:nsid w:val="63A6107A"/>
    <w:multiLevelType w:val="hybridMultilevel"/>
    <w:tmpl w:val="D716E040"/>
    <w:lvl w:ilvl="0" w:tplc="AF2845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6F317945"/>
    <w:multiLevelType w:val="hybridMultilevel"/>
    <w:tmpl w:val="0F800084"/>
    <w:lvl w:ilvl="0" w:tplc="F1C247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nsid w:val="6FCD6594"/>
    <w:multiLevelType w:val="hybridMultilevel"/>
    <w:tmpl w:val="316E8E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05592E"/>
    <w:multiLevelType w:val="hybridMultilevel"/>
    <w:tmpl w:val="5FDAB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416D04"/>
    <w:multiLevelType w:val="hybridMultilevel"/>
    <w:tmpl w:val="0396F0F6"/>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20"/>
  </w:num>
  <w:num w:numId="3">
    <w:abstractNumId w:val="35"/>
  </w:num>
  <w:num w:numId="4">
    <w:abstractNumId w:val="12"/>
  </w:num>
  <w:num w:numId="5">
    <w:abstractNumId w:val="46"/>
  </w:num>
  <w:num w:numId="6">
    <w:abstractNumId w:val="39"/>
  </w:num>
  <w:num w:numId="7">
    <w:abstractNumId w:val="15"/>
  </w:num>
  <w:num w:numId="8">
    <w:abstractNumId w:val="27"/>
  </w:num>
  <w:num w:numId="9">
    <w:abstractNumId w:val="26"/>
  </w:num>
  <w:num w:numId="10">
    <w:abstractNumId w:val="10"/>
  </w:num>
  <w:num w:numId="11">
    <w:abstractNumId w:val="2"/>
  </w:num>
  <w:num w:numId="12">
    <w:abstractNumId w:val="48"/>
  </w:num>
  <w:num w:numId="13">
    <w:abstractNumId w:val="31"/>
  </w:num>
  <w:num w:numId="14">
    <w:abstractNumId w:val="11"/>
  </w:num>
  <w:num w:numId="15">
    <w:abstractNumId w:val="13"/>
  </w:num>
  <w:num w:numId="16">
    <w:abstractNumId w:val="47"/>
  </w:num>
  <w:num w:numId="17">
    <w:abstractNumId w:val="25"/>
  </w:num>
  <w:num w:numId="18">
    <w:abstractNumId w:val="22"/>
  </w:num>
  <w:num w:numId="19">
    <w:abstractNumId w:val="33"/>
  </w:num>
  <w:num w:numId="20">
    <w:abstractNumId w:val="30"/>
  </w:num>
  <w:num w:numId="21">
    <w:abstractNumId w:val="19"/>
  </w:num>
  <w:num w:numId="22">
    <w:abstractNumId w:val="6"/>
  </w:num>
  <w:num w:numId="23">
    <w:abstractNumId w:val="1"/>
  </w:num>
  <w:num w:numId="24">
    <w:abstractNumId w:val="38"/>
  </w:num>
  <w:num w:numId="25">
    <w:abstractNumId w:val="23"/>
  </w:num>
  <w:num w:numId="26">
    <w:abstractNumId w:val="8"/>
  </w:num>
  <w:num w:numId="27">
    <w:abstractNumId w:val="44"/>
  </w:num>
  <w:num w:numId="28">
    <w:abstractNumId w:val="16"/>
  </w:num>
  <w:num w:numId="29">
    <w:abstractNumId w:val="5"/>
  </w:num>
  <w:num w:numId="30">
    <w:abstractNumId w:val="45"/>
  </w:num>
  <w:num w:numId="31">
    <w:abstractNumId w:val="42"/>
  </w:num>
  <w:num w:numId="32">
    <w:abstractNumId w:val="18"/>
  </w:num>
  <w:num w:numId="33">
    <w:abstractNumId w:val="17"/>
  </w:num>
  <w:num w:numId="34">
    <w:abstractNumId w:val="37"/>
  </w:num>
  <w:num w:numId="35">
    <w:abstractNumId w:val="0"/>
  </w:num>
  <w:num w:numId="36">
    <w:abstractNumId w:val="41"/>
  </w:num>
  <w:num w:numId="37">
    <w:abstractNumId w:val="4"/>
  </w:num>
  <w:num w:numId="38">
    <w:abstractNumId w:val="9"/>
  </w:num>
  <w:num w:numId="39">
    <w:abstractNumId w:val="24"/>
  </w:num>
  <w:num w:numId="40">
    <w:abstractNumId w:val="32"/>
  </w:num>
  <w:num w:numId="41">
    <w:abstractNumId w:val="29"/>
  </w:num>
  <w:num w:numId="42">
    <w:abstractNumId w:val="34"/>
  </w:num>
  <w:num w:numId="43">
    <w:abstractNumId w:val="21"/>
  </w:num>
  <w:num w:numId="44">
    <w:abstractNumId w:val="28"/>
  </w:num>
  <w:num w:numId="45">
    <w:abstractNumId w:val="40"/>
  </w:num>
  <w:num w:numId="46">
    <w:abstractNumId w:val="43"/>
  </w:num>
  <w:num w:numId="47">
    <w:abstractNumId w:val="3"/>
  </w:num>
  <w:num w:numId="48">
    <w:abstractNumId w:val="36"/>
  </w:num>
  <w:num w:numId="49">
    <w:abstractNumId w:val="1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68610"/>
    <o:shapelayout v:ext="edit">
      <o:idmap v:ext="edit" data="1"/>
    </o:shapelayout>
  </w:hdrShapeDefaults>
  <w:footnotePr>
    <w:footnote w:id="-1"/>
    <w:footnote w:id="0"/>
  </w:footnotePr>
  <w:endnotePr>
    <w:endnote w:id="-1"/>
    <w:endnote w:id="0"/>
  </w:endnotePr>
  <w:compat/>
  <w:rsids>
    <w:rsidRoot w:val="00A13158"/>
    <w:rsid w:val="00002BFD"/>
    <w:rsid w:val="000241F8"/>
    <w:rsid w:val="0002463D"/>
    <w:rsid w:val="0003031B"/>
    <w:rsid w:val="000353D2"/>
    <w:rsid w:val="00035BC9"/>
    <w:rsid w:val="00041DF4"/>
    <w:rsid w:val="00041F31"/>
    <w:rsid w:val="000447A4"/>
    <w:rsid w:val="00046394"/>
    <w:rsid w:val="00052B1C"/>
    <w:rsid w:val="00053F60"/>
    <w:rsid w:val="00063763"/>
    <w:rsid w:val="000643BB"/>
    <w:rsid w:val="00071A7F"/>
    <w:rsid w:val="000723F9"/>
    <w:rsid w:val="0008268C"/>
    <w:rsid w:val="00094D32"/>
    <w:rsid w:val="000B4797"/>
    <w:rsid w:val="000C2205"/>
    <w:rsid w:val="000D0D03"/>
    <w:rsid w:val="000D526B"/>
    <w:rsid w:val="000D6B5D"/>
    <w:rsid w:val="000D7B6B"/>
    <w:rsid w:val="000F2705"/>
    <w:rsid w:val="001078E0"/>
    <w:rsid w:val="00110185"/>
    <w:rsid w:val="00116AD4"/>
    <w:rsid w:val="00120151"/>
    <w:rsid w:val="0012412C"/>
    <w:rsid w:val="00133CFC"/>
    <w:rsid w:val="00134491"/>
    <w:rsid w:val="00136614"/>
    <w:rsid w:val="001407F7"/>
    <w:rsid w:val="00164A16"/>
    <w:rsid w:val="0018476C"/>
    <w:rsid w:val="001848B0"/>
    <w:rsid w:val="0019215B"/>
    <w:rsid w:val="001B662A"/>
    <w:rsid w:val="001D15CE"/>
    <w:rsid w:val="001D5FDB"/>
    <w:rsid w:val="001D646D"/>
    <w:rsid w:val="001F01E6"/>
    <w:rsid w:val="001F4FBD"/>
    <w:rsid w:val="00232374"/>
    <w:rsid w:val="002351DE"/>
    <w:rsid w:val="0023660E"/>
    <w:rsid w:val="00237F97"/>
    <w:rsid w:val="00246BB7"/>
    <w:rsid w:val="0026328A"/>
    <w:rsid w:val="00272652"/>
    <w:rsid w:val="00280B4F"/>
    <w:rsid w:val="00290286"/>
    <w:rsid w:val="00290E7A"/>
    <w:rsid w:val="0029568F"/>
    <w:rsid w:val="00296E11"/>
    <w:rsid w:val="002B656D"/>
    <w:rsid w:val="002C0E92"/>
    <w:rsid w:val="002D3CB7"/>
    <w:rsid w:val="002E794F"/>
    <w:rsid w:val="002F2BBA"/>
    <w:rsid w:val="0030210C"/>
    <w:rsid w:val="0030321A"/>
    <w:rsid w:val="003040A5"/>
    <w:rsid w:val="0031225B"/>
    <w:rsid w:val="00320262"/>
    <w:rsid w:val="0034708E"/>
    <w:rsid w:val="0036504D"/>
    <w:rsid w:val="0036783E"/>
    <w:rsid w:val="0037292E"/>
    <w:rsid w:val="00373584"/>
    <w:rsid w:val="00374C88"/>
    <w:rsid w:val="003761C2"/>
    <w:rsid w:val="0037647B"/>
    <w:rsid w:val="003850E9"/>
    <w:rsid w:val="003857E0"/>
    <w:rsid w:val="00387608"/>
    <w:rsid w:val="0039657D"/>
    <w:rsid w:val="003A0CE1"/>
    <w:rsid w:val="003B1126"/>
    <w:rsid w:val="003C176A"/>
    <w:rsid w:val="003D342D"/>
    <w:rsid w:val="003E017A"/>
    <w:rsid w:val="004046C7"/>
    <w:rsid w:val="004105DE"/>
    <w:rsid w:val="00437834"/>
    <w:rsid w:val="00441DFF"/>
    <w:rsid w:val="00447DCF"/>
    <w:rsid w:val="004541E2"/>
    <w:rsid w:val="0045769E"/>
    <w:rsid w:val="0047075F"/>
    <w:rsid w:val="00490741"/>
    <w:rsid w:val="00494105"/>
    <w:rsid w:val="004A1904"/>
    <w:rsid w:val="004A1C52"/>
    <w:rsid w:val="004A6D8D"/>
    <w:rsid w:val="004A75ED"/>
    <w:rsid w:val="004B16AA"/>
    <w:rsid w:val="004B3A7F"/>
    <w:rsid w:val="004B4B3A"/>
    <w:rsid w:val="004B7607"/>
    <w:rsid w:val="004C7828"/>
    <w:rsid w:val="004C7BBB"/>
    <w:rsid w:val="004D0FCB"/>
    <w:rsid w:val="004E620A"/>
    <w:rsid w:val="004F1439"/>
    <w:rsid w:val="00501012"/>
    <w:rsid w:val="00513029"/>
    <w:rsid w:val="00522F2E"/>
    <w:rsid w:val="00523826"/>
    <w:rsid w:val="00543B86"/>
    <w:rsid w:val="005444E4"/>
    <w:rsid w:val="005607A1"/>
    <w:rsid w:val="005665D8"/>
    <w:rsid w:val="0057333B"/>
    <w:rsid w:val="005855A5"/>
    <w:rsid w:val="00585D21"/>
    <w:rsid w:val="005A27A4"/>
    <w:rsid w:val="005A5474"/>
    <w:rsid w:val="005A72DD"/>
    <w:rsid w:val="005B090B"/>
    <w:rsid w:val="005C1EE2"/>
    <w:rsid w:val="005D236A"/>
    <w:rsid w:val="005E4C99"/>
    <w:rsid w:val="00602BD8"/>
    <w:rsid w:val="00606D6E"/>
    <w:rsid w:val="00615C9D"/>
    <w:rsid w:val="00616BE9"/>
    <w:rsid w:val="00627238"/>
    <w:rsid w:val="00630ABC"/>
    <w:rsid w:val="00631C61"/>
    <w:rsid w:val="00636C48"/>
    <w:rsid w:val="00646C8D"/>
    <w:rsid w:val="006615BE"/>
    <w:rsid w:val="00673602"/>
    <w:rsid w:val="006B0D8B"/>
    <w:rsid w:val="006C54B9"/>
    <w:rsid w:val="006D3F13"/>
    <w:rsid w:val="006F3B9C"/>
    <w:rsid w:val="006F51E8"/>
    <w:rsid w:val="006F73DE"/>
    <w:rsid w:val="007016A5"/>
    <w:rsid w:val="007019A3"/>
    <w:rsid w:val="00705E87"/>
    <w:rsid w:val="00711BD3"/>
    <w:rsid w:val="007209CC"/>
    <w:rsid w:val="00720A79"/>
    <w:rsid w:val="00723D56"/>
    <w:rsid w:val="0073093B"/>
    <w:rsid w:val="00740470"/>
    <w:rsid w:val="0075645F"/>
    <w:rsid w:val="00765447"/>
    <w:rsid w:val="00785043"/>
    <w:rsid w:val="007B158B"/>
    <w:rsid w:val="007B3AEF"/>
    <w:rsid w:val="00807852"/>
    <w:rsid w:val="00817DA8"/>
    <w:rsid w:val="00820090"/>
    <w:rsid w:val="008237A8"/>
    <w:rsid w:val="00825DCA"/>
    <w:rsid w:val="0083050F"/>
    <w:rsid w:val="00835871"/>
    <w:rsid w:val="008400E4"/>
    <w:rsid w:val="0084596D"/>
    <w:rsid w:val="008667A6"/>
    <w:rsid w:val="00876AA5"/>
    <w:rsid w:val="008819A3"/>
    <w:rsid w:val="00887E0C"/>
    <w:rsid w:val="008C0039"/>
    <w:rsid w:val="008C7333"/>
    <w:rsid w:val="008D3FAD"/>
    <w:rsid w:val="008D4D45"/>
    <w:rsid w:val="008D6948"/>
    <w:rsid w:val="008E316C"/>
    <w:rsid w:val="008E6F76"/>
    <w:rsid w:val="008F54F9"/>
    <w:rsid w:val="0090736A"/>
    <w:rsid w:val="00923CB9"/>
    <w:rsid w:val="009639AE"/>
    <w:rsid w:val="00967848"/>
    <w:rsid w:val="0098195B"/>
    <w:rsid w:val="00993BE3"/>
    <w:rsid w:val="009A034A"/>
    <w:rsid w:val="009B01A2"/>
    <w:rsid w:val="009B041C"/>
    <w:rsid w:val="009B62CB"/>
    <w:rsid w:val="009C1D25"/>
    <w:rsid w:val="009C6A53"/>
    <w:rsid w:val="009D5342"/>
    <w:rsid w:val="009E4AAD"/>
    <w:rsid w:val="009F6E47"/>
    <w:rsid w:val="00A024F7"/>
    <w:rsid w:val="00A04C96"/>
    <w:rsid w:val="00A05F2A"/>
    <w:rsid w:val="00A13158"/>
    <w:rsid w:val="00A2673C"/>
    <w:rsid w:val="00A30CA7"/>
    <w:rsid w:val="00A31FF0"/>
    <w:rsid w:val="00A33CFA"/>
    <w:rsid w:val="00A354A3"/>
    <w:rsid w:val="00A401F8"/>
    <w:rsid w:val="00A42237"/>
    <w:rsid w:val="00A42CD1"/>
    <w:rsid w:val="00A55C4D"/>
    <w:rsid w:val="00A64BAC"/>
    <w:rsid w:val="00A84DFE"/>
    <w:rsid w:val="00A933FA"/>
    <w:rsid w:val="00AB085C"/>
    <w:rsid w:val="00AB70C5"/>
    <w:rsid w:val="00AC5C96"/>
    <w:rsid w:val="00AC7EFE"/>
    <w:rsid w:val="00AF1A82"/>
    <w:rsid w:val="00B0170D"/>
    <w:rsid w:val="00B01F95"/>
    <w:rsid w:val="00B05695"/>
    <w:rsid w:val="00B13F69"/>
    <w:rsid w:val="00B14566"/>
    <w:rsid w:val="00B20652"/>
    <w:rsid w:val="00B21FEE"/>
    <w:rsid w:val="00B224BB"/>
    <w:rsid w:val="00B232D7"/>
    <w:rsid w:val="00B23E14"/>
    <w:rsid w:val="00B265BA"/>
    <w:rsid w:val="00B53EE4"/>
    <w:rsid w:val="00B82302"/>
    <w:rsid w:val="00B93175"/>
    <w:rsid w:val="00B949DA"/>
    <w:rsid w:val="00BB3F41"/>
    <w:rsid w:val="00BC66AD"/>
    <w:rsid w:val="00BD1852"/>
    <w:rsid w:val="00BE2D28"/>
    <w:rsid w:val="00BE6FA9"/>
    <w:rsid w:val="00BF0CF3"/>
    <w:rsid w:val="00BF549A"/>
    <w:rsid w:val="00C00A44"/>
    <w:rsid w:val="00C019F8"/>
    <w:rsid w:val="00C053A5"/>
    <w:rsid w:val="00C23DD9"/>
    <w:rsid w:val="00C47F4C"/>
    <w:rsid w:val="00C614D9"/>
    <w:rsid w:val="00C63374"/>
    <w:rsid w:val="00C73463"/>
    <w:rsid w:val="00CA27AB"/>
    <w:rsid w:val="00CB0844"/>
    <w:rsid w:val="00CB6816"/>
    <w:rsid w:val="00CC3F0C"/>
    <w:rsid w:val="00CC6965"/>
    <w:rsid w:val="00CD1C63"/>
    <w:rsid w:val="00CD697A"/>
    <w:rsid w:val="00D05F42"/>
    <w:rsid w:val="00D323DC"/>
    <w:rsid w:val="00D40CC6"/>
    <w:rsid w:val="00D5083E"/>
    <w:rsid w:val="00D57D63"/>
    <w:rsid w:val="00D66BFF"/>
    <w:rsid w:val="00D827C5"/>
    <w:rsid w:val="00D95611"/>
    <w:rsid w:val="00D95EF3"/>
    <w:rsid w:val="00DA2FCB"/>
    <w:rsid w:val="00DA7EB6"/>
    <w:rsid w:val="00DB471C"/>
    <w:rsid w:val="00DB50DE"/>
    <w:rsid w:val="00DB573C"/>
    <w:rsid w:val="00DB5BE5"/>
    <w:rsid w:val="00DC0C4D"/>
    <w:rsid w:val="00DD39BC"/>
    <w:rsid w:val="00DD5DEC"/>
    <w:rsid w:val="00DE2242"/>
    <w:rsid w:val="00E20E6B"/>
    <w:rsid w:val="00E21B41"/>
    <w:rsid w:val="00E238F2"/>
    <w:rsid w:val="00E23E2D"/>
    <w:rsid w:val="00E25A6C"/>
    <w:rsid w:val="00E31F4A"/>
    <w:rsid w:val="00E35524"/>
    <w:rsid w:val="00E36641"/>
    <w:rsid w:val="00E42501"/>
    <w:rsid w:val="00E50594"/>
    <w:rsid w:val="00E558B5"/>
    <w:rsid w:val="00E60CC2"/>
    <w:rsid w:val="00E63D4B"/>
    <w:rsid w:val="00E83F7E"/>
    <w:rsid w:val="00E921AE"/>
    <w:rsid w:val="00E97F5C"/>
    <w:rsid w:val="00EA3331"/>
    <w:rsid w:val="00EA7386"/>
    <w:rsid w:val="00EB16F8"/>
    <w:rsid w:val="00EB75BB"/>
    <w:rsid w:val="00EC0449"/>
    <w:rsid w:val="00EC70A8"/>
    <w:rsid w:val="00EE0A92"/>
    <w:rsid w:val="00EE1E98"/>
    <w:rsid w:val="00EE6C53"/>
    <w:rsid w:val="00EF05E7"/>
    <w:rsid w:val="00EF3E5C"/>
    <w:rsid w:val="00F020D3"/>
    <w:rsid w:val="00F02F67"/>
    <w:rsid w:val="00F20A44"/>
    <w:rsid w:val="00F450EF"/>
    <w:rsid w:val="00F52FD7"/>
    <w:rsid w:val="00F6426E"/>
    <w:rsid w:val="00F74044"/>
    <w:rsid w:val="00F7632D"/>
    <w:rsid w:val="00F84D45"/>
    <w:rsid w:val="00F925C2"/>
    <w:rsid w:val="00F95581"/>
    <w:rsid w:val="00FE4674"/>
    <w:rsid w:val="00FE4AA4"/>
    <w:rsid w:val="00FF1432"/>
    <w:rsid w:val="00FF5E82"/>
    <w:rsid w:val="00FF6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13" w:right="-107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58"/>
    <w:rPr>
      <w:rFonts w:ascii="Calibri" w:eastAsia="Calibri" w:hAnsi="Calibri" w:cs="Times New Roman"/>
    </w:rPr>
  </w:style>
  <w:style w:type="paragraph" w:styleId="Heading1">
    <w:name w:val="heading 1"/>
    <w:basedOn w:val="Normal"/>
    <w:next w:val="Normal"/>
    <w:link w:val="Heading1Char"/>
    <w:uiPriority w:val="9"/>
    <w:qFormat/>
    <w:rsid w:val="00A1315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1315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A1315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5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1315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A13158"/>
    <w:rPr>
      <w:rFonts w:ascii="Cambria" w:eastAsia="Times New Roman" w:hAnsi="Cambria" w:cs="Times New Roman"/>
      <w:b/>
      <w:bCs/>
      <w:sz w:val="26"/>
      <w:szCs w:val="26"/>
    </w:rPr>
  </w:style>
  <w:style w:type="paragraph" w:styleId="Header">
    <w:name w:val="header"/>
    <w:basedOn w:val="Normal"/>
    <w:link w:val="HeaderChar"/>
    <w:uiPriority w:val="99"/>
    <w:unhideWhenUsed/>
    <w:rsid w:val="00A13158"/>
    <w:pPr>
      <w:tabs>
        <w:tab w:val="center" w:pos="4703"/>
        <w:tab w:val="right" w:pos="9406"/>
      </w:tabs>
    </w:pPr>
  </w:style>
  <w:style w:type="character" w:customStyle="1" w:styleId="HeaderChar">
    <w:name w:val="Header Char"/>
    <w:basedOn w:val="DefaultParagraphFont"/>
    <w:link w:val="Header"/>
    <w:uiPriority w:val="99"/>
    <w:rsid w:val="00A13158"/>
    <w:rPr>
      <w:rFonts w:ascii="Calibri" w:eastAsia="Calibri" w:hAnsi="Calibri" w:cs="Times New Roman"/>
    </w:rPr>
  </w:style>
  <w:style w:type="paragraph" w:styleId="Footer">
    <w:name w:val="footer"/>
    <w:basedOn w:val="Normal"/>
    <w:link w:val="FooterChar"/>
    <w:uiPriority w:val="99"/>
    <w:unhideWhenUsed/>
    <w:rsid w:val="00A13158"/>
    <w:pPr>
      <w:tabs>
        <w:tab w:val="center" w:pos="4703"/>
        <w:tab w:val="right" w:pos="9406"/>
      </w:tabs>
    </w:pPr>
  </w:style>
  <w:style w:type="character" w:customStyle="1" w:styleId="FooterChar">
    <w:name w:val="Footer Char"/>
    <w:basedOn w:val="DefaultParagraphFont"/>
    <w:link w:val="Footer"/>
    <w:uiPriority w:val="99"/>
    <w:rsid w:val="00A13158"/>
    <w:rPr>
      <w:rFonts w:ascii="Calibri" w:eastAsia="Calibri" w:hAnsi="Calibri" w:cs="Times New Roman"/>
    </w:rPr>
  </w:style>
  <w:style w:type="paragraph" w:styleId="ListParagraph">
    <w:name w:val="List Paragraph"/>
    <w:basedOn w:val="Normal"/>
    <w:uiPriority w:val="34"/>
    <w:qFormat/>
    <w:rsid w:val="00A13158"/>
    <w:pPr>
      <w:ind w:left="720"/>
      <w:contextualSpacing/>
    </w:pPr>
  </w:style>
  <w:style w:type="table" w:styleId="TableGrid">
    <w:name w:val="Table Grid"/>
    <w:basedOn w:val="TableNormal"/>
    <w:rsid w:val="00A1315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13158"/>
    <w:pPr>
      <w:ind w:left="0" w:right="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13158"/>
  </w:style>
  <w:style w:type="paragraph" w:styleId="BalloonText">
    <w:name w:val="Balloon Text"/>
    <w:basedOn w:val="Normal"/>
    <w:link w:val="BalloonTextChar"/>
    <w:uiPriority w:val="99"/>
    <w:semiHidden/>
    <w:unhideWhenUsed/>
    <w:rsid w:val="00A13158"/>
    <w:rPr>
      <w:rFonts w:ascii="Tahoma" w:hAnsi="Tahoma"/>
      <w:sz w:val="16"/>
      <w:szCs w:val="16"/>
    </w:rPr>
  </w:style>
  <w:style w:type="character" w:customStyle="1" w:styleId="BalloonTextChar">
    <w:name w:val="Balloon Text Char"/>
    <w:basedOn w:val="DefaultParagraphFont"/>
    <w:link w:val="BalloonText"/>
    <w:uiPriority w:val="99"/>
    <w:semiHidden/>
    <w:rsid w:val="00A13158"/>
    <w:rPr>
      <w:rFonts w:ascii="Tahoma" w:eastAsia="Calibri" w:hAnsi="Tahoma" w:cs="Times New Roman"/>
      <w:sz w:val="16"/>
      <w:szCs w:val="16"/>
    </w:rPr>
  </w:style>
  <w:style w:type="paragraph" w:customStyle="1" w:styleId="Default">
    <w:name w:val="Default"/>
    <w:rsid w:val="00A13158"/>
    <w:pPr>
      <w:autoSpaceDE w:val="0"/>
      <w:autoSpaceDN w:val="0"/>
      <w:adjustRightInd w:val="0"/>
      <w:ind w:left="0" w:right="0"/>
    </w:pPr>
    <w:rPr>
      <w:rFonts w:ascii="Times New Roman" w:eastAsia="Calibri" w:hAnsi="Times New Roman" w:cs="Times New Roman"/>
      <w:color w:val="000000"/>
      <w:sz w:val="24"/>
      <w:szCs w:val="24"/>
    </w:rPr>
  </w:style>
  <w:style w:type="table" w:customStyle="1" w:styleId="TableGrid2">
    <w:name w:val="Table Grid2"/>
    <w:basedOn w:val="TableNormal"/>
    <w:next w:val="TableGrid"/>
    <w:uiPriority w:val="59"/>
    <w:rsid w:val="00A1315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13158"/>
    <w:pPr>
      <w:ind w:left="0" w:right="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13158"/>
    <w:rPr>
      <w:rFonts w:ascii="Tahoma" w:hAnsi="Tahoma"/>
      <w:sz w:val="16"/>
      <w:szCs w:val="16"/>
    </w:rPr>
  </w:style>
  <w:style w:type="character" w:customStyle="1" w:styleId="DocumentMapChar">
    <w:name w:val="Document Map Char"/>
    <w:basedOn w:val="DefaultParagraphFont"/>
    <w:link w:val="DocumentMap"/>
    <w:uiPriority w:val="99"/>
    <w:semiHidden/>
    <w:rsid w:val="00A13158"/>
    <w:rPr>
      <w:rFonts w:ascii="Tahoma" w:eastAsia="Calibri" w:hAnsi="Tahoma" w:cs="Times New Roman"/>
      <w:sz w:val="16"/>
      <w:szCs w:val="16"/>
    </w:rPr>
  </w:style>
  <w:style w:type="numbering" w:customStyle="1" w:styleId="NoList2">
    <w:name w:val="No List2"/>
    <w:next w:val="NoList"/>
    <w:uiPriority w:val="99"/>
    <w:semiHidden/>
    <w:unhideWhenUsed/>
    <w:rsid w:val="00A13158"/>
  </w:style>
  <w:style w:type="table" w:customStyle="1" w:styleId="TableGrid3">
    <w:name w:val="Table Grid3"/>
    <w:basedOn w:val="TableNormal"/>
    <w:next w:val="TableGrid"/>
    <w:uiPriority w:val="59"/>
    <w:rsid w:val="00A1315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13158"/>
    <w:pPr>
      <w:ind w:left="0" w:right="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A13158"/>
    <w:pPr>
      <w:keepLines/>
      <w:spacing w:before="480" w:after="0" w:line="276" w:lineRule="auto"/>
      <w:ind w:left="0" w:right="0"/>
      <w:outlineLvl w:val="9"/>
    </w:pPr>
    <w:rPr>
      <w:color w:val="365F91"/>
      <w:kern w:val="0"/>
      <w:sz w:val="28"/>
      <w:szCs w:val="28"/>
    </w:rPr>
  </w:style>
  <w:style w:type="paragraph" w:styleId="TOC1">
    <w:name w:val="toc 1"/>
    <w:basedOn w:val="Normal"/>
    <w:next w:val="Normal"/>
    <w:autoRedefine/>
    <w:uiPriority w:val="39"/>
    <w:unhideWhenUsed/>
    <w:rsid w:val="00A13158"/>
    <w:pPr>
      <w:ind w:left="0"/>
    </w:pPr>
  </w:style>
  <w:style w:type="paragraph" w:styleId="TOC2">
    <w:name w:val="toc 2"/>
    <w:basedOn w:val="Normal"/>
    <w:next w:val="Normal"/>
    <w:autoRedefine/>
    <w:uiPriority w:val="39"/>
    <w:unhideWhenUsed/>
    <w:rsid w:val="00E20E6B"/>
    <w:pPr>
      <w:tabs>
        <w:tab w:val="right" w:leader="dot" w:pos="9630"/>
      </w:tabs>
      <w:ind w:left="220"/>
    </w:pPr>
    <w:rPr>
      <w:rFonts w:ascii="Cambria" w:eastAsia="Times New Roman" w:hAnsi="Cambria"/>
      <w:noProof/>
      <w:sz w:val="24"/>
      <w:szCs w:val="24"/>
      <w:lang w:val="sr-Cyrl-CS" w:eastAsia="sr-Latn-CS"/>
    </w:rPr>
  </w:style>
  <w:style w:type="paragraph" w:styleId="TOC3">
    <w:name w:val="toc 3"/>
    <w:basedOn w:val="Normal"/>
    <w:next w:val="Normal"/>
    <w:autoRedefine/>
    <w:uiPriority w:val="39"/>
    <w:unhideWhenUsed/>
    <w:rsid w:val="00A13158"/>
    <w:pPr>
      <w:ind w:left="440"/>
    </w:pPr>
  </w:style>
  <w:style w:type="paragraph" w:styleId="TOC4">
    <w:name w:val="toc 4"/>
    <w:basedOn w:val="Normal"/>
    <w:next w:val="Normal"/>
    <w:autoRedefine/>
    <w:uiPriority w:val="39"/>
    <w:unhideWhenUsed/>
    <w:rsid w:val="00A13158"/>
    <w:pPr>
      <w:spacing w:after="100" w:line="276" w:lineRule="auto"/>
      <w:ind w:left="660" w:right="0"/>
    </w:pPr>
    <w:rPr>
      <w:rFonts w:eastAsia="Times New Roman"/>
    </w:rPr>
  </w:style>
  <w:style w:type="paragraph" w:styleId="TOC5">
    <w:name w:val="toc 5"/>
    <w:basedOn w:val="Normal"/>
    <w:next w:val="Normal"/>
    <w:autoRedefine/>
    <w:uiPriority w:val="39"/>
    <w:unhideWhenUsed/>
    <w:rsid w:val="00A13158"/>
    <w:pPr>
      <w:spacing w:after="100" w:line="276" w:lineRule="auto"/>
      <w:ind w:left="880" w:right="0"/>
    </w:pPr>
    <w:rPr>
      <w:rFonts w:eastAsia="Times New Roman"/>
    </w:rPr>
  </w:style>
  <w:style w:type="paragraph" w:styleId="TOC6">
    <w:name w:val="toc 6"/>
    <w:basedOn w:val="Normal"/>
    <w:next w:val="Normal"/>
    <w:autoRedefine/>
    <w:uiPriority w:val="39"/>
    <w:unhideWhenUsed/>
    <w:rsid w:val="00A13158"/>
    <w:pPr>
      <w:spacing w:after="100" w:line="276" w:lineRule="auto"/>
      <w:ind w:left="1100" w:right="0"/>
    </w:pPr>
    <w:rPr>
      <w:rFonts w:eastAsia="Times New Roman"/>
    </w:rPr>
  </w:style>
  <w:style w:type="paragraph" w:styleId="TOC7">
    <w:name w:val="toc 7"/>
    <w:basedOn w:val="Normal"/>
    <w:next w:val="Normal"/>
    <w:autoRedefine/>
    <w:uiPriority w:val="39"/>
    <w:unhideWhenUsed/>
    <w:rsid w:val="00A13158"/>
    <w:pPr>
      <w:spacing w:after="100" w:line="276" w:lineRule="auto"/>
      <w:ind w:left="1320" w:right="0"/>
    </w:pPr>
    <w:rPr>
      <w:rFonts w:eastAsia="Times New Roman"/>
    </w:rPr>
  </w:style>
  <w:style w:type="paragraph" w:styleId="TOC8">
    <w:name w:val="toc 8"/>
    <w:basedOn w:val="Normal"/>
    <w:next w:val="Normal"/>
    <w:autoRedefine/>
    <w:uiPriority w:val="39"/>
    <w:unhideWhenUsed/>
    <w:rsid w:val="00A13158"/>
    <w:pPr>
      <w:spacing w:after="100" w:line="276" w:lineRule="auto"/>
      <w:ind w:left="1540" w:right="0"/>
    </w:pPr>
    <w:rPr>
      <w:rFonts w:eastAsia="Times New Roman"/>
    </w:rPr>
  </w:style>
  <w:style w:type="paragraph" w:styleId="TOC9">
    <w:name w:val="toc 9"/>
    <w:basedOn w:val="Normal"/>
    <w:next w:val="Normal"/>
    <w:autoRedefine/>
    <w:uiPriority w:val="39"/>
    <w:unhideWhenUsed/>
    <w:rsid w:val="00A13158"/>
    <w:pPr>
      <w:spacing w:after="100" w:line="276" w:lineRule="auto"/>
      <w:ind w:left="1760" w:right="0"/>
    </w:pPr>
    <w:rPr>
      <w:rFonts w:eastAsia="Times New Roman"/>
    </w:rPr>
  </w:style>
  <w:style w:type="character" w:styleId="Hyperlink">
    <w:name w:val="Hyperlink"/>
    <w:basedOn w:val="DefaultParagraphFont"/>
    <w:uiPriority w:val="99"/>
    <w:unhideWhenUsed/>
    <w:rsid w:val="00A13158"/>
    <w:rPr>
      <w:color w:val="0000FF"/>
      <w:u w:val="single"/>
    </w:rPr>
  </w:style>
  <w:style w:type="paragraph" w:styleId="NoSpacing">
    <w:name w:val="No Spacing"/>
    <w:uiPriority w:val="1"/>
    <w:qFormat/>
    <w:rsid w:val="00F020D3"/>
    <w:rPr>
      <w:rFonts w:ascii="Calibri" w:eastAsia="Calibri" w:hAnsi="Calibri" w:cs="Times New Roman"/>
    </w:rPr>
  </w:style>
  <w:style w:type="table" w:customStyle="1" w:styleId="LightGrid1">
    <w:name w:val="Light Grid1"/>
    <w:basedOn w:val="TableNormal"/>
    <w:uiPriority w:val="62"/>
    <w:rsid w:val="000241F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4046C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046C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290286"/>
    <w:pPr>
      <w:spacing w:before="100" w:beforeAutospacing="1" w:after="100" w:afterAutospacing="1"/>
      <w:ind w:left="0" w:right="0"/>
    </w:pPr>
    <w:rPr>
      <w:rFonts w:ascii="Times New Roman" w:eastAsia="Times New Roman" w:hAnsi="Times New Roman"/>
      <w:sz w:val="24"/>
      <w:szCs w:val="24"/>
    </w:rPr>
  </w:style>
  <w:style w:type="paragraph" w:customStyle="1" w:styleId="normal0">
    <w:name w:val="normal"/>
    <w:basedOn w:val="Normal"/>
    <w:rsid w:val="005A27A4"/>
    <w:pPr>
      <w:spacing w:before="100" w:beforeAutospacing="1" w:after="100" w:afterAutospacing="1" w:line="276" w:lineRule="auto"/>
      <w:ind w:left="0" w:right="0"/>
    </w:pPr>
    <w:rPr>
      <w:rFonts w:ascii="Arial" w:eastAsia="Times New Roman" w:hAnsi="Arial" w:cs="Arial"/>
    </w:rPr>
  </w:style>
  <w:style w:type="paragraph" w:styleId="BodyText2">
    <w:name w:val="Body Text 2"/>
    <w:basedOn w:val="Normal"/>
    <w:link w:val="BodyText2Char"/>
    <w:rsid w:val="00F7632D"/>
    <w:pPr>
      <w:ind w:left="0" w:right="0"/>
      <w:jc w:val="both"/>
    </w:pPr>
    <w:rPr>
      <w:rFonts w:ascii="Arial" w:eastAsia="Times New Roman" w:hAnsi="Arial" w:cs="Arial"/>
      <w:b/>
      <w:bCs/>
      <w:noProof/>
      <w:sz w:val="24"/>
      <w:szCs w:val="24"/>
      <w:lang w:val="ru-RU" w:eastAsia="sr-Cyrl-CS"/>
    </w:rPr>
  </w:style>
  <w:style w:type="character" w:customStyle="1" w:styleId="BodyText2Char">
    <w:name w:val="Body Text 2 Char"/>
    <w:basedOn w:val="DefaultParagraphFont"/>
    <w:link w:val="BodyText2"/>
    <w:rsid w:val="00F7632D"/>
    <w:rPr>
      <w:rFonts w:ascii="Arial" w:eastAsia="Times New Roman" w:hAnsi="Arial" w:cs="Arial"/>
      <w:b/>
      <w:bCs/>
      <w:noProof/>
      <w:sz w:val="24"/>
      <w:szCs w:val="24"/>
      <w:lang w:val="ru-RU" w:eastAsia="sr-Cyrl-CS"/>
    </w:rPr>
  </w:style>
</w:styles>
</file>

<file path=word/webSettings.xml><?xml version="1.0" encoding="utf-8"?>
<w:webSettings xmlns:r="http://schemas.openxmlformats.org/officeDocument/2006/relationships" xmlns:w="http://schemas.openxmlformats.org/wordprocessingml/2006/main">
  <w:divs>
    <w:div w:id="842285108">
      <w:bodyDiv w:val="1"/>
      <w:marLeft w:val="0"/>
      <w:marRight w:val="0"/>
      <w:marTop w:val="0"/>
      <w:marBottom w:val="0"/>
      <w:divBdr>
        <w:top w:val="none" w:sz="0" w:space="0" w:color="auto"/>
        <w:left w:val="none" w:sz="0" w:space="0" w:color="auto"/>
        <w:bottom w:val="none" w:sz="0" w:space="0" w:color="auto"/>
        <w:right w:val="none" w:sz="0" w:space="0" w:color="auto"/>
      </w:divBdr>
    </w:div>
    <w:div w:id="996107489">
      <w:bodyDiv w:val="1"/>
      <w:marLeft w:val="0"/>
      <w:marRight w:val="0"/>
      <w:marTop w:val="0"/>
      <w:marBottom w:val="0"/>
      <w:divBdr>
        <w:top w:val="none" w:sz="0" w:space="0" w:color="auto"/>
        <w:left w:val="none" w:sz="0" w:space="0" w:color="auto"/>
        <w:bottom w:val="none" w:sz="0" w:space="0" w:color="auto"/>
        <w:right w:val="none" w:sz="0" w:space="0" w:color="auto"/>
      </w:divBdr>
    </w:div>
    <w:div w:id="1233782398">
      <w:bodyDiv w:val="1"/>
      <w:marLeft w:val="0"/>
      <w:marRight w:val="0"/>
      <w:marTop w:val="0"/>
      <w:marBottom w:val="0"/>
      <w:divBdr>
        <w:top w:val="none" w:sz="0" w:space="0" w:color="auto"/>
        <w:left w:val="none" w:sz="0" w:space="0" w:color="auto"/>
        <w:bottom w:val="none" w:sz="0" w:space="0" w:color="auto"/>
        <w:right w:val="none" w:sz="0" w:space="0" w:color="auto"/>
      </w:divBdr>
    </w:div>
    <w:div w:id="1577124958">
      <w:bodyDiv w:val="1"/>
      <w:marLeft w:val="0"/>
      <w:marRight w:val="0"/>
      <w:marTop w:val="0"/>
      <w:marBottom w:val="0"/>
      <w:divBdr>
        <w:top w:val="none" w:sz="0" w:space="0" w:color="auto"/>
        <w:left w:val="none" w:sz="0" w:space="0" w:color="auto"/>
        <w:bottom w:val="none" w:sz="0" w:space="0" w:color="auto"/>
        <w:right w:val="none" w:sz="0" w:space="0" w:color="auto"/>
      </w:divBdr>
    </w:div>
    <w:div w:id="1633288791">
      <w:bodyDiv w:val="1"/>
      <w:marLeft w:val="0"/>
      <w:marRight w:val="0"/>
      <w:marTop w:val="0"/>
      <w:marBottom w:val="0"/>
      <w:divBdr>
        <w:top w:val="none" w:sz="0" w:space="0" w:color="auto"/>
        <w:left w:val="none" w:sz="0" w:space="0" w:color="auto"/>
        <w:bottom w:val="none" w:sz="0" w:space="0" w:color="auto"/>
        <w:right w:val="none" w:sz="0" w:space="0" w:color="auto"/>
      </w:divBdr>
    </w:div>
    <w:div w:id="18738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72741-486E-4E3E-B091-642035CE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4308</TotalTime>
  <Pages>69</Pages>
  <Words>17801</Words>
  <Characters>101468</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MILENA</cp:lastModifiedBy>
  <cp:revision>71</cp:revision>
  <cp:lastPrinted>2019-09-23T09:34:00Z</cp:lastPrinted>
  <dcterms:created xsi:type="dcterms:W3CDTF">2017-08-28T08:26:00Z</dcterms:created>
  <dcterms:modified xsi:type="dcterms:W3CDTF">2019-09-23T12:58:00Z</dcterms:modified>
</cp:coreProperties>
</file>